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11E" w:rsidRPr="00BA123F" w:rsidRDefault="008C57DB" w:rsidP="009F012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95B3D7" w:themeColor="accent1" w:themeTint="99"/>
          <w:sz w:val="24"/>
          <w:szCs w:val="24"/>
          <w:shd w:val="clear" w:color="auto" w:fill="FFFFFF"/>
        </w:rPr>
      </w:pPr>
      <w:r w:rsidRPr="00BA123F">
        <w:rPr>
          <w:rFonts w:ascii="Times New Roman" w:hAnsi="Times New Roman" w:cs="Times New Roman"/>
          <w:color w:val="95B3D7" w:themeColor="accent1" w:themeTint="99"/>
          <w:sz w:val="24"/>
          <w:szCs w:val="24"/>
          <w:shd w:val="clear" w:color="auto" w:fill="FFFFFF"/>
        </w:rPr>
        <w:t xml:space="preserve">Название файла </w:t>
      </w:r>
      <w:r w:rsidR="001D4F11" w:rsidRPr="00BA123F">
        <w:rPr>
          <w:rFonts w:ascii="Times New Roman" w:hAnsi="Times New Roman" w:cs="Times New Roman"/>
          <w:color w:val="95B3D7" w:themeColor="accent1" w:themeTint="99"/>
          <w:sz w:val="24"/>
          <w:szCs w:val="24"/>
          <w:shd w:val="clear" w:color="auto" w:fill="FFFFFF"/>
          <w:lang w:val="en-US"/>
        </w:rPr>
        <w:t>W</w:t>
      </w:r>
      <w:r w:rsidRPr="00BA123F">
        <w:rPr>
          <w:rFonts w:ascii="Times New Roman" w:hAnsi="Times New Roman" w:cs="Times New Roman"/>
          <w:color w:val="95B3D7" w:themeColor="accent1" w:themeTint="99"/>
          <w:sz w:val="24"/>
          <w:szCs w:val="24"/>
          <w:shd w:val="clear" w:color="auto" w:fill="FFFFFF"/>
          <w:lang w:val="en-US"/>
        </w:rPr>
        <w:t>ord</w:t>
      </w:r>
      <w:r w:rsidRPr="00BA123F">
        <w:rPr>
          <w:rFonts w:ascii="Times New Roman" w:hAnsi="Times New Roman" w:cs="Times New Roman"/>
          <w:color w:val="95B3D7" w:themeColor="accent1" w:themeTint="99"/>
          <w:sz w:val="24"/>
          <w:szCs w:val="24"/>
          <w:shd w:val="clear" w:color="auto" w:fill="FFFFFF"/>
        </w:rPr>
        <w:t xml:space="preserve">: </w:t>
      </w:r>
    </w:p>
    <w:p w:rsidR="008C57DB" w:rsidRPr="00BA123F" w:rsidRDefault="008C57DB" w:rsidP="009F012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color w:val="95B3D7" w:themeColor="accent1" w:themeTint="99"/>
          <w:sz w:val="24"/>
          <w:szCs w:val="24"/>
          <w:shd w:val="clear" w:color="auto" w:fill="FFFFFF"/>
        </w:rPr>
      </w:pPr>
      <w:r w:rsidRPr="00BA123F">
        <w:rPr>
          <w:rFonts w:ascii="Times New Roman" w:hAnsi="Times New Roman" w:cs="Times New Roman"/>
          <w:i/>
          <w:color w:val="95B3D7" w:themeColor="accent1" w:themeTint="99"/>
          <w:sz w:val="24"/>
          <w:szCs w:val="24"/>
          <w:shd w:val="clear" w:color="auto" w:fill="FFFFFF"/>
        </w:rPr>
        <w:t>Ф</w:t>
      </w:r>
      <w:r w:rsidR="001D4F11" w:rsidRPr="00BA123F">
        <w:rPr>
          <w:rFonts w:ascii="Times New Roman" w:hAnsi="Times New Roman" w:cs="Times New Roman"/>
          <w:i/>
          <w:color w:val="95B3D7" w:themeColor="accent1" w:themeTint="99"/>
          <w:sz w:val="24"/>
          <w:szCs w:val="24"/>
          <w:shd w:val="clear" w:color="auto" w:fill="FFFFFF"/>
        </w:rPr>
        <w:t>.</w:t>
      </w:r>
      <w:r w:rsidRPr="00BA123F">
        <w:rPr>
          <w:rFonts w:ascii="Times New Roman" w:hAnsi="Times New Roman" w:cs="Times New Roman"/>
          <w:i/>
          <w:color w:val="95B3D7" w:themeColor="accent1" w:themeTint="99"/>
          <w:sz w:val="24"/>
          <w:szCs w:val="24"/>
          <w:shd w:val="clear" w:color="auto" w:fill="FFFFFF"/>
        </w:rPr>
        <w:t>И.О. первого соавтора. Название статьи (3-5 первых слов)</w:t>
      </w:r>
    </w:p>
    <w:p w:rsidR="008C57DB" w:rsidRPr="00BA123F" w:rsidRDefault="00685BA3" w:rsidP="009F0124">
      <w:pPr>
        <w:pBdr>
          <w:top w:val="single" w:sz="4" w:space="1" w:color="auto"/>
          <w:left w:val="single" w:sz="4" w:space="4" w:color="auto"/>
          <w:bottom w:val="single" w:sz="4" w:space="1" w:color="auto"/>
          <w:right w:val="single" w:sz="4" w:space="4" w:color="auto"/>
        </w:pBdr>
        <w:spacing w:after="0" w:line="240" w:lineRule="auto"/>
        <w:rPr>
          <w:rFonts w:ascii="Times New Roman" w:eastAsiaTheme="minorHAnsi" w:hAnsi="Times New Roman" w:cstheme="minorBidi"/>
          <w:color w:val="95B3D7" w:themeColor="accent1" w:themeTint="99"/>
          <w:sz w:val="24"/>
          <w:szCs w:val="24"/>
        </w:rPr>
      </w:pPr>
      <w:r w:rsidRPr="00BA123F">
        <w:rPr>
          <w:rFonts w:ascii="Times New Roman" w:hAnsi="Times New Roman" w:cs="Times New Roman"/>
          <w:color w:val="95B3D7" w:themeColor="accent1" w:themeTint="99"/>
          <w:sz w:val="24"/>
          <w:szCs w:val="24"/>
          <w:shd w:val="clear" w:color="auto" w:fill="FFFFFF"/>
        </w:rPr>
        <w:t>Например, Байбеков_</w:t>
      </w:r>
      <w:r w:rsidR="008C57DB" w:rsidRPr="00BA123F">
        <w:rPr>
          <w:rFonts w:ascii="Times New Roman" w:eastAsiaTheme="minorHAnsi" w:hAnsi="Times New Roman" w:cstheme="minorBidi"/>
          <w:color w:val="95B3D7" w:themeColor="accent1" w:themeTint="99"/>
          <w:sz w:val="24"/>
          <w:szCs w:val="24"/>
        </w:rPr>
        <w:t>РФ</w:t>
      </w:r>
      <w:r w:rsidRPr="00BA123F">
        <w:rPr>
          <w:rFonts w:ascii="Times New Roman" w:eastAsiaTheme="minorHAnsi" w:hAnsi="Times New Roman" w:cstheme="minorBidi"/>
          <w:color w:val="95B3D7" w:themeColor="accent1" w:themeTint="99"/>
          <w:sz w:val="24"/>
          <w:szCs w:val="24"/>
        </w:rPr>
        <w:t>_</w:t>
      </w:r>
      <w:r w:rsidR="008C57DB" w:rsidRPr="00BA123F">
        <w:rPr>
          <w:rFonts w:ascii="Times New Roman" w:eastAsiaTheme="minorHAnsi" w:hAnsi="Times New Roman" w:cstheme="minorBidi"/>
          <w:color w:val="95B3D7" w:themeColor="accent1" w:themeTint="99"/>
          <w:sz w:val="24"/>
          <w:szCs w:val="24"/>
        </w:rPr>
        <w:t>Кормовая ценность и технологические свойства</w:t>
      </w:r>
    </w:p>
    <w:p w:rsidR="002075CD" w:rsidRPr="00BA123F" w:rsidRDefault="002075CD" w:rsidP="009F0124">
      <w:pPr>
        <w:pBdr>
          <w:top w:val="single" w:sz="4" w:space="1" w:color="auto"/>
          <w:left w:val="single" w:sz="4" w:space="4" w:color="auto"/>
          <w:bottom w:val="single" w:sz="4" w:space="1" w:color="auto"/>
          <w:right w:val="single" w:sz="4" w:space="4" w:color="auto"/>
        </w:pBdr>
        <w:spacing w:after="0" w:line="240" w:lineRule="auto"/>
        <w:rPr>
          <w:rFonts w:ascii="Times New Roman" w:eastAsiaTheme="minorHAnsi" w:hAnsi="Times New Roman" w:cstheme="minorBidi"/>
          <w:color w:val="95B3D7" w:themeColor="accent1" w:themeTint="99"/>
        </w:rPr>
      </w:pPr>
    </w:p>
    <w:p w:rsidR="00A9511E" w:rsidRPr="00BA123F" w:rsidRDefault="001D4F11" w:rsidP="009F0124">
      <w:pPr>
        <w:pBdr>
          <w:top w:val="single" w:sz="4" w:space="1" w:color="auto"/>
          <w:left w:val="single" w:sz="4" w:space="4" w:color="auto"/>
          <w:bottom w:val="single" w:sz="4" w:space="1" w:color="auto"/>
          <w:right w:val="single" w:sz="4" w:space="4" w:color="auto"/>
        </w:pBdr>
        <w:spacing w:after="0" w:line="240" w:lineRule="auto"/>
        <w:rPr>
          <w:rFonts w:ascii="Times New Roman" w:eastAsiaTheme="minorHAnsi" w:hAnsi="Times New Roman" w:cstheme="minorBidi"/>
          <w:b/>
          <w:color w:val="95B3D7" w:themeColor="accent1" w:themeTint="99"/>
        </w:rPr>
      </w:pPr>
      <w:r w:rsidRPr="00BA123F">
        <w:rPr>
          <w:rFonts w:ascii="Times New Roman" w:eastAsiaTheme="minorHAnsi" w:hAnsi="Times New Roman" w:cstheme="minorBidi"/>
          <w:b/>
          <w:color w:val="95B3D7" w:themeColor="accent1" w:themeTint="99"/>
        </w:rPr>
        <w:t>Укажите н</w:t>
      </w:r>
      <w:r w:rsidR="002075CD" w:rsidRPr="00BA123F">
        <w:rPr>
          <w:rFonts w:ascii="Times New Roman" w:eastAsiaTheme="minorHAnsi" w:hAnsi="Times New Roman" w:cstheme="minorBidi"/>
          <w:b/>
          <w:color w:val="95B3D7" w:themeColor="accent1" w:themeTint="99"/>
        </w:rPr>
        <w:t>аучн</w:t>
      </w:r>
      <w:r w:rsidR="009F0124" w:rsidRPr="00BA123F">
        <w:rPr>
          <w:rFonts w:ascii="Times New Roman" w:eastAsiaTheme="minorHAnsi" w:hAnsi="Times New Roman" w:cstheme="minorBidi"/>
          <w:b/>
          <w:color w:val="95B3D7" w:themeColor="accent1" w:themeTint="99"/>
        </w:rPr>
        <w:t>у</w:t>
      </w:r>
      <w:r w:rsidRPr="00BA123F">
        <w:rPr>
          <w:rFonts w:ascii="Times New Roman" w:eastAsiaTheme="minorHAnsi" w:hAnsi="Times New Roman" w:cstheme="minorBidi"/>
          <w:b/>
          <w:color w:val="95B3D7" w:themeColor="accent1" w:themeTint="99"/>
        </w:rPr>
        <w:t>ю</w:t>
      </w:r>
      <w:r w:rsidR="002075CD" w:rsidRPr="00BA123F">
        <w:rPr>
          <w:rFonts w:ascii="Times New Roman" w:eastAsiaTheme="minorHAnsi" w:hAnsi="Times New Roman" w:cstheme="minorBidi"/>
          <w:b/>
          <w:color w:val="95B3D7" w:themeColor="accent1" w:themeTint="99"/>
        </w:rPr>
        <w:t xml:space="preserve"> специальность ВАК</w:t>
      </w:r>
      <w:r w:rsidR="00660544" w:rsidRPr="00BA123F">
        <w:rPr>
          <w:rFonts w:ascii="Times New Roman" w:eastAsiaTheme="minorHAnsi" w:hAnsi="Times New Roman" w:cstheme="minorBidi"/>
          <w:b/>
          <w:color w:val="95B3D7" w:themeColor="accent1" w:themeTint="99"/>
        </w:rPr>
        <w:t xml:space="preserve"> (1-3 специальности)</w:t>
      </w:r>
      <w:r w:rsidR="002075CD" w:rsidRPr="00BA123F">
        <w:rPr>
          <w:rFonts w:ascii="Times New Roman" w:eastAsiaTheme="minorHAnsi" w:hAnsi="Times New Roman" w:cstheme="minorBidi"/>
          <w:b/>
          <w:color w:val="95B3D7" w:themeColor="accent1" w:themeTint="99"/>
        </w:rPr>
        <w:t xml:space="preserve">: </w:t>
      </w:r>
    </w:p>
    <w:p w:rsidR="002075CD" w:rsidRPr="00BA123F" w:rsidRDefault="002075CD" w:rsidP="009F012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color w:val="95B3D7" w:themeColor="accent1" w:themeTint="99"/>
          <w:sz w:val="24"/>
          <w:szCs w:val="28"/>
          <w:shd w:val="clear" w:color="auto" w:fill="FFFFFF"/>
        </w:rPr>
      </w:pPr>
      <w:r w:rsidRPr="00BA123F">
        <w:rPr>
          <w:rFonts w:ascii="Times New Roman" w:eastAsiaTheme="minorHAnsi" w:hAnsi="Times New Roman" w:cstheme="minorBidi"/>
          <w:b/>
          <w:color w:val="95B3D7" w:themeColor="accent1" w:themeTint="99"/>
          <w:highlight w:val="yellow"/>
        </w:rPr>
        <w:t>4.3.3. Пищевые системы</w:t>
      </w:r>
    </w:p>
    <w:p w:rsidR="00685BA3" w:rsidRPr="00BA123F" w:rsidRDefault="00BA123F" w:rsidP="00BA123F">
      <w:pPr>
        <w:spacing w:after="0" w:line="240" w:lineRule="auto"/>
        <w:rPr>
          <w:rFonts w:ascii="Times New Roman" w:hAnsi="Times New Roman" w:cs="Times New Roman"/>
          <w:color w:val="95B3D7" w:themeColor="accent1" w:themeTint="99"/>
          <w:sz w:val="24"/>
          <w:szCs w:val="28"/>
          <w:shd w:val="clear" w:color="auto" w:fill="FFFFFF"/>
        </w:rPr>
      </w:pPr>
      <w:r w:rsidRPr="00BA123F">
        <w:rPr>
          <w:rFonts w:ascii="Times New Roman" w:hAnsi="Times New Roman" w:cs="Times New Roman"/>
          <w:color w:val="95B3D7" w:themeColor="accent1" w:themeTint="99"/>
          <w:sz w:val="24"/>
          <w:szCs w:val="28"/>
          <w:shd w:val="clear" w:color="auto" w:fill="FFFFFF"/>
        </w:rPr>
        <w:t>Информация в рамке не печатается</w:t>
      </w:r>
    </w:p>
    <w:p w:rsidR="00685BA3" w:rsidRPr="00685BA3" w:rsidRDefault="00685BA3" w:rsidP="008C57DB">
      <w:pPr>
        <w:spacing w:after="0" w:line="240" w:lineRule="auto"/>
        <w:jc w:val="center"/>
        <w:rPr>
          <w:rFonts w:ascii="Times New Roman" w:hAnsi="Times New Roman" w:cs="Times New Roman"/>
          <w:sz w:val="24"/>
          <w:szCs w:val="28"/>
          <w:shd w:val="clear" w:color="auto" w:fill="FFFFFF"/>
        </w:rPr>
      </w:pPr>
    </w:p>
    <w:p w:rsidR="00D96968" w:rsidRPr="001D4F11" w:rsidRDefault="00D46164" w:rsidP="008C57DB">
      <w:pPr>
        <w:spacing w:after="0" w:line="240" w:lineRule="auto"/>
        <w:jc w:val="right"/>
        <w:rPr>
          <w:rFonts w:ascii="Times New Roman" w:hAnsi="Times New Roman" w:cs="Times New Roman"/>
          <w:sz w:val="24"/>
          <w:szCs w:val="28"/>
          <w:shd w:val="clear" w:color="auto" w:fill="FFFFFF"/>
          <w:lang w:val="en-US"/>
        </w:rPr>
      </w:pPr>
      <w:r w:rsidRPr="00D46164">
        <w:rPr>
          <w:rFonts w:ascii="Times New Roman" w:hAnsi="Times New Roman" w:cs="Times New Roman"/>
          <w:sz w:val="24"/>
          <w:szCs w:val="28"/>
          <w:shd w:val="clear" w:color="auto" w:fill="FFFFFF"/>
          <w:lang w:val="en-US"/>
        </w:rPr>
        <w:t>DOI</w:t>
      </w:r>
      <w:r w:rsidRPr="001D4F11">
        <w:rPr>
          <w:rFonts w:ascii="Times New Roman" w:hAnsi="Times New Roman" w:cs="Times New Roman"/>
          <w:sz w:val="24"/>
          <w:szCs w:val="28"/>
          <w:shd w:val="clear" w:color="auto" w:fill="FFFFFF"/>
          <w:lang w:val="en-US"/>
        </w:rPr>
        <w:t>: 10.32786/2071-9485-2020-01-</w:t>
      </w:r>
    </w:p>
    <w:p w:rsidR="00D46164" w:rsidRPr="001D4F11" w:rsidRDefault="00D46164" w:rsidP="00D46164">
      <w:pPr>
        <w:spacing w:after="0" w:line="240" w:lineRule="auto"/>
        <w:jc w:val="right"/>
        <w:rPr>
          <w:rFonts w:ascii="Times New Roman" w:hAnsi="Times New Roman" w:cs="Times New Roman"/>
          <w:b/>
          <w:bCs/>
          <w:sz w:val="28"/>
          <w:szCs w:val="28"/>
          <w:shd w:val="clear" w:color="auto" w:fill="FFFFFF"/>
          <w:lang w:val="en-US"/>
        </w:rPr>
      </w:pPr>
    </w:p>
    <w:p w:rsidR="001D02A7" w:rsidRPr="00611722" w:rsidRDefault="00D96968" w:rsidP="003F1444">
      <w:pPr>
        <w:spacing w:after="120" w:line="240" w:lineRule="auto"/>
        <w:jc w:val="center"/>
        <w:rPr>
          <w:rFonts w:ascii="Times New Roman" w:hAnsi="Times New Roman" w:cs="Times New Roman"/>
          <w:b/>
          <w:bCs/>
          <w:sz w:val="24"/>
          <w:szCs w:val="28"/>
          <w:shd w:val="clear" w:color="auto" w:fill="FFFFFF"/>
          <w:lang w:val="en-US"/>
        </w:rPr>
      </w:pPr>
      <w:r w:rsidRPr="00611722">
        <w:rPr>
          <w:rFonts w:ascii="Times New Roman" w:hAnsi="Times New Roman" w:cs="Times New Roman"/>
          <w:b/>
          <w:bCs/>
          <w:sz w:val="24"/>
          <w:szCs w:val="28"/>
          <w:shd w:val="clear" w:color="auto" w:fill="FFFFFF"/>
          <w:lang w:val="en-US"/>
        </w:rPr>
        <w:t>FEED VALUE AND TECHNOLOGICAL PROPERTIES OF SELECTION SAMPLES OF WINTER TRITICALE</w:t>
      </w:r>
    </w:p>
    <w:p w:rsidR="00D96968" w:rsidRPr="00611722" w:rsidRDefault="00D96968" w:rsidP="003F1444">
      <w:pPr>
        <w:spacing w:after="120" w:line="240" w:lineRule="auto"/>
        <w:jc w:val="center"/>
        <w:rPr>
          <w:rFonts w:ascii="Times New Roman" w:hAnsi="Times New Roman" w:cs="Times New Roman"/>
          <w:b/>
          <w:bCs/>
          <w:sz w:val="24"/>
          <w:szCs w:val="28"/>
          <w:shd w:val="clear" w:color="auto" w:fill="FFFFFF"/>
          <w:vertAlign w:val="superscript"/>
          <w:lang w:val="en-US"/>
        </w:rPr>
      </w:pPr>
      <w:r w:rsidRPr="00611722">
        <w:rPr>
          <w:rFonts w:ascii="Times New Roman" w:hAnsi="Times New Roman" w:cs="Times New Roman"/>
          <w:b/>
          <w:bCs/>
          <w:sz w:val="24"/>
          <w:szCs w:val="28"/>
          <w:shd w:val="clear" w:color="auto" w:fill="FFFFFF"/>
          <w:lang w:val="en-US"/>
        </w:rPr>
        <w:t>R. F. Baibekov</w:t>
      </w:r>
      <w:r w:rsidRPr="00611722">
        <w:rPr>
          <w:rFonts w:ascii="Times New Roman" w:hAnsi="Times New Roman" w:cs="Times New Roman"/>
          <w:b/>
          <w:bCs/>
          <w:sz w:val="24"/>
          <w:szCs w:val="28"/>
          <w:shd w:val="clear" w:color="auto" w:fill="FFFFFF"/>
          <w:vertAlign w:val="superscript"/>
          <w:lang w:val="en-US"/>
        </w:rPr>
        <w:t>1</w:t>
      </w:r>
      <w:r w:rsidRPr="00611722">
        <w:rPr>
          <w:rFonts w:ascii="Times New Roman" w:hAnsi="Times New Roman" w:cs="Times New Roman"/>
          <w:b/>
          <w:bCs/>
          <w:sz w:val="24"/>
          <w:szCs w:val="28"/>
          <w:shd w:val="clear" w:color="auto" w:fill="FFFFFF"/>
          <w:lang w:val="en-US"/>
        </w:rPr>
        <w:t>, L. X. Suhanberdina</w:t>
      </w:r>
      <w:r w:rsidRPr="00611722">
        <w:rPr>
          <w:rFonts w:ascii="Times New Roman" w:hAnsi="Times New Roman" w:cs="Times New Roman"/>
          <w:b/>
          <w:bCs/>
          <w:sz w:val="24"/>
          <w:szCs w:val="28"/>
          <w:shd w:val="clear" w:color="auto" w:fill="FFFFFF"/>
          <w:vertAlign w:val="superscript"/>
          <w:lang w:val="en-US"/>
        </w:rPr>
        <w:t>2</w:t>
      </w:r>
      <w:r w:rsidRPr="00611722">
        <w:rPr>
          <w:rFonts w:ascii="Times New Roman" w:hAnsi="Times New Roman" w:cs="Times New Roman"/>
          <w:b/>
          <w:bCs/>
          <w:sz w:val="24"/>
          <w:szCs w:val="28"/>
          <w:shd w:val="clear" w:color="auto" w:fill="FFFFFF"/>
          <w:lang w:val="en-US"/>
        </w:rPr>
        <w:t>, A. V. Filippova</w:t>
      </w:r>
      <w:r w:rsidRPr="00611722">
        <w:rPr>
          <w:rFonts w:ascii="Times New Roman" w:hAnsi="Times New Roman" w:cs="Times New Roman"/>
          <w:b/>
          <w:bCs/>
          <w:sz w:val="24"/>
          <w:szCs w:val="28"/>
          <w:shd w:val="clear" w:color="auto" w:fill="FFFFFF"/>
          <w:vertAlign w:val="superscript"/>
          <w:lang w:val="en-US"/>
        </w:rPr>
        <w:t>3</w:t>
      </w:r>
      <w:r w:rsidRPr="00611722">
        <w:rPr>
          <w:rFonts w:ascii="Times New Roman" w:hAnsi="Times New Roman" w:cs="Times New Roman"/>
          <w:b/>
          <w:bCs/>
          <w:sz w:val="24"/>
          <w:szCs w:val="28"/>
          <w:shd w:val="clear" w:color="auto" w:fill="FFFFFF"/>
          <w:lang w:val="en-US"/>
        </w:rPr>
        <w:t>, S. E. Denizbayev</w:t>
      </w:r>
      <w:r w:rsidRPr="00611722">
        <w:rPr>
          <w:rFonts w:ascii="Times New Roman" w:hAnsi="Times New Roman" w:cs="Times New Roman"/>
          <w:b/>
          <w:bCs/>
          <w:sz w:val="24"/>
          <w:szCs w:val="28"/>
          <w:shd w:val="clear" w:color="auto" w:fill="FFFFFF"/>
          <w:vertAlign w:val="superscript"/>
          <w:lang w:val="en-US"/>
        </w:rPr>
        <w:t>2</w:t>
      </w:r>
      <w:r w:rsidRPr="00611722">
        <w:rPr>
          <w:rFonts w:ascii="Times New Roman" w:hAnsi="Times New Roman" w:cs="Times New Roman"/>
          <w:b/>
          <w:bCs/>
          <w:sz w:val="24"/>
          <w:szCs w:val="28"/>
          <w:shd w:val="clear" w:color="auto" w:fill="FFFFFF"/>
          <w:lang w:val="en-US"/>
        </w:rPr>
        <w:t>, S. L. Belopukhov</w:t>
      </w:r>
      <w:r w:rsidRPr="00611722">
        <w:rPr>
          <w:rFonts w:ascii="Times New Roman" w:hAnsi="Times New Roman" w:cs="Times New Roman"/>
          <w:b/>
          <w:bCs/>
          <w:sz w:val="24"/>
          <w:szCs w:val="28"/>
          <w:shd w:val="clear" w:color="auto" w:fill="FFFFFF"/>
          <w:vertAlign w:val="superscript"/>
          <w:lang w:val="en-US"/>
        </w:rPr>
        <w:t>1</w:t>
      </w:r>
    </w:p>
    <w:p w:rsidR="00D96968" w:rsidRPr="00F92B47" w:rsidRDefault="00D96968" w:rsidP="00D96968">
      <w:pPr>
        <w:spacing w:after="0" w:line="240" w:lineRule="auto"/>
        <w:jc w:val="center"/>
        <w:rPr>
          <w:rFonts w:ascii="Times New Roman" w:hAnsi="Times New Roman" w:cs="Times New Roman"/>
          <w:i/>
          <w:szCs w:val="28"/>
          <w:shd w:val="clear" w:color="auto" w:fill="FFFFFF"/>
          <w:lang w:val="en-US"/>
        </w:rPr>
      </w:pPr>
      <w:r w:rsidRPr="00F92B47">
        <w:rPr>
          <w:rFonts w:ascii="Times New Roman" w:hAnsi="Times New Roman" w:cs="Times New Roman"/>
          <w:i/>
          <w:szCs w:val="28"/>
          <w:shd w:val="clear" w:color="auto" w:fill="FFFFFF"/>
          <w:vertAlign w:val="superscript"/>
          <w:lang w:val="en-US"/>
        </w:rPr>
        <w:t>1</w:t>
      </w:r>
      <w:r w:rsidRPr="00F92B47">
        <w:rPr>
          <w:rFonts w:ascii="Times New Roman" w:hAnsi="Times New Roman" w:cs="Times New Roman"/>
          <w:i/>
          <w:szCs w:val="28"/>
          <w:shd w:val="clear" w:color="auto" w:fill="FFFFFF"/>
          <w:lang w:val="en-US"/>
        </w:rPr>
        <w:t xml:space="preserve">Russian State Agrarian University - Moscow </w:t>
      </w:r>
      <w:proofErr w:type="spellStart"/>
      <w:r w:rsidRPr="00F92B47">
        <w:rPr>
          <w:rFonts w:ascii="Times New Roman" w:hAnsi="Times New Roman" w:cs="Times New Roman"/>
          <w:i/>
          <w:szCs w:val="28"/>
          <w:shd w:val="clear" w:color="auto" w:fill="FFFFFF"/>
          <w:lang w:val="en-US"/>
        </w:rPr>
        <w:t>Timiryazev</w:t>
      </w:r>
      <w:proofErr w:type="spellEnd"/>
      <w:r w:rsidRPr="00F92B47">
        <w:rPr>
          <w:rFonts w:ascii="Times New Roman" w:hAnsi="Times New Roman" w:cs="Times New Roman"/>
          <w:i/>
          <w:szCs w:val="28"/>
          <w:shd w:val="clear" w:color="auto" w:fill="FFFFFF"/>
          <w:lang w:val="en-US"/>
        </w:rPr>
        <w:t xml:space="preserve"> Agricultural Academy”, Moscow</w:t>
      </w:r>
    </w:p>
    <w:p w:rsidR="00D96968" w:rsidRPr="00F92B47" w:rsidRDefault="00D96968" w:rsidP="00D96968">
      <w:pPr>
        <w:spacing w:after="0" w:line="240" w:lineRule="auto"/>
        <w:jc w:val="center"/>
        <w:rPr>
          <w:rStyle w:val="a8"/>
          <w:rFonts w:ascii="Times New Roman" w:hAnsi="Times New Roman" w:cs="Times New Roman"/>
          <w:i/>
          <w:color w:val="auto"/>
          <w:szCs w:val="28"/>
          <w:u w:val="none"/>
          <w:lang w:val="en-US"/>
        </w:rPr>
      </w:pPr>
      <w:r w:rsidRPr="00F92B47">
        <w:rPr>
          <w:rFonts w:ascii="Times New Roman" w:hAnsi="Times New Roman" w:cs="Times New Roman"/>
          <w:i/>
          <w:szCs w:val="28"/>
          <w:vertAlign w:val="superscript"/>
          <w:lang w:val="en-US"/>
        </w:rPr>
        <w:t>2</w:t>
      </w:r>
      <w:r w:rsidRPr="00F92B47">
        <w:rPr>
          <w:rFonts w:ascii="Times New Roman" w:hAnsi="Times New Roman" w:cs="Times New Roman"/>
          <w:i/>
          <w:szCs w:val="28"/>
          <w:lang w:val="en-US"/>
        </w:rPr>
        <w:t>Non-profit joint-stock company “</w:t>
      </w:r>
      <w:proofErr w:type="spellStart"/>
      <w:r w:rsidRPr="00F92B47">
        <w:rPr>
          <w:rFonts w:ascii="Times New Roman" w:hAnsi="Times New Roman" w:cs="Times New Roman"/>
          <w:i/>
          <w:szCs w:val="28"/>
          <w:lang w:val="en-US"/>
        </w:rPr>
        <w:t>Zhangir</w:t>
      </w:r>
      <w:proofErr w:type="spellEnd"/>
      <w:r w:rsidRPr="00F92B47">
        <w:rPr>
          <w:rFonts w:ascii="Times New Roman" w:hAnsi="Times New Roman" w:cs="Times New Roman"/>
          <w:i/>
          <w:szCs w:val="28"/>
          <w:lang w:val="en-US"/>
        </w:rPr>
        <w:t xml:space="preserve"> Khan West-Kazakhstan Agrarian-Technical University”, The Republic of Kazakhstan, West-Kazakhstan region, Uralsk</w:t>
      </w:r>
    </w:p>
    <w:p w:rsidR="00D96968" w:rsidRDefault="00D96968" w:rsidP="00D96968">
      <w:pPr>
        <w:spacing w:after="0" w:line="240" w:lineRule="auto"/>
        <w:jc w:val="center"/>
        <w:rPr>
          <w:rFonts w:ascii="Times New Roman" w:hAnsi="Times New Roman" w:cs="Times New Roman"/>
          <w:i/>
          <w:szCs w:val="28"/>
          <w:shd w:val="clear" w:color="auto" w:fill="FFFFFF"/>
          <w:lang w:val="en-US"/>
        </w:rPr>
      </w:pPr>
      <w:r w:rsidRPr="00F92B47">
        <w:rPr>
          <w:rFonts w:ascii="Times New Roman" w:hAnsi="Times New Roman" w:cs="Times New Roman"/>
          <w:i/>
          <w:szCs w:val="28"/>
          <w:shd w:val="clear" w:color="auto" w:fill="FFFFFF"/>
          <w:vertAlign w:val="superscript"/>
          <w:lang w:val="en-US"/>
        </w:rPr>
        <w:t>3</w:t>
      </w:r>
      <w:r w:rsidRPr="00F92B47">
        <w:rPr>
          <w:rFonts w:ascii="Times New Roman" w:hAnsi="Times New Roman" w:cs="Times New Roman"/>
          <w:i/>
          <w:szCs w:val="28"/>
          <w:shd w:val="clear" w:color="auto" w:fill="FFFFFF"/>
          <w:lang w:val="en-US"/>
        </w:rPr>
        <w:t>Orenburg State Agrarian University”, Orenburg</w:t>
      </w:r>
      <w:r w:rsidR="00D46164" w:rsidRPr="00D46164">
        <w:rPr>
          <w:rFonts w:ascii="Times New Roman" w:hAnsi="Times New Roman" w:cs="Times New Roman"/>
          <w:i/>
          <w:szCs w:val="28"/>
          <w:shd w:val="clear" w:color="auto" w:fill="FFFFFF"/>
          <w:lang w:val="en-US"/>
        </w:rPr>
        <w:t xml:space="preserve">, </w:t>
      </w:r>
      <w:r w:rsidR="00D46164">
        <w:rPr>
          <w:rFonts w:ascii="Times New Roman" w:hAnsi="Times New Roman" w:cs="Times New Roman"/>
          <w:i/>
          <w:szCs w:val="28"/>
          <w:shd w:val="clear" w:color="auto" w:fill="FFFFFF"/>
          <w:lang w:val="en-US"/>
        </w:rPr>
        <w:t>Russia</w:t>
      </w:r>
    </w:p>
    <w:p w:rsidR="00685BA3" w:rsidRDefault="00685BA3" w:rsidP="00D96968">
      <w:pPr>
        <w:spacing w:after="0" w:line="240" w:lineRule="auto"/>
        <w:jc w:val="center"/>
        <w:rPr>
          <w:rFonts w:ascii="Times New Roman" w:hAnsi="Times New Roman" w:cs="Times New Roman"/>
          <w:i/>
          <w:szCs w:val="28"/>
          <w:shd w:val="clear" w:color="auto" w:fill="FFFFFF"/>
          <w:lang w:val="en-US"/>
        </w:rPr>
      </w:pPr>
    </w:p>
    <w:p w:rsidR="00685BA3" w:rsidRPr="00495BCF" w:rsidRDefault="00685BA3" w:rsidP="00D96968">
      <w:pPr>
        <w:spacing w:after="0" w:line="240" w:lineRule="auto"/>
        <w:jc w:val="center"/>
        <w:rPr>
          <w:rFonts w:ascii="Times New Roman" w:hAnsi="Times New Roman" w:cs="Times New Roman"/>
          <w:color w:val="002060"/>
          <w:sz w:val="24"/>
          <w:szCs w:val="28"/>
          <w:shd w:val="clear" w:color="auto" w:fill="FFFFFF"/>
          <w:lang w:val="en-US"/>
        </w:rPr>
      </w:pPr>
      <w:r w:rsidRPr="00495BCF">
        <w:rPr>
          <w:rFonts w:ascii="Times New Roman" w:hAnsi="Times New Roman" w:cs="Times New Roman"/>
          <w:color w:val="002060"/>
          <w:sz w:val="24"/>
          <w:szCs w:val="28"/>
          <w:shd w:val="clear" w:color="auto" w:fill="FFFFFF"/>
          <w:lang w:val="en-US"/>
        </w:rPr>
        <w:t xml:space="preserve">Corresponding author E-mail: </w:t>
      </w:r>
      <w:hyperlink r:id="rId5" w:history="1">
        <w:r w:rsidRPr="00495BCF">
          <w:rPr>
            <w:rStyle w:val="a8"/>
            <w:rFonts w:ascii="Times New Roman" w:hAnsi="Times New Roman" w:cs="Times New Roman"/>
            <w:color w:val="002060"/>
            <w:sz w:val="24"/>
            <w:szCs w:val="28"/>
            <w:shd w:val="clear" w:color="auto" w:fill="FFFFFF"/>
            <w:lang w:val="en-US"/>
          </w:rPr>
          <w:t>ilon-valer-74@mail.ru</w:t>
        </w:r>
      </w:hyperlink>
    </w:p>
    <w:p w:rsidR="00685BA3" w:rsidRPr="00685BA3" w:rsidRDefault="00685BA3" w:rsidP="00D96968">
      <w:pPr>
        <w:spacing w:after="0" w:line="240" w:lineRule="auto"/>
        <w:jc w:val="center"/>
        <w:rPr>
          <w:rFonts w:ascii="Times New Roman" w:hAnsi="Times New Roman" w:cs="Times New Roman"/>
          <w:sz w:val="24"/>
          <w:szCs w:val="28"/>
          <w:shd w:val="clear" w:color="auto" w:fill="FFFFFF"/>
          <w:lang w:val="en-US"/>
        </w:rPr>
      </w:pPr>
    </w:p>
    <w:p w:rsidR="00C045E6" w:rsidRPr="009F0124" w:rsidRDefault="00C045E6" w:rsidP="00C045E6">
      <w:pPr>
        <w:spacing w:after="0"/>
        <w:jc w:val="both"/>
        <w:rPr>
          <w:rFonts w:ascii="Times New Roman" w:hAnsi="Times New Roman" w:cs="Times New Roman"/>
          <w:sz w:val="20"/>
          <w:lang w:eastAsia="ru-RU"/>
        </w:rPr>
      </w:pPr>
      <w:r w:rsidRPr="009F0124">
        <w:rPr>
          <w:rFonts w:ascii="Times New Roman" w:hAnsi="Times New Roman" w:cs="Times New Roman"/>
          <w:sz w:val="20"/>
          <w:highlight w:val="cyan"/>
          <w:lang w:val="en-US" w:eastAsia="ru-RU"/>
        </w:rPr>
        <w:t>Received 17.12.20</w:t>
      </w:r>
      <w:r w:rsidR="009F0124" w:rsidRPr="009F0124">
        <w:rPr>
          <w:rFonts w:ascii="Times New Roman" w:hAnsi="Times New Roman" w:cs="Times New Roman"/>
          <w:sz w:val="20"/>
          <w:highlight w:val="cyan"/>
          <w:lang w:eastAsia="ru-RU"/>
        </w:rPr>
        <w:t>22</w:t>
      </w:r>
      <w:r w:rsidRPr="009F0124">
        <w:rPr>
          <w:rFonts w:ascii="Times New Roman" w:hAnsi="Times New Roman" w:cs="Times New Roman"/>
          <w:sz w:val="20"/>
          <w:highlight w:val="cyan"/>
          <w:lang w:val="en-US" w:eastAsia="ru-RU"/>
        </w:rPr>
        <w:t xml:space="preserve">                                           </w:t>
      </w:r>
      <w:r w:rsidR="00012075" w:rsidRPr="009F0124">
        <w:rPr>
          <w:rFonts w:ascii="Times New Roman" w:hAnsi="Times New Roman" w:cs="Times New Roman"/>
          <w:sz w:val="20"/>
          <w:highlight w:val="cyan"/>
          <w:lang w:val="en-US" w:eastAsia="ru-RU"/>
        </w:rPr>
        <w:t xml:space="preserve">              </w:t>
      </w:r>
      <w:r w:rsidRPr="009F0124">
        <w:rPr>
          <w:rFonts w:ascii="Times New Roman" w:hAnsi="Times New Roman" w:cs="Times New Roman"/>
          <w:sz w:val="20"/>
          <w:highlight w:val="cyan"/>
          <w:lang w:val="en-US" w:eastAsia="ru-RU"/>
        </w:rPr>
        <w:t xml:space="preserve">                                             Submitted 00.00.</w:t>
      </w:r>
      <w:r w:rsidR="009F0124" w:rsidRPr="009F0124">
        <w:rPr>
          <w:rFonts w:ascii="Times New Roman" w:hAnsi="Times New Roman" w:cs="Times New Roman"/>
          <w:sz w:val="20"/>
          <w:highlight w:val="cyan"/>
          <w:lang w:eastAsia="ru-RU"/>
        </w:rPr>
        <w:t>0000</w:t>
      </w:r>
    </w:p>
    <w:p w:rsidR="00D96968" w:rsidRPr="00710B2A" w:rsidRDefault="00D96968" w:rsidP="00D96968">
      <w:pPr>
        <w:spacing w:after="0" w:line="240" w:lineRule="auto"/>
        <w:jc w:val="center"/>
        <w:rPr>
          <w:rFonts w:ascii="Times New Roman" w:hAnsi="Times New Roman" w:cs="Times New Roman"/>
          <w:b/>
          <w:i/>
          <w:iCs/>
          <w:sz w:val="28"/>
          <w:szCs w:val="28"/>
          <w:lang w:val="en-US"/>
        </w:rPr>
      </w:pPr>
    </w:p>
    <w:p w:rsidR="00D96968" w:rsidRPr="001D02A7" w:rsidRDefault="00D96968" w:rsidP="00D96968">
      <w:pPr>
        <w:spacing w:after="0" w:line="240" w:lineRule="auto"/>
        <w:jc w:val="center"/>
        <w:rPr>
          <w:rFonts w:ascii="Times New Roman" w:hAnsi="Times New Roman" w:cs="Times New Roman"/>
          <w:b/>
          <w:i/>
          <w:iCs/>
          <w:sz w:val="24"/>
          <w:szCs w:val="28"/>
          <w:lang w:val="en-US"/>
        </w:rPr>
      </w:pPr>
      <w:r w:rsidRPr="001D02A7">
        <w:rPr>
          <w:rFonts w:ascii="Times New Roman" w:hAnsi="Times New Roman" w:cs="Times New Roman"/>
          <w:b/>
          <w:i/>
          <w:iCs/>
          <w:sz w:val="24"/>
          <w:szCs w:val="28"/>
          <w:lang w:val="en-US"/>
        </w:rPr>
        <w:t xml:space="preserve">The studies were carried out as part of the implementation of project </w:t>
      </w:r>
      <w:proofErr w:type="gramStart"/>
      <w:r w:rsidRPr="001D02A7">
        <w:rPr>
          <w:rFonts w:ascii="Times New Roman" w:hAnsi="Times New Roman" w:cs="Times New Roman"/>
          <w:b/>
          <w:i/>
          <w:iCs/>
          <w:sz w:val="24"/>
          <w:szCs w:val="28"/>
          <w:lang w:val="en-US"/>
        </w:rPr>
        <w:t>No</w:t>
      </w:r>
      <w:proofErr w:type="gramEnd"/>
      <w:r w:rsidRPr="001D02A7">
        <w:rPr>
          <w:rFonts w:ascii="Times New Roman" w:hAnsi="Times New Roman" w:cs="Times New Roman"/>
          <w:b/>
          <w:i/>
          <w:iCs/>
          <w:sz w:val="24"/>
          <w:szCs w:val="28"/>
          <w:lang w:val="en-US"/>
        </w:rPr>
        <w:t>. AR05135718 “Creation of source material for the selection of winter triticale in the conditions of the dry-steppe zone of Kazakhstan” (state registration number 0118</w:t>
      </w:r>
      <w:r w:rsidRPr="001D02A7">
        <w:rPr>
          <w:rFonts w:ascii="Times New Roman" w:hAnsi="Times New Roman" w:cs="Times New Roman"/>
          <w:b/>
          <w:i/>
          <w:iCs/>
          <w:sz w:val="24"/>
          <w:szCs w:val="28"/>
        </w:rPr>
        <w:t>РК</w:t>
      </w:r>
      <w:r w:rsidRPr="001D02A7">
        <w:rPr>
          <w:rFonts w:ascii="Times New Roman" w:hAnsi="Times New Roman" w:cs="Times New Roman"/>
          <w:b/>
          <w:i/>
          <w:iCs/>
          <w:sz w:val="24"/>
          <w:szCs w:val="28"/>
          <w:lang w:val="en-US"/>
        </w:rPr>
        <w:t xml:space="preserve">00861) of the </w:t>
      </w:r>
      <w:proofErr w:type="gramStart"/>
      <w:r w:rsidRPr="001D02A7">
        <w:rPr>
          <w:rFonts w:ascii="Times New Roman" w:hAnsi="Times New Roman" w:cs="Times New Roman"/>
          <w:b/>
          <w:i/>
          <w:iCs/>
          <w:sz w:val="24"/>
          <w:szCs w:val="28"/>
          <w:lang w:val="en-US"/>
        </w:rPr>
        <w:t>grant financing</w:t>
      </w:r>
      <w:proofErr w:type="gramEnd"/>
      <w:r w:rsidRPr="001D02A7">
        <w:rPr>
          <w:rFonts w:ascii="Times New Roman" w:hAnsi="Times New Roman" w:cs="Times New Roman"/>
          <w:b/>
          <w:i/>
          <w:iCs/>
          <w:sz w:val="24"/>
          <w:szCs w:val="28"/>
          <w:lang w:val="en-US"/>
        </w:rPr>
        <w:t xml:space="preserve"> program for 2018-2020. Science Committee of the Ministry of Education and Science of the Republic of Kazakhstan</w:t>
      </w:r>
    </w:p>
    <w:p w:rsidR="00D96968" w:rsidRPr="00D96968" w:rsidRDefault="00D96968" w:rsidP="00C045E6">
      <w:pPr>
        <w:spacing w:after="0"/>
        <w:jc w:val="both"/>
        <w:rPr>
          <w:rFonts w:ascii="Times New Roman" w:eastAsiaTheme="minorHAnsi" w:hAnsi="Times New Roman" w:cstheme="minorBidi"/>
          <w:lang w:val="en-US"/>
        </w:rPr>
      </w:pPr>
    </w:p>
    <w:p w:rsidR="00D96968" w:rsidRPr="001D02A7" w:rsidRDefault="00D96968" w:rsidP="00D96968">
      <w:pPr>
        <w:spacing w:after="0" w:line="240" w:lineRule="auto"/>
        <w:jc w:val="center"/>
        <w:rPr>
          <w:rStyle w:val="fontstyle01"/>
          <w:b/>
          <w:bCs/>
          <w:szCs w:val="28"/>
          <w:lang w:val="en-US"/>
        </w:rPr>
      </w:pPr>
      <w:r w:rsidRPr="001D02A7">
        <w:rPr>
          <w:rStyle w:val="fontstyle01"/>
          <w:b/>
          <w:bCs/>
          <w:szCs w:val="28"/>
          <w:lang w:val="en-US"/>
        </w:rPr>
        <w:t>Summary</w:t>
      </w:r>
    </w:p>
    <w:p w:rsidR="00D96968" w:rsidRPr="001D02A7" w:rsidRDefault="00D96968" w:rsidP="007A6860">
      <w:pPr>
        <w:spacing w:after="0" w:line="240" w:lineRule="auto"/>
        <w:jc w:val="both"/>
        <w:rPr>
          <w:rStyle w:val="fontstyle01"/>
          <w:szCs w:val="28"/>
          <w:lang w:val="en-US"/>
        </w:rPr>
      </w:pPr>
      <w:r w:rsidRPr="001D02A7">
        <w:rPr>
          <w:rStyle w:val="tlid-translation"/>
          <w:rFonts w:ascii="Times New Roman" w:hAnsi="Times New Roman" w:cs="Times New Roman"/>
          <w:sz w:val="24"/>
          <w:szCs w:val="28"/>
          <w:lang w:val="en-US"/>
        </w:rPr>
        <w:t xml:space="preserve">The article presents the results of fodder and technological evaluation of grain samples of winter triticale. The results of the studies showed that all studied variety samples differed in the degree of severity of qualitative traits. The released samples have a complex of economically valuable properties and </w:t>
      </w:r>
      <w:proofErr w:type="gramStart"/>
      <w:r w:rsidRPr="001D02A7">
        <w:rPr>
          <w:rStyle w:val="tlid-translation"/>
          <w:rFonts w:ascii="Times New Roman" w:hAnsi="Times New Roman" w:cs="Times New Roman"/>
          <w:sz w:val="24"/>
          <w:szCs w:val="28"/>
          <w:lang w:val="en-US"/>
        </w:rPr>
        <w:t>can be recommended</w:t>
      </w:r>
      <w:proofErr w:type="gramEnd"/>
      <w:r w:rsidRPr="001D02A7">
        <w:rPr>
          <w:rStyle w:val="tlid-translation"/>
          <w:rFonts w:ascii="Times New Roman" w:hAnsi="Times New Roman" w:cs="Times New Roman"/>
          <w:sz w:val="24"/>
          <w:szCs w:val="28"/>
          <w:lang w:val="en-US"/>
        </w:rPr>
        <w:t xml:space="preserve"> for use as a starting material for the selection of winter triticale of feed and food (bakery) directions.</w:t>
      </w:r>
    </w:p>
    <w:p w:rsidR="00D96968" w:rsidRPr="001D02A7" w:rsidRDefault="00D96968" w:rsidP="00D96968">
      <w:pPr>
        <w:spacing w:after="0" w:line="240" w:lineRule="auto"/>
        <w:jc w:val="both"/>
        <w:rPr>
          <w:rStyle w:val="fontstyle01"/>
          <w:szCs w:val="28"/>
          <w:lang w:val="en-US"/>
        </w:rPr>
      </w:pPr>
    </w:p>
    <w:p w:rsidR="00D96968" w:rsidRPr="001D02A7" w:rsidRDefault="00D96968" w:rsidP="00D96968">
      <w:pPr>
        <w:spacing w:after="0" w:line="240" w:lineRule="auto"/>
        <w:jc w:val="center"/>
        <w:rPr>
          <w:rFonts w:ascii="Times New Roman" w:hAnsi="Times New Roman" w:cs="Times New Roman"/>
          <w:b/>
          <w:bCs/>
          <w:color w:val="000000"/>
          <w:sz w:val="24"/>
          <w:szCs w:val="28"/>
          <w:lang w:val="en-US"/>
        </w:rPr>
      </w:pPr>
      <w:r w:rsidRPr="001D02A7">
        <w:rPr>
          <w:rFonts w:ascii="Times New Roman" w:hAnsi="Times New Roman" w:cs="Times New Roman"/>
          <w:b/>
          <w:bCs/>
          <w:color w:val="000000"/>
          <w:sz w:val="24"/>
          <w:szCs w:val="28"/>
          <w:lang w:val="en-US"/>
        </w:rPr>
        <w:t>Abstract</w:t>
      </w:r>
    </w:p>
    <w:p w:rsidR="00F92B47" w:rsidRPr="00D46164" w:rsidRDefault="00D46164" w:rsidP="00317E8A">
      <w:pPr>
        <w:spacing w:after="0" w:line="240" w:lineRule="auto"/>
        <w:jc w:val="both"/>
        <w:rPr>
          <w:rFonts w:ascii="Times New Roman" w:hAnsi="Times New Roman" w:cs="Times New Roman"/>
          <w:b/>
          <w:bCs/>
          <w:i/>
          <w:color w:val="000000"/>
          <w:sz w:val="24"/>
          <w:szCs w:val="28"/>
          <w:lang w:val="en-US"/>
        </w:rPr>
      </w:pPr>
      <w:r>
        <w:rPr>
          <w:rFonts w:ascii="Times New Roman" w:hAnsi="Times New Roman" w:cs="Times New Roman"/>
          <w:b/>
          <w:bCs/>
          <w:color w:val="000000"/>
          <w:sz w:val="24"/>
          <w:szCs w:val="28"/>
          <w:lang w:val="en-US"/>
        </w:rPr>
        <w:t>Introduction</w:t>
      </w:r>
      <w:r w:rsidR="00D96968" w:rsidRPr="001D02A7">
        <w:rPr>
          <w:rFonts w:ascii="Times New Roman" w:hAnsi="Times New Roman" w:cs="Times New Roman"/>
          <w:b/>
          <w:bCs/>
          <w:color w:val="000000"/>
          <w:sz w:val="24"/>
          <w:szCs w:val="28"/>
          <w:lang w:val="en-US"/>
        </w:rPr>
        <w:t xml:space="preserve">. </w:t>
      </w:r>
      <w:r w:rsidR="00D96968" w:rsidRPr="001D02A7">
        <w:rPr>
          <w:rFonts w:ascii="Times New Roman" w:hAnsi="Times New Roman" w:cs="Times New Roman"/>
          <w:sz w:val="24"/>
          <w:szCs w:val="28"/>
          <w:lang w:val="en-US"/>
        </w:rPr>
        <w:t>Expanding the range of new feed crops that meet certain requirements and using them along with the traditional ones is an important reserve for increasing feed production and improving their quality</w:t>
      </w:r>
      <w:r w:rsidR="00D96968" w:rsidRPr="001D02A7">
        <w:rPr>
          <w:rFonts w:ascii="Times New Roman" w:hAnsi="Times New Roman" w:cs="Times New Roman"/>
          <w:sz w:val="24"/>
          <w:szCs w:val="28"/>
          <w:shd w:val="clear" w:color="auto" w:fill="FFFFFF"/>
          <w:lang w:val="en-US"/>
        </w:rPr>
        <w:t xml:space="preserve">. </w:t>
      </w:r>
      <w:r w:rsidR="00D96968" w:rsidRPr="001D02A7">
        <w:rPr>
          <w:rFonts w:ascii="Times New Roman" w:hAnsi="Times New Roman" w:cs="Times New Roman"/>
          <w:sz w:val="24"/>
          <w:szCs w:val="28"/>
          <w:lang w:val="en-US"/>
        </w:rPr>
        <w:t>One of these crops is winter triticale</w:t>
      </w:r>
      <w:r w:rsidR="00D96968" w:rsidRPr="001D02A7">
        <w:rPr>
          <w:rFonts w:ascii="Times New Roman" w:hAnsi="Times New Roman" w:cs="Times New Roman"/>
          <w:sz w:val="24"/>
          <w:szCs w:val="28"/>
          <w:shd w:val="clear" w:color="auto" w:fill="FFFFFF"/>
          <w:lang w:val="en-US"/>
        </w:rPr>
        <w:t xml:space="preserve">. </w:t>
      </w:r>
      <w:r w:rsidR="00D96968" w:rsidRPr="001D02A7">
        <w:rPr>
          <w:rFonts w:ascii="Times New Roman" w:hAnsi="Times New Roman" w:cs="Times New Roman"/>
          <w:sz w:val="24"/>
          <w:szCs w:val="28"/>
          <w:lang w:val="en-US"/>
        </w:rPr>
        <w:t xml:space="preserve">New varieties of winter triticale </w:t>
      </w:r>
      <w:proofErr w:type="gramStart"/>
      <w:r w:rsidR="00D96968" w:rsidRPr="001D02A7">
        <w:rPr>
          <w:rFonts w:ascii="Times New Roman" w:hAnsi="Times New Roman" w:cs="Times New Roman"/>
          <w:sz w:val="24"/>
          <w:szCs w:val="28"/>
          <w:lang w:val="en-US"/>
        </w:rPr>
        <w:t>are characterized</w:t>
      </w:r>
      <w:proofErr w:type="gramEnd"/>
      <w:r w:rsidR="00D96968" w:rsidRPr="001D02A7">
        <w:rPr>
          <w:rFonts w:ascii="Times New Roman" w:hAnsi="Times New Roman" w:cs="Times New Roman"/>
          <w:sz w:val="24"/>
          <w:szCs w:val="28"/>
          <w:lang w:val="en-US"/>
        </w:rPr>
        <w:t xml:space="preserve"> by increased winter hardiness, drought resistance, resistance to the most dangerous diseases, high yield potential, high content of biologically valuable protein, which determines the high fodder value and nutritional value of this crop. </w:t>
      </w:r>
      <w:r w:rsidR="00317E8A" w:rsidRPr="00317E8A">
        <w:rPr>
          <w:rFonts w:ascii="Times New Roman" w:hAnsi="Times New Roman" w:cs="Times New Roman"/>
          <w:b/>
          <w:bCs/>
          <w:color w:val="000000"/>
          <w:sz w:val="24"/>
          <w:szCs w:val="28"/>
          <w:lang w:val="en-US"/>
        </w:rPr>
        <w:t>An object</w:t>
      </w:r>
      <w:r w:rsidR="00D96968" w:rsidRPr="001D02A7">
        <w:rPr>
          <w:rFonts w:ascii="Times New Roman" w:hAnsi="Times New Roman" w:cs="Times New Roman"/>
          <w:b/>
          <w:bCs/>
          <w:sz w:val="24"/>
          <w:szCs w:val="28"/>
          <w:lang w:val="en-US"/>
        </w:rPr>
        <w:t>.</w:t>
      </w:r>
      <w:r w:rsidR="00D96968" w:rsidRPr="001D02A7">
        <w:rPr>
          <w:rFonts w:ascii="Times New Roman" w:hAnsi="Times New Roman" w:cs="Times New Roman"/>
          <w:sz w:val="24"/>
          <w:szCs w:val="28"/>
          <w:lang w:val="en-US"/>
        </w:rPr>
        <w:t xml:space="preserve"> The object of research are samples of winter triticale of various ecological and geographical origin</w:t>
      </w:r>
      <w:r w:rsidR="00D96968" w:rsidRPr="001D02A7">
        <w:rPr>
          <w:rFonts w:ascii="Times New Roman" w:hAnsi="Times New Roman" w:cs="Times New Roman"/>
          <w:sz w:val="24"/>
          <w:szCs w:val="28"/>
          <w:lang w:val="en-US" w:eastAsia="ru-RU"/>
        </w:rPr>
        <w:t xml:space="preserve">. </w:t>
      </w:r>
      <w:r w:rsidR="00D96968" w:rsidRPr="001D02A7">
        <w:rPr>
          <w:rFonts w:ascii="Times New Roman" w:hAnsi="Times New Roman" w:cs="Times New Roman"/>
          <w:b/>
          <w:bCs/>
          <w:color w:val="000000"/>
          <w:sz w:val="24"/>
          <w:szCs w:val="28"/>
          <w:lang w:val="en-US"/>
        </w:rPr>
        <w:t>Materials and methods.</w:t>
      </w:r>
      <w:r w:rsidR="00D96968" w:rsidRPr="001D02A7">
        <w:rPr>
          <w:rFonts w:ascii="Times New Roman" w:hAnsi="Times New Roman" w:cs="Times New Roman"/>
          <w:b/>
          <w:bCs/>
          <w:color w:val="000000"/>
          <w:szCs w:val="24"/>
          <w:lang w:val="en-US"/>
        </w:rPr>
        <w:t xml:space="preserve"> </w:t>
      </w:r>
      <w:r w:rsidR="00D96968" w:rsidRPr="001D02A7">
        <w:rPr>
          <w:rFonts w:ascii="Times New Roman" w:hAnsi="Times New Roman" w:cs="Times New Roman"/>
          <w:sz w:val="24"/>
          <w:szCs w:val="28"/>
          <w:lang w:val="en-US"/>
        </w:rPr>
        <w:t xml:space="preserve">The studies </w:t>
      </w:r>
      <w:proofErr w:type="gramStart"/>
      <w:r w:rsidR="00D96968" w:rsidRPr="001D02A7">
        <w:rPr>
          <w:rFonts w:ascii="Times New Roman" w:hAnsi="Times New Roman" w:cs="Times New Roman"/>
          <w:sz w:val="24"/>
          <w:szCs w:val="28"/>
          <w:lang w:val="en-US"/>
        </w:rPr>
        <w:t>were conducted</w:t>
      </w:r>
      <w:proofErr w:type="gramEnd"/>
      <w:r w:rsidR="00D96968" w:rsidRPr="001D02A7">
        <w:rPr>
          <w:rFonts w:ascii="Times New Roman" w:hAnsi="Times New Roman" w:cs="Times New Roman"/>
          <w:sz w:val="24"/>
          <w:szCs w:val="28"/>
          <w:lang w:val="en-US"/>
        </w:rPr>
        <w:t xml:space="preserve"> at the experimental site of the Western Kazakhstan Agrarian Technical University named after </w:t>
      </w:r>
      <w:proofErr w:type="spellStart"/>
      <w:r w:rsidR="00D96968" w:rsidRPr="001D02A7">
        <w:rPr>
          <w:rFonts w:ascii="Times New Roman" w:hAnsi="Times New Roman" w:cs="Times New Roman"/>
          <w:sz w:val="24"/>
          <w:szCs w:val="28"/>
          <w:lang w:val="en-US"/>
        </w:rPr>
        <w:t>Zhangir</w:t>
      </w:r>
      <w:proofErr w:type="spellEnd"/>
      <w:r w:rsidR="00D96968" w:rsidRPr="001D02A7">
        <w:rPr>
          <w:rFonts w:ascii="Times New Roman" w:hAnsi="Times New Roman" w:cs="Times New Roman"/>
          <w:sz w:val="24"/>
          <w:szCs w:val="28"/>
          <w:lang w:val="en-US"/>
        </w:rPr>
        <w:t xml:space="preserve"> Khan. Bookmark nurseries, sowing methods, assessments, related observations and research conducted according to the methods of VIR and State crop testing</w:t>
      </w:r>
      <w:r w:rsidR="00D96968" w:rsidRPr="001D02A7">
        <w:rPr>
          <w:rFonts w:ascii="Times New Roman" w:hAnsi="Times New Roman" w:cs="Times New Roman"/>
          <w:sz w:val="24"/>
          <w:szCs w:val="28"/>
          <w:lang w:val="kk-KZ" w:eastAsia="ar-SA"/>
        </w:rPr>
        <w:t xml:space="preserve">. </w:t>
      </w:r>
      <w:r w:rsidR="00D96968" w:rsidRPr="001D02A7">
        <w:rPr>
          <w:rFonts w:ascii="Times New Roman" w:hAnsi="Times New Roman" w:cs="Times New Roman"/>
          <w:b/>
          <w:bCs/>
          <w:color w:val="000000"/>
          <w:sz w:val="24"/>
          <w:szCs w:val="28"/>
          <w:lang w:val="en-US"/>
        </w:rPr>
        <w:t>Results and</w:t>
      </w:r>
      <w:r w:rsidR="00D96968" w:rsidRPr="001D02A7">
        <w:rPr>
          <w:b/>
          <w:bCs/>
          <w:color w:val="000000"/>
          <w:sz w:val="24"/>
          <w:szCs w:val="28"/>
          <w:lang w:val="en-US"/>
        </w:rPr>
        <w:t xml:space="preserve"> </w:t>
      </w:r>
      <w:r w:rsidR="00D96968" w:rsidRPr="001D02A7">
        <w:rPr>
          <w:rFonts w:ascii="Times New Roman" w:hAnsi="Times New Roman" w:cs="Times New Roman"/>
          <w:b/>
          <w:bCs/>
          <w:color w:val="000000"/>
          <w:sz w:val="24"/>
          <w:szCs w:val="28"/>
          <w:lang w:val="en-US"/>
        </w:rPr>
        <w:t>conclusion</w:t>
      </w:r>
      <w:r w:rsidR="00D96968" w:rsidRPr="001D02A7">
        <w:rPr>
          <w:rFonts w:ascii="Times New Roman" w:hAnsi="Times New Roman" w:cs="Times New Roman"/>
          <w:b/>
          <w:bCs/>
          <w:sz w:val="24"/>
          <w:szCs w:val="28"/>
          <w:lang w:val="kk-KZ" w:eastAsia="ar-SA"/>
        </w:rPr>
        <w:t>.</w:t>
      </w:r>
      <w:r w:rsidR="00D96968" w:rsidRPr="001D02A7">
        <w:rPr>
          <w:rFonts w:ascii="Times New Roman" w:hAnsi="Times New Roman" w:cs="Times New Roman"/>
          <w:sz w:val="24"/>
          <w:szCs w:val="28"/>
          <w:lang w:val="kk-KZ" w:eastAsia="ar-SA"/>
        </w:rPr>
        <w:t xml:space="preserve"> The value </w:t>
      </w:r>
      <w:r w:rsidR="00D96968" w:rsidRPr="001D02A7">
        <w:rPr>
          <w:rFonts w:ascii="Times New Roman" w:hAnsi="Times New Roman" w:cs="Times New Roman"/>
          <w:sz w:val="24"/>
          <w:szCs w:val="28"/>
          <w:lang w:val="en-US" w:eastAsia="ar-SA"/>
        </w:rPr>
        <w:t xml:space="preserve">of the indicator </w:t>
      </w:r>
      <w:r w:rsidR="00D96968" w:rsidRPr="001D02A7">
        <w:rPr>
          <w:rFonts w:ascii="Times New Roman" w:hAnsi="Times New Roman" w:cs="Times New Roman"/>
          <w:sz w:val="24"/>
          <w:szCs w:val="28"/>
          <w:lang w:val="kk-KZ" w:eastAsia="ar-SA"/>
        </w:rPr>
        <w:t xml:space="preserve">of the dry matter content of the green mass of the studied samples of winter triticale varied in the range of </w:t>
      </w:r>
      <w:r w:rsidR="00D96968" w:rsidRPr="001D02A7">
        <w:rPr>
          <w:rFonts w:ascii="Times New Roman" w:hAnsi="Times New Roman" w:cs="Times New Roman"/>
          <w:color w:val="000000"/>
          <w:sz w:val="24"/>
          <w:szCs w:val="28"/>
          <w:lang w:val="kk-KZ" w:eastAsia="ru-RU"/>
        </w:rPr>
        <w:t>20.87-</w:t>
      </w:r>
      <w:r w:rsidR="00D96968" w:rsidRPr="001D02A7">
        <w:rPr>
          <w:rFonts w:ascii="Times New Roman" w:hAnsi="Times New Roman" w:cs="Times New Roman"/>
          <w:color w:val="000000"/>
          <w:sz w:val="24"/>
          <w:szCs w:val="28"/>
          <w:lang w:val="kk-KZ"/>
        </w:rPr>
        <w:t>46.29%.</w:t>
      </w:r>
      <w:r w:rsidR="00D96968" w:rsidRPr="001D02A7">
        <w:rPr>
          <w:rFonts w:ascii="Times New Roman" w:hAnsi="Times New Roman" w:cs="Times New Roman"/>
          <w:color w:val="000000"/>
          <w:sz w:val="24"/>
          <w:szCs w:val="28"/>
          <w:lang w:val="en-US"/>
        </w:rPr>
        <w:t xml:space="preserve"> The studied variety </w:t>
      </w:r>
      <w:r w:rsidR="00D96968" w:rsidRPr="001D02A7">
        <w:rPr>
          <w:rFonts w:ascii="Times New Roman" w:hAnsi="Times New Roman" w:cs="Times New Roman"/>
          <w:color w:val="000000"/>
          <w:sz w:val="24"/>
          <w:szCs w:val="28"/>
          <w:lang w:val="en-US"/>
        </w:rPr>
        <w:lastRenderedPageBreak/>
        <w:t>samples differed in the accumulation of green mass in the autumn and in the intensity of spring growth</w:t>
      </w:r>
      <w:r w:rsidR="00D96968" w:rsidRPr="001D02A7">
        <w:rPr>
          <w:rFonts w:ascii="Times New Roman" w:hAnsi="Times New Roman" w:cs="Times New Roman"/>
          <w:sz w:val="24"/>
          <w:szCs w:val="28"/>
          <w:lang w:val="en-US"/>
        </w:rPr>
        <w:t xml:space="preserve">. The yield of the green mass of the studied samples in 2018 was 230-260 </w:t>
      </w:r>
      <w:proofErr w:type="spellStart"/>
      <w:r w:rsidR="00D96968" w:rsidRPr="001D02A7">
        <w:rPr>
          <w:rFonts w:ascii="Times New Roman" w:hAnsi="Times New Roman" w:cs="Times New Roman"/>
          <w:sz w:val="24"/>
          <w:szCs w:val="28"/>
          <w:lang w:val="en-US"/>
        </w:rPr>
        <w:t>centners</w:t>
      </w:r>
      <w:proofErr w:type="spellEnd"/>
      <w:r w:rsidR="00D96968" w:rsidRPr="001D02A7">
        <w:rPr>
          <w:rFonts w:ascii="Times New Roman" w:hAnsi="Times New Roman" w:cs="Times New Roman"/>
          <w:sz w:val="24"/>
          <w:szCs w:val="28"/>
          <w:lang w:val="en-US"/>
        </w:rPr>
        <w:t xml:space="preserve">/ha. The increased content of crude protein in the green mass of winter triticale was observed in the following varieties: Altai 5 (10.85%), </w:t>
      </w:r>
      <w:proofErr w:type="spellStart"/>
      <w:r w:rsidR="00D96968" w:rsidRPr="001D02A7">
        <w:rPr>
          <w:rFonts w:ascii="Times New Roman" w:hAnsi="Times New Roman" w:cs="Times New Roman"/>
          <w:sz w:val="24"/>
          <w:szCs w:val="28"/>
          <w:lang w:val="en-US"/>
        </w:rPr>
        <w:t>Iines</w:t>
      </w:r>
      <w:proofErr w:type="spellEnd"/>
      <w:r w:rsidR="00D96968" w:rsidRPr="001D02A7">
        <w:rPr>
          <w:rFonts w:ascii="Times New Roman" w:hAnsi="Times New Roman" w:cs="Times New Roman"/>
          <w:sz w:val="24"/>
          <w:szCs w:val="28"/>
          <w:lang w:val="en-US"/>
        </w:rPr>
        <w:t xml:space="preserve"> 36/2 (10.69%), 45/2, Rondo (10.37%), </w:t>
      </w:r>
      <w:proofErr w:type="spellStart"/>
      <w:r w:rsidR="00D96968" w:rsidRPr="001D02A7">
        <w:rPr>
          <w:rFonts w:ascii="Times New Roman" w:hAnsi="Times New Roman" w:cs="Times New Roman"/>
          <w:sz w:val="24"/>
          <w:szCs w:val="28"/>
          <w:lang w:val="en-US"/>
        </w:rPr>
        <w:t>Dokuchaevsky</w:t>
      </w:r>
      <w:proofErr w:type="spellEnd"/>
      <w:r w:rsidR="00D96968" w:rsidRPr="001D02A7">
        <w:rPr>
          <w:rFonts w:ascii="Times New Roman" w:hAnsi="Times New Roman" w:cs="Times New Roman"/>
          <w:sz w:val="24"/>
          <w:szCs w:val="28"/>
          <w:lang w:val="en-US"/>
        </w:rPr>
        <w:t xml:space="preserve"> (9.89%), </w:t>
      </w:r>
      <w:proofErr w:type="spellStart"/>
      <w:r w:rsidR="00D96968" w:rsidRPr="001D02A7">
        <w:rPr>
          <w:rFonts w:ascii="Times New Roman" w:hAnsi="Times New Roman" w:cs="Times New Roman"/>
          <w:sz w:val="24"/>
          <w:szCs w:val="28"/>
          <w:lang w:val="en-US"/>
        </w:rPr>
        <w:t>Krokha</w:t>
      </w:r>
      <w:proofErr w:type="spellEnd"/>
      <w:r w:rsidR="00D96968" w:rsidRPr="001D02A7">
        <w:rPr>
          <w:rFonts w:ascii="Times New Roman" w:hAnsi="Times New Roman" w:cs="Times New Roman"/>
          <w:sz w:val="24"/>
          <w:szCs w:val="28"/>
          <w:lang w:val="en-US"/>
        </w:rPr>
        <w:t xml:space="preserve"> (9.25%), ADP 256 and </w:t>
      </w:r>
      <w:proofErr w:type="spellStart"/>
      <w:r w:rsidR="00D96968" w:rsidRPr="001D02A7">
        <w:rPr>
          <w:rFonts w:ascii="Times New Roman" w:hAnsi="Times New Roman" w:cs="Times New Roman"/>
          <w:sz w:val="24"/>
          <w:szCs w:val="28"/>
          <w:lang w:val="en-US"/>
        </w:rPr>
        <w:t>Nevo</w:t>
      </w:r>
      <w:proofErr w:type="spellEnd"/>
      <w:r w:rsidR="00D96968" w:rsidRPr="001D02A7">
        <w:rPr>
          <w:rFonts w:ascii="Times New Roman" w:hAnsi="Times New Roman" w:cs="Times New Roman"/>
          <w:sz w:val="24"/>
          <w:szCs w:val="28"/>
          <w:lang w:val="en-US"/>
        </w:rPr>
        <w:t xml:space="preserve"> (9.09%). The nutritional value of green mass of plants ranges from 0.14 kg to 0.37 kg. A mixture of </w:t>
      </w:r>
      <w:proofErr w:type="spellStart"/>
      <w:r w:rsidR="00D96968" w:rsidRPr="001D02A7">
        <w:rPr>
          <w:rFonts w:ascii="Times New Roman" w:hAnsi="Times New Roman" w:cs="Times New Roman"/>
          <w:sz w:val="24"/>
          <w:szCs w:val="28"/>
          <w:lang w:val="en-US"/>
        </w:rPr>
        <w:t>triricale</w:t>
      </w:r>
      <w:proofErr w:type="spellEnd"/>
      <w:r w:rsidR="00D96968" w:rsidRPr="001D02A7">
        <w:rPr>
          <w:rFonts w:ascii="Times New Roman" w:hAnsi="Times New Roman" w:cs="Times New Roman"/>
          <w:sz w:val="24"/>
          <w:szCs w:val="28"/>
          <w:lang w:val="en-US"/>
        </w:rPr>
        <w:t xml:space="preserve"> flour and wheat had a steeper, but weaker curve with a peak of 3.15 minutes. The water absorption capacity of </w:t>
      </w:r>
      <w:proofErr w:type="spellStart"/>
      <w:r w:rsidR="00D96968" w:rsidRPr="001D02A7">
        <w:rPr>
          <w:rFonts w:ascii="Times New Roman" w:hAnsi="Times New Roman" w:cs="Times New Roman"/>
          <w:sz w:val="24"/>
          <w:szCs w:val="28"/>
          <w:lang w:val="en-US"/>
        </w:rPr>
        <w:t>triricale</w:t>
      </w:r>
      <w:proofErr w:type="spellEnd"/>
      <w:r w:rsidR="00D96968" w:rsidRPr="001D02A7">
        <w:rPr>
          <w:rFonts w:ascii="Times New Roman" w:hAnsi="Times New Roman" w:cs="Times New Roman"/>
          <w:sz w:val="24"/>
          <w:szCs w:val="28"/>
          <w:lang w:val="en-US"/>
        </w:rPr>
        <w:t xml:space="preserve"> flour was 58.6%, which is slightly higher than the triticale-wheat mixture – 56.8%. The baking qualities of the studied varieties of triticale differed slightly. </w:t>
      </w:r>
      <w:r w:rsidR="00D96968" w:rsidRPr="001D02A7">
        <w:rPr>
          <w:rFonts w:ascii="Times New Roman" w:hAnsi="Times New Roman" w:cs="Times New Roman"/>
          <w:sz w:val="24"/>
          <w:szCs w:val="28"/>
          <w:shd w:val="clear" w:color="auto" w:fill="FFFFFF"/>
          <w:lang w:val="en-US" w:eastAsia="ru-RU"/>
        </w:rPr>
        <w:t xml:space="preserve">Bread baked from mixed triticale and </w:t>
      </w:r>
      <w:proofErr w:type="gramStart"/>
      <w:r w:rsidR="00D96968" w:rsidRPr="001D02A7">
        <w:rPr>
          <w:rFonts w:ascii="Times New Roman" w:hAnsi="Times New Roman" w:cs="Times New Roman"/>
          <w:sz w:val="24"/>
          <w:szCs w:val="28"/>
          <w:shd w:val="clear" w:color="auto" w:fill="FFFFFF"/>
          <w:lang w:val="en-US" w:eastAsia="ru-RU"/>
        </w:rPr>
        <w:t>wheat flour in the ratio of 50:50, varieties of Runes and line 45/1 were characterized by a good volume, 440 and 400 ml, respectively</w:t>
      </w:r>
      <w:proofErr w:type="gramEnd"/>
      <w:r w:rsidR="00D96968" w:rsidRPr="001D02A7">
        <w:rPr>
          <w:rFonts w:ascii="Times New Roman" w:hAnsi="Times New Roman" w:cs="Times New Roman"/>
          <w:sz w:val="24"/>
          <w:szCs w:val="28"/>
          <w:shd w:val="clear" w:color="auto" w:fill="FFFFFF"/>
          <w:lang w:val="en-US" w:eastAsia="ru-RU"/>
        </w:rPr>
        <w:t xml:space="preserve">, in the rest of the variety samples it was 380-390 ml. In comparison with </w:t>
      </w:r>
      <w:proofErr w:type="spellStart"/>
      <w:r w:rsidR="00D96968" w:rsidRPr="001D02A7">
        <w:rPr>
          <w:rFonts w:ascii="Times New Roman" w:hAnsi="Times New Roman" w:cs="Times New Roman"/>
          <w:sz w:val="24"/>
          <w:szCs w:val="28"/>
          <w:shd w:val="clear" w:color="auto" w:fill="FFFFFF"/>
          <w:lang w:val="en-US" w:eastAsia="ru-RU"/>
        </w:rPr>
        <w:t>triricale</w:t>
      </w:r>
      <w:proofErr w:type="spellEnd"/>
      <w:r w:rsidR="00D96968" w:rsidRPr="001D02A7">
        <w:rPr>
          <w:rFonts w:ascii="Times New Roman" w:hAnsi="Times New Roman" w:cs="Times New Roman"/>
          <w:sz w:val="24"/>
          <w:szCs w:val="28"/>
          <w:shd w:val="clear" w:color="auto" w:fill="FFFFFF"/>
          <w:lang w:val="en-US" w:eastAsia="ru-RU"/>
        </w:rPr>
        <w:t xml:space="preserve"> flour, the volume of bread of the investigated samples from mixed flour increased from 4% t</w:t>
      </w:r>
      <w:r w:rsidR="00D96968" w:rsidRPr="001D02A7">
        <w:rPr>
          <w:rFonts w:ascii="Times New Roman" w:hAnsi="Times New Roman" w:cs="Times New Roman"/>
          <w:sz w:val="24"/>
          <w:szCs w:val="28"/>
          <w:shd w:val="clear" w:color="auto" w:fill="FFFFFF"/>
          <w:lang w:eastAsia="ru-RU"/>
        </w:rPr>
        <w:t>о</w:t>
      </w:r>
      <w:r w:rsidR="00D96968" w:rsidRPr="001D02A7">
        <w:rPr>
          <w:rFonts w:ascii="Times New Roman" w:hAnsi="Times New Roman" w:cs="Times New Roman"/>
          <w:sz w:val="24"/>
          <w:szCs w:val="28"/>
          <w:shd w:val="clear" w:color="auto" w:fill="FFFFFF"/>
          <w:lang w:val="en-US" w:eastAsia="ru-RU"/>
        </w:rPr>
        <w:t xml:space="preserve"> 10%. The released samples have a complex of economically valuable properties and </w:t>
      </w:r>
      <w:proofErr w:type="gramStart"/>
      <w:r w:rsidR="00D96968" w:rsidRPr="001D02A7">
        <w:rPr>
          <w:rFonts w:ascii="Times New Roman" w:hAnsi="Times New Roman" w:cs="Times New Roman"/>
          <w:sz w:val="24"/>
          <w:szCs w:val="28"/>
          <w:shd w:val="clear" w:color="auto" w:fill="FFFFFF"/>
          <w:lang w:val="en-US" w:eastAsia="ru-RU"/>
        </w:rPr>
        <w:t>can be recommended</w:t>
      </w:r>
      <w:proofErr w:type="gramEnd"/>
      <w:r w:rsidR="00D96968" w:rsidRPr="001D02A7">
        <w:rPr>
          <w:rFonts w:ascii="Times New Roman" w:hAnsi="Times New Roman" w:cs="Times New Roman"/>
          <w:sz w:val="24"/>
          <w:szCs w:val="28"/>
          <w:shd w:val="clear" w:color="auto" w:fill="FFFFFF"/>
          <w:lang w:val="en-US" w:eastAsia="ru-RU"/>
        </w:rPr>
        <w:t xml:space="preserve"> for use as a starting material for the selection of winter triticale of feed and food (bakery) directions.</w:t>
      </w:r>
      <w:r w:rsidR="00D96968" w:rsidRPr="001D02A7">
        <w:rPr>
          <w:rFonts w:ascii="Times New Roman" w:hAnsi="Times New Roman" w:cs="Times New Roman"/>
          <w:sz w:val="24"/>
          <w:szCs w:val="28"/>
          <w:lang w:val="kk-KZ" w:eastAsia="ar-SA"/>
        </w:rPr>
        <w:t xml:space="preserve"> </w:t>
      </w:r>
    </w:p>
    <w:p w:rsidR="001D02A7" w:rsidRPr="00F92B47" w:rsidRDefault="00A9511E" w:rsidP="00317E8A">
      <w:pPr>
        <w:spacing w:before="120" w:after="120" w:line="240" w:lineRule="auto"/>
        <w:jc w:val="both"/>
        <w:rPr>
          <w:rFonts w:ascii="Times New Roman" w:eastAsiaTheme="minorHAnsi" w:hAnsi="Times New Roman" w:cstheme="minorBidi"/>
          <w:b/>
          <w:lang w:val="en-US"/>
        </w:rPr>
      </w:pPr>
      <w:r>
        <w:rPr>
          <w:rFonts w:ascii="Times New Roman" w:hAnsi="Times New Roman" w:cs="Times New Roman"/>
          <w:b/>
          <w:bCs/>
          <w:i/>
          <w:color w:val="000000"/>
          <w:sz w:val="24"/>
          <w:szCs w:val="28"/>
          <w:lang w:val="en-US"/>
        </w:rPr>
        <w:t>Key</w:t>
      </w:r>
      <w:r w:rsidR="00D96968" w:rsidRPr="001277A5">
        <w:rPr>
          <w:rFonts w:ascii="Times New Roman" w:hAnsi="Times New Roman" w:cs="Times New Roman"/>
          <w:b/>
          <w:bCs/>
          <w:i/>
          <w:color w:val="000000"/>
          <w:sz w:val="24"/>
          <w:szCs w:val="28"/>
          <w:lang w:val="en-US"/>
        </w:rPr>
        <w:t>words</w:t>
      </w:r>
      <w:r w:rsidR="00D96968" w:rsidRPr="001277A5">
        <w:rPr>
          <w:rFonts w:ascii="Times New Roman" w:hAnsi="Times New Roman" w:cs="Times New Roman"/>
          <w:i/>
          <w:color w:val="000000"/>
          <w:sz w:val="24"/>
          <w:szCs w:val="28"/>
          <w:lang w:val="en-US"/>
        </w:rPr>
        <w:t xml:space="preserve">: </w:t>
      </w:r>
      <w:r w:rsidR="00D96968" w:rsidRPr="001277A5">
        <w:rPr>
          <w:rStyle w:val="tlid-translation"/>
          <w:rFonts w:ascii="Times New Roman" w:hAnsi="Times New Roman" w:cs="Times New Roman"/>
          <w:i/>
          <w:sz w:val="24"/>
          <w:szCs w:val="28"/>
          <w:lang w:val="en-US"/>
        </w:rPr>
        <w:t>nutritional value of feed, gluten, flour, protein, bread quality, green mass, grain.</w:t>
      </w:r>
    </w:p>
    <w:p w:rsidR="00317E8A" w:rsidRPr="004958E2" w:rsidRDefault="00D96968" w:rsidP="00317E8A">
      <w:pPr>
        <w:spacing w:before="120" w:after="120"/>
        <w:jc w:val="both"/>
        <w:rPr>
          <w:rFonts w:ascii="Times New Roman" w:eastAsiaTheme="minorHAnsi" w:hAnsi="Times New Roman" w:cstheme="minorBidi"/>
          <w:lang w:val="en-US"/>
        </w:rPr>
      </w:pPr>
      <w:r w:rsidRPr="004958E2">
        <w:rPr>
          <w:rFonts w:ascii="Times New Roman" w:eastAsiaTheme="minorHAnsi" w:hAnsi="Times New Roman" w:cstheme="minorBidi"/>
          <w:b/>
          <w:lang w:val="en-US"/>
        </w:rPr>
        <w:t>Citation.</w:t>
      </w:r>
      <w:r w:rsidRPr="004958E2">
        <w:rPr>
          <w:rFonts w:ascii="Times New Roman" w:eastAsiaTheme="minorHAnsi" w:hAnsi="Times New Roman" w:cstheme="minorBidi"/>
          <w:lang w:val="en-US"/>
        </w:rPr>
        <w:t xml:space="preserve"> </w:t>
      </w:r>
      <w:proofErr w:type="spellStart"/>
      <w:r w:rsidRPr="004958E2">
        <w:rPr>
          <w:rFonts w:ascii="Times New Roman" w:eastAsiaTheme="minorHAnsi" w:hAnsi="Times New Roman" w:cstheme="minorBidi"/>
          <w:lang w:val="en-US"/>
        </w:rPr>
        <w:t>Baibekov</w:t>
      </w:r>
      <w:proofErr w:type="spellEnd"/>
      <w:r w:rsidRPr="004958E2">
        <w:rPr>
          <w:rFonts w:ascii="Times New Roman" w:eastAsiaTheme="minorHAnsi" w:hAnsi="Times New Roman" w:cstheme="minorBidi"/>
          <w:lang w:val="en-US"/>
        </w:rPr>
        <w:t xml:space="preserve"> R.F., </w:t>
      </w:r>
      <w:proofErr w:type="spellStart"/>
      <w:r w:rsidRPr="004958E2">
        <w:rPr>
          <w:rFonts w:ascii="Times New Roman" w:eastAsiaTheme="minorHAnsi" w:hAnsi="Times New Roman" w:cstheme="minorBidi"/>
          <w:lang w:val="en-US"/>
        </w:rPr>
        <w:t>Sukhanberdina</w:t>
      </w:r>
      <w:proofErr w:type="spellEnd"/>
      <w:r w:rsidRPr="004958E2">
        <w:rPr>
          <w:rFonts w:ascii="Times New Roman" w:eastAsiaTheme="minorHAnsi" w:hAnsi="Times New Roman" w:cstheme="minorBidi"/>
          <w:lang w:val="en-US"/>
        </w:rPr>
        <w:t xml:space="preserve"> L.H., </w:t>
      </w:r>
      <w:proofErr w:type="spellStart"/>
      <w:r w:rsidRPr="004958E2">
        <w:rPr>
          <w:rFonts w:ascii="Times New Roman" w:eastAsiaTheme="minorHAnsi" w:hAnsi="Times New Roman" w:cstheme="minorBidi"/>
          <w:lang w:val="en-US"/>
        </w:rPr>
        <w:t>Filippova</w:t>
      </w:r>
      <w:proofErr w:type="spellEnd"/>
      <w:r w:rsidRPr="004958E2">
        <w:rPr>
          <w:rFonts w:ascii="Times New Roman" w:eastAsiaTheme="minorHAnsi" w:hAnsi="Times New Roman" w:cstheme="minorBidi"/>
          <w:lang w:val="en-US"/>
        </w:rPr>
        <w:t xml:space="preserve"> A.V., </w:t>
      </w:r>
      <w:proofErr w:type="spellStart"/>
      <w:r w:rsidRPr="004958E2">
        <w:rPr>
          <w:rFonts w:ascii="Times New Roman" w:eastAsiaTheme="minorHAnsi" w:hAnsi="Times New Roman" w:cstheme="minorBidi"/>
          <w:lang w:val="en-US"/>
        </w:rPr>
        <w:t>Denizbayev</w:t>
      </w:r>
      <w:proofErr w:type="spellEnd"/>
      <w:r w:rsidRPr="004958E2">
        <w:rPr>
          <w:rFonts w:ascii="Times New Roman" w:eastAsiaTheme="minorHAnsi" w:hAnsi="Times New Roman" w:cstheme="minorBidi"/>
          <w:lang w:val="en-US"/>
        </w:rPr>
        <w:t xml:space="preserve"> S.E., </w:t>
      </w:r>
      <w:proofErr w:type="spellStart"/>
      <w:r w:rsidRPr="004958E2">
        <w:rPr>
          <w:rFonts w:ascii="Times New Roman" w:eastAsiaTheme="minorHAnsi" w:hAnsi="Times New Roman" w:cstheme="minorBidi"/>
          <w:lang w:val="en-US"/>
        </w:rPr>
        <w:t>Belopukhov</w:t>
      </w:r>
      <w:proofErr w:type="spellEnd"/>
      <w:r w:rsidRPr="004958E2">
        <w:rPr>
          <w:rFonts w:ascii="Times New Roman" w:eastAsiaTheme="minorHAnsi" w:hAnsi="Times New Roman" w:cstheme="minorBidi"/>
          <w:lang w:val="en-US"/>
        </w:rPr>
        <w:t xml:space="preserve"> S.L. Feed value and technological properties of selection samples of winter triticale. </w:t>
      </w:r>
      <w:r w:rsidRPr="004958E2">
        <w:rPr>
          <w:rFonts w:ascii="Times New Roman" w:eastAsiaTheme="minorHAnsi" w:hAnsi="Times New Roman" w:cstheme="minorBidi"/>
          <w:i/>
          <w:lang w:val="en-US"/>
        </w:rPr>
        <w:t>Proc. of the Lower Volga Agro-University Comp</w:t>
      </w:r>
      <w:r w:rsidRPr="004958E2">
        <w:rPr>
          <w:rFonts w:ascii="Times New Roman" w:eastAsiaTheme="minorHAnsi" w:hAnsi="Times New Roman" w:cstheme="minorBidi"/>
          <w:lang w:val="en-US"/>
        </w:rPr>
        <w:t xml:space="preserve">. 2019. </w:t>
      </w:r>
      <w:proofErr w:type="gramStart"/>
      <w:r w:rsidRPr="004958E2">
        <w:rPr>
          <w:rFonts w:ascii="Times New Roman" w:eastAsiaTheme="minorHAnsi" w:hAnsi="Times New Roman" w:cstheme="minorBidi"/>
          <w:lang w:val="en-US"/>
        </w:rPr>
        <w:t>4(</w:t>
      </w:r>
      <w:proofErr w:type="gramEnd"/>
      <w:r w:rsidRPr="004958E2">
        <w:rPr>
          <w:rFonts w:ascii="Times New Roman" w:eastAsiaTheme="minorHAnsi" w:hAnsi="Times New Roman" w:cstheme="minorBidi"/>
          <w:lang w:val="en-US"/>
        </w:rPr>
        <w:t>56). …-…. (</w:t>
      </w:r>
      <w:proofErr w:type="gramStart"/>
      <w:r w:rsidRPr="004958E2">
        <w:rPr>
          <w:rFonts w:ascii="Times New Roman" w:eastAsiaTheme="minorHAnsi" w:hAnsi="Times New Roman" w:cstheme="minorBidi"/>
          <w:lang w:val="en-US"/>
        </w:rPr>
        <w:t>in</w:t>
      </w:r>
      <w:proofErr w:type="gramEnd"/>
      <w:r w:rsidRPr="004958E2">
        <w:rPr>
          <w:rFonts w:ascii="Times New Roman" w:eastAsiaTheme="minorHAnsi" w:hAnsi="Times New Roman" w:cstheme="minorBidi"/>
          <w:lang w:val="en-US"/>
        </w:rPr>
        <w:t xml:space="preserve"> Russian). DOI:</w:t>
      </w:r>
    </w:p>
    <w:p w:rsidR="003F1444" w:rsidRPr="004958E2" w:rsidRDefault="00317E8A" w:rsidP="00317E8A">
      <w:pPr>
        <w:spacing w:before="120" w:after="120"/>
        <w:jc w:val="both"/>
        <w:rPr>
          <w:rFonts w:ascii="Times New Roman" w:hAnsi="Times New Roman" w:cs="Times New Roman"/>
          <w:szCs w:val="24"/>
          <w:shd w:val="clear" w:color="auto" w:fill="FFFFFF"/>
          <w:lang w:val="en-US"/>
        </w:rPr>
      </w:pPr>
      <w:r w:rsidRPr="004958E2">
        <w:rPr>
          <w:rFonts w:ascii="Times New Roman" w:hAnsi="Times New Roman" w:cs="Times New Roman"/>
          <w:b/>
          <w:bCs/>
          <w:szCs w:val="24"/>
          <w:shd w:val="clear" w:color="auto" w:fill="FFFFFF"/>
          <w:lang w:val="en-US"/>
        </w:rPr>
        <w:t xml:space="preserve">Author’s contribution. </w:t>
      </w:r>
      <w:r w:rsidRPr="004958E2">
        <w:rPr>
          <w:rFonts w:ascii="Times New Roman" w:hAnsi="Times New Roman" w:cs="Times New Roman"/>
          <w:szCs w:val="24"/>
          <w:shd w:val="clear" w:color="auto" w:fill="FFFFFF"/>
          <w:lang w:val="en-US"/>
        </w:rPr>
        <w:t>All authors of this research paper have directly participated in the planning, execution, or analysis of this study. All authors of this paper have read and approved the final version submitted.</w:t>
      </w:r>
    </w:p>
    <w:p w:rsidR="007A6860" w:rsidRPr="004958E2" w:rsidRDefault="007A6860" w:rsidP="00317E8A">
      <w:pPr>
        <w:spacing w:before="120" w:after="120" w:line="204" w:lineRule="auto"/>
        <w:jc w:val="both"/>
        <w:rPr>
          <w:rFonts w:ascii="Times New Roman" w:hAnsi="Times New Roman" w:cs="Times New Roman"/>
          <w:szCs w:val="24"/>
          <w:shd w:val="clear" w:color="auto" w:fill="FFFFFF"/>
          <w:lang w:val="en-US"/>
        </w:rPr>
      </w:pPr>
      <w:r w:rsidRPr="004958E2">
        <w:rPr>
          <w:rFonts w:ascii="Times New Roman" w:hAnsi="Times New Roman" w:cs="Times New Roman"/>
          <w:b/>
          <w:szCs w:val="24"/>
          <w:shd w:val="clear" w:color="auto" w:fill="FFFFFF"/>
          <w:lang w:val="en-US"/>
        </w:rPr>
        <w:t>Conflict of interest</w:t>
      </w:r>
      <w:r w:rsidRPr="004958E2">
        <w:rPr>
          <w:rFonts w:ascii="Times New Roman" w:hAnsi="Times New Roman" w:cs="Times New Roman"/>
          <w:szCs w:val="24"/>
          <w:shd w:val="clear" w:color="auto" w:fill="FFFFFF"/>
          <w:lang w:val="en-US"/>
        </w:rPr>
        <w:t xml:space="preserve">. The authors declare no conflict of interest. </w:t>
      </w:r>
    </w:p>
    <w:p w:rsidR="00317E8A" w:rsidRPr="00730C5D" w:rsidRDefault="00317E8A" w:rsidP="001D02A7">
      <w:pPr>
        <w:spacing w:after="0" w:line="240" w:lineRule="auto"/>
        <w:rPr>
          <w:rFonts w:ascii="Times New Roman" w:hAnsi="Times New Roman" w:cs="Times New Roman"/>
          <w:sz w:val="28"/>
          <w:szCs w:val="28"/>
          <w:shd w:val="clear" w:color="auto" w:fill="FFFFFF"/>
          <w:lang w:val="en-US"/>
        </w:rPr>
      </w:pPr>
    </w:p>
    <w:p w:rsidR="00D96968" w:rsidRPr="00710B2A" w:rsidRDefault="001D02A7" w:rsidP="001D02A7">
      <w:pPr>
        <w:spacing w:after="0" w:line="240" w:lineRule="auto"/>
        <w:rPr>
          <w:rFonts w:ascii="Times New Roman" w:hAnsi="Times New Roman" w:cs="Times New Roman"/>
          <w:b/>
          <w:bCs/>
          <w:sz w:val="28"/>
          <w:szCs w:val="28"/>
          <w:shd w:val="clear" w:color="auto" w:fill="FFFFFF"/>
        </w:rPr>
      </w:pPr>
      <w:r w:rsidRPr="005B71DD">
        <w:rPr>
          <w:rFonts w:ascii="Times New Roman" w:hAnsi="Times New Roman" w:cs="Times New Roman"/>
          <w:sz w:val="28"/>
          <w:szCs w:val="28"/>
          <w:shd w:val="clear" w:color="auto" w:fill="FFFFFF"/>
        </w:rPr>
        <w:t xml:space="preserve">УДК </w:t>
      </w:r>
      <w:r>
        <w:rPr>
          <w:rFonts w:ascii="Times New Roman" w:hAnsi="Times New Roman" w:cs="Times New Roman"/>
          <w:sz w:val="28"/>
          <w:szCs w:val="28"/>
          <w:shd w:val="clear" w:color="auto" w:fill="FFFFFF"/>
        </w:rPr>
        <w:t xml:space="preserve">633.11                                                                                    </w:t>
      </w:r>
      <w:r w:rsidRPr="003238B6">
        <w:rPr>
          <w:rFonts w:ascii="Times New Roman" w:hAnsi="Times New Roman" w:cs="Times New Roman"/>
          <w:sz w:val="28"/>
          <w:szCs w:val="28"/>
          <w:lang w:eastAsia="ru-RU"/>
        </w:rPr>
        <w:t xml:space="preserve"> </w:t>
      </w:r>
    </w:p>
    <w:p w:rsidR="00D96968" w:rsidRPr="00611722" w:rsidRDefault="00D96968" w:rsidP="00D96968">
      <w:pPr>
        <w:spacing w:after="0" w:line="240" w:lineRule="auto"/>
        <w:jc w:val="center"/>
        <w:rPr>
          <w:rFonts w:ascii="Times New Roman" w:hAnsi="Times New Roman" w:cs="Times New Roman"/>
          <w:b/>
          <w:bCs/>
          <w:sz w:val="24"/>
          <w:szCs w:val="28"/>
          <w:shd w:val="clear" w:color="auto" w:fill="FFFFFF"/>
        </w:rPr>
      </w:pPr>
      <w:r w:rsidRPr="00611722">
        <w:rPr>
          <w:rFonts w:ascii="Times New Roman" w:hAnsi="Times New Roman" w:cs="Times New Roman"/>
          <w:b/>
          <w:bCs/>
          <w:sz w:val="24"/>
          <w:szCs w:val="28"/>
          <w:shd w:val="clear" w:color="auto" w:fill="FFFFFF"/>
        </w:rPr>
        <w:t>КОРМОВАЯ ЦЕННОСТЬ И ТЕХНОЛОГИЧЕСКИЕ СВОЙСТВА СЕЛЕКЦИОННЫХ ОБРАЗЦОВ ОЗИМОГО ТРИТИКАЛЕ</w:t>
      </w:r>
    </w:p>
    <w:p w:rsidR="00D96968" w:rsidRPr="00611722" w:rsidRDefault="00D96968" w:rsidP="00D96968">
      <w:pPr>
        <w:spacing w:after="0" w:line="240" w:lineRule="auto"/>
        <w:jc w:val="center"/>
        <w:rPr>
          <w:rFonts w:ascii="Times New Roman" w:hAnsi="Times New Roman" w:cs="Times New Roman"/>
          <w:b/>
          <w:bCs/>
          <w:sz w:val="24"/>
          <w:szCs w:val="28"/>
          <w:shd w:val="clear" w:color="auto" w:fill="FFFFFF"/>
        </w:rPr>
      </w:pPr>
    </w:p>
    <w:p w:rsidR="00D96968" w:rsidRPr="00611722" w:rsidRDefault="00D96968" w:rsidP="00D96968">
      <w:pPr>
        <w:spacing w:after="0" w:line="240" w:lineRule="auto"/>
        <w:jc w:val="center"/>
        <w:rPr>
          <w:rFonts w:ascii="Times New Roman" w:hAnsi="Times New Roman" w:cs="Times New Roman"/>
          <w:sz w:val="24"/>
          <w:szCs w:val="28"/>
          <w:shd w:val="clear" w:color="auto" w:fill="FFFFFF"/>
        </w:rPr>
      </w:pPr>
      <w:r w:rsidRPr="00611722">
        <w:rPr>
          <w:rFonts w:ascii="Times New Roman" w:hAnsi="Times New Roman" w:cs="Times New Roman"/>
          <w:b/>
          <w:bCs/>
          <w:sz w:val="24"/>
          <w:szCs w:val="28"/>
          <w:shd w:val="clear" w:color="auto" w:fill="FFFFFF"/>
        </w:rPr>
        <w:t>Р. Ф. Байбеков</w:t>
      </w:r>
      <w:r w:rsidRPr="00611722">
        <w:rPr>
          <w:rFonts w:ascii="Times New Roman" w:hAnsi="Times New Roman" w:cs="Times New Roman"/>
          <w:b/>
          <w:bCs/>
          <w:sz w:val="24"/>
          <w:szCs w:val="28"/>
          <w:shd w:val="clear" w:color="auto" w:fill="FFFFFF"/>
          <w:vertAlign w:val="superscript"/>
        </w:rPr>
        <w:t>1</w:t>
      </w:r>
      <w:r w:rsidRPr="00611722">
        <w:rPr>
          <w:rFonts w:ascii="Times New Roman" w:hAnsi="Times New Roman" w:cs="Times New Roman"/>
          <w:b/>
          <w:bCs/>
          <w:sz w:val="24"/>
          <w:szCs w:val="28"/>
          <w:shd w:val="clear" w:color="auto" w:fill="FFFFFF"/>
        </w:rPr>
        <w:t xml:space="preserve">, </w:t>
      </w:r>
      <w:r w:rsidRPr="00611722">
        <w:rPr>
          <w:rFonts w:ascii="Times New Roman" w:hAnsi="Times New Roman" w:cs="Times New Roman"/>
          <w:i/>
          <w:sz w:val="24"/>
          <w:szCs w:val="28"/>
          <w:shd w:val="clear" w:color="auto" w:fill="FFFFFF"/>
        </w:rPr>
        <w:t>доктор сельскохозяйственных наук, профессор, член-корреспондент РАН</w:t>
      </w:r>
      <w:r w:rsidRPr="00611722">
        <w:rPr>
          <w:rFonts w:ascii="Times New Roman" w:hAnsi="Times New Roman" w:cs="Times New Roman"/>
          <w:sz w:val="24"/>
          <w:szCs w:val="28"/>
          <w:shd w:val="clear" w:color="auto" w:fill="FFFFFF"/>
        </w:rPr>
        <w:t xml:space="preserve"> </w:t>
      </w:r>
    </w:p>
    <w:p w:rsidR="00D96968" w:rsidRPr="00611722" w:rsidRDefault="00D96968" w:rsidP="00D96968">
      <w:pPr>
        <w:spacing w:after="0" w:line="240" w:lineRule="auto"/>
        <w:jc w:val="center"/>
        <w:rPr>
          <w:rFonts w:ascii="Times New Roman" w:hAnsi="Times New Roman" w:cs="Times New Roman"/>
          <w:b/>
          <w:bCs/>
          <w:sz w:val="24"/>
          <w:szCs w:val="28"/>
          <w:shd w:val="clear" w:color="auto" w:fill="FFFFFF"/>
        </w:rPr>
      </w:pPr>
      <w:r w:rsidRPr="00611722">
        <w:rPr>
          <w:rFonts w:ascii="Times New Roman" w:hAnsi="Times New Roman" w:cs="Times New Roman"/>
          <w:b/>
          <w:bCs/>
          <w:sz w:val="24"/>
          <w:szCs w:val="28"/>
          <w:shd w:val="clear" w:color="auto" w:fill="FFFFFF"/>
        </w:rPr>
        <w:t>Л. Х. Суханбердина</w:t>
      </w:r>
      <w:r w:rsidRPr="00611722">
        <w:rPr>
          <w:rFonts w:ascii="Times New Roman" w:hAnsi="Times New Roman" w:cs="Times New Roman"/>
          <w:b/>
          <w:bCs/>
          <w:sz w:val="24"/>
          <w:szCs w:val="28"/>
          <w:shd w:val="clear" w:color="auto" w:fill="FFFFFF"/>
          <w:vertAlign w:val="superscript"/>
        </w:rPr>
        <w:t>2</w:t>
      </w:r>
      <w:r w:rsidRPr="00611722">
        <w:rPr>
          <w:rFonts w:ascii="Times New Roman" w:hAnsi="Times New Roman" w:cs="Times New Roman"/>
          <w:b/>
          <w:bCs/>
          <w:sz w:val="24"/>
          <w:szCs w:val="28"/>
          <w:shd w:val="clear" w:color="auto" w:fill="FFFFFF"/>
        </w:rPr>
        <w:t xml:space="preserve">, </w:t>
      </w:r>
      <w:r w:rsidRPr="00611722">
        <w:rPr>
          <w:rFonts w:ascii="Times New Roman" w:hAnsi="Times New Roman" w:cs="Times New Roman"/>
          <w:bCs/>
          <w:i/>
          <w:sz w:val="24"/>
          <w:szCs w:val="28"/>
          <w:shd w:val="clear" w:color="auto" w:fill="FFFFFF"/>
        </w:rPr>
        <w:t>кандидат сельскохозяйственных наук, доцент</w:t>
      </w:r>
    </w:p>
    <w:p w:rsidR="00D96968" w:rsidRPr="00611722" w:rsidRDefault="00D96968" w:rsidP="00D96968">
      <w:pPr>
        <w:spacing w:after="0" w:line="240" w:lineRule="auto"/>
        <w:jc w:val="center"/>
        <w:rPr>
          <w:rFonts w:ascii="Times New Roman" w:hAnsi="Times New Roman" w:cs="Times New Roman"/>
          <w:b/>
          <w:bCs/>
          <w:sz w:val="24"/>
          <w:szCs w:val="28"/>
          <w:shd w:val="clear" w:color="auto" w:fill="FFFFFF"/>
        </w:rPr>
      </w:pPr>
      <w:r w:rsidRPr="00611722">
        <w:rPr>
          <w:rFonts w:ascii="Times New Roman" w:hAnsi="Times New Roman" w:cs="Times New Roman"/>
          <w:b/>
          <w:bCs/>
          <w:sz w:val="24"/>
          <w:szCs w:val="28"/>
          <w:shd w:val="clear" w:color="auto" w:fill="FFFFFF"/>
        </w:rPr>
        <w:t>А. В. Филиппова</w:t>
      </w:r>
      <w:r w:rsidRPr="00611722">
        <w:rPr>
          <w:rFonts w:ascii="Times New Roman" w:hAnsi="Times New Roman" w:cs="Times New Roman"/>
          <w:b/>
          <w:bCs/>
          <w:sz w:val="24"/>
          <w:szCs w:val="28"/>
          <w:shd w:val="clear" w:color="auto" w:fill="FFFFFF"/>
          <w:vertAlign w:val="superscript"/>
        </w:rPr>
        <w:t>3</w:t>
      </w:r>
      <w:r w:rsidRPr="00611722">
        <w:rPr>
          <w:rFonts w:ascii="Times New Roman" w:hAnsi="Times New Roman" w:cs="Times New Roman"/>
          <w:b/>
          <w:bCs/>
          <w:sz w:val="24"/>
          <w:szCs w:val="28"/>
          <w:shd w:val="clear" w:color="auto" w:fill="FFFFFF"/>
        </w:rPr>
        <w:t xml:space="preserve">, </w:t>
      </w:r>
      <w:r w:rsidRPr="00611722">
        <w:rPr>
          <w:rFonts w:ascii="Times New Roman" w:hAnsi="Times New Roman" w:cs="Times New Roman"/>
          <w:bCs/>
          <w:i/>
          <w:sz w:val="24"/>
          <w:szCs w:val="28"/>
          <w:shd w:val="clear" w:color="auto" w:fill="FFFFFF"/>
        </w:rPr>
        <w:t>доктор биологических наук, профессор</w:t>
      </w:r>
    </w:p>
    <w:p w:rsidR="00D96968" w:rsidRPr="00611722" w:rsidRDefault="00D96968" w:rsidP="00D96968">
      <w:pPr>
        <w:spacing w:after="0" w:line="240" w:lineRule="auto"/>
        <w:jc w:val="center"/>
        <w:rPr>
          <w:rFonts w:ascii="Times New Roman" w:hAnsi="Times New Roman" w:cs="Times New Roman"/>
          <w:b/>
          <w:bCs/>
          <w:sz w:val="24"/>
          <w:szCs w:val="28"/>
          <w:shd w:val="clear" w:color="auto" w:fill="FFFFFF"/>
        </w:rPr>
      </w:pPr>
      <w:r w:rsidRPr="00611722">
        <w:rPr>
          <w:rFonts w:ascii="Times New Roman" w:hAnsi="Times New Roman" w:cs="Times New Roman"/>
          <w:b/>
          <w:bCs/>
          <w:sz w:val="24"/>
          <w:szCs w:val="28"/>
          <w:shd w:val="clear" w:color="auto" w:fill="FFFFFF"/>
        </w:rPr>
        <w:t>С. Е. Денизбаев</w:t>
      </w:r>
      <w:r w:rsidRPr="00611722">
        <w:rPr>
          <w:rFonts w:ascii="Times New Roman" w:hAnsi="Times New Roman" w:cs="Times New Roman"/>
          <w:b/>
          <w:bCs/>
          <w:sz w:val="24"/>
          <w:szCs w:val="28"/>
          <w:shd w:val="clear" w:color="auto" w:fill="FFFFFF"/>
          <w:vertAlign w:val="superscript"/>
        </w:rPr>
        <w:t>2</w:t>
      </w:r>
      <w:r w:rsidRPr="00611722">
        <w:rPr>
          <w:rFonts w:ascii="Times New Roman" w:hAnsi="Times New Roman" w:cs="Times New Roman"/>
          <w:b/>
          <w:bCs/>
          <w:sz w:val="24"/>
          <w:szCs w:val="28"/>
          <w:shd w:val="clear" w:color="auto" w:fill="FFFFFF"/>
        </w:rPr>
        <w:t xml:space="preserve">, </w:t>
      </w:r>
      <w:r w:rsidRPr="00611722">
        <w:rPr>
          <w:rFonts w:ascii="Times New Roman" w:hAnsi="Times New Roman" w:cs="Times New Roman"/>
          <w:bCs/>
          <w:i/>
          <w:sz w:val="24"/>
          <w:szCs w:val="28"/>
          <w:shd w:val="clear" w:color="auto" w:fill="FFFFFF"/>
        </w:rPr>
        <w:t>магистр сельскохозяйственных наук</w:t>
      </w:r>
    </w:p>
    <w:p w:rsidR="00D96968" w:rsidRPr="00611722" w:rsidRDefault="00D96968" w:rsidP="00D96968">
      <w:pPr>
        <w:spacing w:after="0" w:line="240" w:lineRule="auto"/>
        <w:jc w:val="center"/>
        <w:rPr>
          <w:rFonts w:ascii="Times New Roman" w:hAnsi="Times New Roman" w:cs="Times New Roman"/>
          <w:i/>
          <w:sz w:val="24"/>
          <w:szCs w:val="28"/>
          <w:shd w:val="clear" w:color="auto" w:fill="FFFFFF"/>
        </w:rPr>
      </w:pPr>
      <w:r w:rsidRPr="00611722">
        <w:rPr>
          <w:rFonts w:ascii="Times New Roman" w:hAnsi="Times New Roman" w:cs="Times New Roman"/>
          <w:b/>
          <w:bCs/>
          <w:sz w:val="24"/>
          <w:szCs w:val="28"/>
          <w:shd w:val="clear" w:color="auto" w:fill="FFFFFF"/>
        </w:rPr>
        <w:t>С.Л. Белопухов</w:t>
      </w:r>
      <w:r w:rsidRPr="00611722">
        <w:rPr>
          <w:rFonts w:ascii="Times New Roman" w:hAnsi="Times New Roman" w:cs="Times New Roman"/>
          <w:b/>
          <w:bCs/>
          <w:sz w:val="24"/>
          <w:szCs w:val="28"/>
          <w:shd w:val="clear" w:color="auto" w:fill="FFFFFF"/>
          <w:vertAlign w:val="superscript"/>
        </w:rPr>
        <w:t>1</w:t>
      </w:r>
      <w:r w:rsidRPr="00611722">
        <w:rPr>
          <w:rFonts w:ascii="Times New Roman" w:hAnsi="Times New Roman" w:cs="Times New Roman"/>
          <w:b/>
          <w:bCs/>
          <w:sz w:val="24"/>
          <w:szCs w:val="28"/>
          <w:shd w:val="clear" w:color="auto" w:fill="FFFFFF"/>
        </w:rPr>
        <w:t xml:space="preserve">, </w:t>
      </w:r>
      <w:r w:rsidRPr="00611722">
        <w:rPr>
          <w:rFonts w:ascii="Times New Roman" w:hAnsi="Times New Roman" w:cs="Times New Roman"/>
          <w:i/>
          <w:sz w:val="24"/>
          <w:szCs w:val="28"/>
          <w:shd w:val="clear" w:color="auto" w:fill="FFFFFF"/>
        </w:rPr>
        <w:t>доктор сельскохозяйственных наук, профессор</w:t>
      </w:r>
    </w:p>
    <w:p w:rsidR="00D96968" w:rsidRPr="00611722" w:rsidRDefault="00D96968" w:rsidP="00D96968">
      <w:pPr>
        <w:spacing w:after="0" w:line="240" w:lineRule="auto"/>
        <w:jc w:val="center"/>
        <w:rPr>
          <w:rFonts w:ascii="Times New Roman" w:hAnsi="Times New Roman" w:cs="Times New Roman"/>
          <w:sz w:val="24"/>
          <w:szCs w:val="28"/>
          <w:shd w:val="clear" w:color="auto" w:fill="FFFFFF"/>
        </w:rPr>
      </w:pPr>
    </w:p>
    <w:p w:rsidR="00D96968" w:rsidRPr="009F0124" w:rsidRDefault="00D96968" w:rsidP="001D02A7">
      <w:pPr>
        <w:spacing w:after="0" w:line="240" w:lineRule="auto"/>
        <w:jc w:val="center"/>
        <w:rPr>
          <w:rFonts w:ascii="Times New Roman" w:hAnsi="Times New Roman" w:cs="Times New Roman"/>
          <w:i/>
          <w:szCs w:val="28"/>
          <w:shd w:val="clear" w:color="auto" w:fill="FFFFFF"/>
        </w:rPr>
      </w:pPr>
      <w:r w:rsidRPr="009F0124">
        <w:rPr>
          <w:rFonts w:ascii="Times New Roman" w:hAnsi="Times New Roman" w:cs="Times New Roman"/>
          <w:i/>
          <w:sz w:val="24"/>
          <w:szCs w:val="28"/>
          <w:shd w:val="clear" w:color="auto" w:fill="FFFFFF"/>
          <w:vertAlign w:val="superscript"/>
        </w:rPr>
        <w:t>1</w:t>
      </w:r>
      <w:r w:rsidRPr="009F0124">
        <w:rPr>
          <w:rFonts w:ascii="Times New Roman" w:hAnsi="Times New Roman" w:cs="Times New Roman"/>
          <w:i/>
          <w:sz w:val="24"/>
          <w:szCs w:val="28"/>
          <w:shd w:val="clear" w:color="auto" w:fill="FFFFFF"/>
        </w:rPr>
        <w:t xml:space="preserve"> </w:t>
      </w:r>
      <w:r w:rsidRPr="009F0124">
        <w:rPr>
          <w:rFonts w:ascii="Times New Roman" w:hAnsi="Times New Roman" w:cs="Times New Roman"/>
          <w:i/>
          <w:szCs w:val="28"/>
          <w:shd w:val="clear" w:color="auto" w:fill="FFFFFF"/>
        </w:rPr>
        <w:t>ФГБОУ ВО «Российский государственный аграрный университет – МСХА имени К.А. Тимирязева», г. Москва</w:t>
      </w:r>
    </w:p>
    <w:p w:rsidR="00D96968" w:rsidRPr="009F0124" w:rsidRDefault="00D96968" w:rsidP="001D02A7">
      <w:pPr>
        <w:spacing w:after="0" w:line="240" w:lineRule="auto"/>
        <w:jc w:val="center"/>
        <w:rPr>
          <w:rFonts w:ascii="Times New Roman" w:hAnsi="Times New Roman" w:cs="Times New Roman"/>
          <w:i/>
          <w:szCs w:val="28"/>
          <w:shd w:val="clear" w:color="auto" w:fill="FFFFFF"/>
        </w:rPr>
      </w:pPr>
      <w:r w:rsidRPr="009F0124">
        <w:rPr>
          <w:rFonts w:ascii="Times New Roman" w:hAnsi="Times New Roman" w:cs="Times New Roman"/>
          <w:i/>
          <w:szCs w:val="28"/>
          <w:shd w:val="clear" w:color="auto" w:fill="FFFFFF"/>
          <w:vertAlign w:val="superscript"/>
        </w:rPr>
        <w:t>2</w:t>
      </w:r>
      <w:r w:rsidRPr="009F0124">
        <w:rPr>
          <w:rFonts w:ascii="Times New Roman" w:hAnsi="Times New Roman" w:cs="Times New Roman"/>
          <w:i/>
          <w:szCs w:val="28"/>
          <w:shd w:val="clear" w:color="auto" w:fill="FFFFFF"/>
        </w:rPr>
        <w:t>Некоммерческое акционерное общество «</w:t>
      </w:r>
      <w:proofErr w:type="gramStart"/>
      <w:r w:rsidRPr="009F0124">
        <w:rPr>
          <w:rFonts w:ascii="Times New Roman" w:hAnsi="Times New Roman" w:cs="Times New Roman"/>
          <w:i/>
          <w:szCs w:val="28"/>
          <w:shd w:val="clear" w:color="auto" w:fill="FFFFFF"/>
        </w:rPr>
        <w:t>Западно-Казахстанский</w:t>
      </w:r>
      <w:proofErr w:type="gramEnd"/>
      <w:r w:rsidRPr="009F0124">
        <w:rPr>
          <w:rFonts w:ascii="Times New Roman" w:hAnsi="Times New Roman" w:cs="Times New Roman"/>
          <w:i/>
          <w:szCs w:val="28"/>
          <w:shd w:val="clear" w:color="auto" w:fill="FFFFFF"/>
        </w:rPr>
        <w:t xml:space="preserve"> аграрно-технический университет имени </w:t>
      </w:r>
      <w:proofErr w:type="spellStart"/>
      <w:r w:rsidRPr="009F0124">
        <w:rPr>
          <w:rFonts w:ascii="Times New Roman" w:hAnsi="Times New Roman" w:cs="Times New Roman"/>
          <w:i/>
          <w:szCs w:val="28"/>
          <w:shd w:val="clear" w:color="auto" w:fill="FFFFFF"/>
        </w:rPr>
        <w:t>Жангир</w:t>
      </w:r>
      <w:proofErr w:type="spellEnd"/>
      <w:r w:rsidRPr="009F0124">
        <w:rPr>
          <w:rFonts w:ascii="Times New Roman" w:hAnsi="Times New Roman" w:cs="Times New Roman"/>
          <w:i/>
          <w:szCs w:val="28"/>
          <w:shd w:val="clear" w:color="auto" w:fill="FFFFFF"/>
        </w:rPr>
        <w:t xml:space="preserve"> хана»,</w:t>
      </w:r>
    </w:p>
    <w:p w:rsidR="00D96968" w:rsidRPr="009F0124" w:rsidRDefault="00D96968" w:rsidP="001D02A7">
      <w:pPr>
        <w:spacing w:after="0" w:line="240" w:lineRule="auto"/>
        <w:jc w:val="center"/>
        <w:rPr>
          <w:rFonts w:ascii="Times New Roman" w:hAnsi="Times New Roman" w:cs="Times New Roman"/>
          <w:i/>
          <w:szCs w:val="28"/>
          <w:shd w:val="clear" w:color="auto" w:fill="FFFFFF"/>
        </w:rPr>
      </w:pPr>
      <w:r w:rsidRPr="009F0124">
        <w:rPr>
          <w:rFonts w:ascii="Times New Roman" w:hAnsi="Times New Roman" w:cs="Times New Roman"/>
          <w:i/>
          <w:szCs w:val="28"/>
          <w:shd w:val="clear" w:color="auto" w:fill="FFFFFF"/>
        </w:rPr>
        <w:t xml:space="preserve">Республика Казахстан, </w:t>
      </w:r>
      <w:proofErr w:type="gramStart"/>
      <w:r w:rsidRPr="009F0124">
        <w:rPr>
          <w:rFonts w:ascii="Times New Roman" w:hAnsi="Times New Roman" w:cs="Times New Roman"/>
          <w:i/>
          <w:szCs w:val="28"/>
          <w:shd w:val="clear" w:color="auto" w:fill="FFFFFF"/>
        </w:rPr>
        <w:t>Западно-Казахстанская</w:t>
      </w:r>
      <w:proofErr w:type="gramEnd"/>
      <w:r w:rsidRPr="009F0124">
        <w:rPr>
          <w:rFonts w:ascii="Times New Roman" w:hAnsi="Times New Roman" w:cs="Times New Roman"/>
          <w:i/>
          <w:szCs w:val="28"/>
          <w:shd w:val="clear" w:color="auto" w:fill="FFFFFF"/>
        </w:rPr>
        <w:t xml:space="preserve"> область, г. Уральск</w:t>
      </w:r>
    </w:p>
    <w:p w:rsidR="006F2218" w:rsidRPr="009F0124" w:rsidRDefault="00D96968" w:rsidP="001D02A7">
      <w:pPr>
        <w:spacing w:after="0" w:line="240" w:lineRule="auto"/>
        <w:jc w:val="center"/>
        <w:rPr>
          <w:rFonts w:ascii="Times New Roman" w:hAnsi="Times New Roman" w:cs="Times New Roman"/>
          <w:i/>
          <w:sz w:val="24"/>
          <w:szCs w:val="28"/>
          <w:shd w:val="clear" w:color="auto" w:fill="FFFFFF"/>
        </w:rPr>
      </w:pPr>
      <w:r w:rsidRPr="009F0124">
        <w:rPr>
          <w:rFonts w:ascii="Times New Roman" w:hAnsi="Times New Roman" w:cs="Times New Roman"/>
          <w:i/>
          <w:szCs w:val="28"/>
          <w:shd w:val="clear" w:color="auto" w:fill="FFFFFF"/>
          <w:vertAlign w:val="superscript"/>
        </w:rPr>
        <w:t>3</w:t>
      </w:r>
      <w:r w:rsidRPr="009F0124">
        <w:rPr>
          <w:rFonts w:ascii="Times New Roman" w:hAnsi="Times New Roman" w:cs="Times New Roman"/>
          <w:i/>
          <w:szCs w:val="28"/>
          <w:shd w:val="clear" w:color="auto" w:fill="FFFFFF"/>
        </w:rPr>
        <w:t>ФГБОУ ВО «Оренбургский государственный аграрный университет», г. Оренбург</w:t>
      </w:r>
    </w:p>
    <w:p w:rsidR="00685BA3" w:rsidRPr="00F92B47" w:rsidRDefault="00685BA3" w:rsidP="001D02A7">
      <w:pPr>
        <w:spacing w:after="0" w:line="240" w:lineRule="auto"/>
        <w:jc w:val="center"/>
        <w:rPr>
          <w:rFonts w:ascii="Times New Roman" w:hAnsi="Times New Roman" w:cs="Times New Roman"/>
          <w:i/>
          <w:szCs w:val="28"/>
          <w:shd w:val="clear" w:color="auto" w:fill="FFFFFF"/>
        </w:rPr>
      </w:pPr>
    </w:p>
    <w:p w:rsidR="00D96968" w:rsidRPr="001D02A7" w:rsidRDefault="00D96968" w:rsidP="00D96968">
      <w:pPr>
        <w:spacing w:after="0" w:line="240" w:lineRule="auto"/>
        <w:jc w:val="center"/>
        <w:rPr>
          <w:rFonts w:ascii="Times New Roman" w:hAnsi="Times New Roman" w:cs="Times New Roman"/>
          <w:b/>
          <w:i/>
          <w:iCs/>
          <w:sz w:val="24"/>
          <w:szCs w:val="28"/>
        </w:rPr>
      </w:pPr>
      <w:r w:rsidRPr="001D02A7">
        <w:rPr>
          <w:rFonts w:ascii="Times New Roman" w:hAnsi="Times New Roman" w:cs="Times New Roman"/>
          <w:b/>
          <w:i/>
          <w:iCs/>
          <w:sz w:val="24"/>
          <w:szCs w:val="28"/>
        </w:rPr>
        <w:t xml:space="preserve">Исследования проведены в рамках выполнения проекта №АР05135718 «Создание исходного материала для селекции озимого тритикале в условиях сухостепной зоны Казахстана» (№ </w:t>
      </w:r>
      <w:proofErr w:type="spellStart"/>
      <w:r w:rsidRPr="001D02A7">
        <w:rPr>
          <w:rFonts w:ascii="Times New Roman" w:hAnsi="Times New Roman" w:cs="Times New Roman"/>
          <w:b/>
          <w:i/>
          <w:iCs/>
          <w:sz w:val="24"/>
          <w:szCs w:val="28"/>
        </w:rPr>
        <w:t>госрегистрации</w:t>
      </w:r>
      <w:proofErr w:type="spellEnd"/>
      <w:r w:rsidRPr="001D02A7">
        <w:rPr>
          <w:rFonts w:ascii="Times New Roman" w:hAnsi="Times New Roman" w:cs="Times New Roman"/>
          <w:b/>
          <w:i/>
          <w:iCs/>
          <w:sz w:val="24"/>
          <w:szCs w:val="28"/>
        </w:rPr>
        <w:t xml:space="preserve"> 0118РК00861) программы </w:t>
      </w:r>
      <w:proofErr w:type="spellStart"/>
      <w:r w:rsidRPr="001D02A7">
        <w:rPr>
          <w:rFonts w:ascii="Times New Roman" w:hAnsi="Times New Roman" w:cs="Times New Roman"/>
          <w:b/>
          <w:i/>
          <w:iCs/>
          <w:sz w:val="24"/>
          <w:szCs w:val="28"/>
        </w:rPr>
        <w:t>грантового</w:t>
      </w:r>
      <w:proofErr w:type="spellEnd"/>
      <w:r w:rsidRPr="001D02A7">
        <w:rPr>
          <w:rFonts w:ascii="Times New Roman" w:hAnsi="Times New Roman" w:cs="Times New Roman"/>
          <w:b/>
          <w:i/>
          <w:iCs/>
          <w:sz w:val="24"/>
          <w:szCs w:val="28"/>
        </w:rPr>
        <w:t xml:space="preserve"> финансирования на 2018-2020 гг. Комитета науки Министерства образования и науки Республики Казахстан</w:t>
      </w:r>
    </w:p>
    <w:p w:rsidR="00D96968" w:rsidRPr="00D96968" w:rsidRDefault="00D96968" w:rsidP="00D96968">
      <w:pPr>
        <w:spacing w:after="0" w:line="240" w:lineRule="auto"/>
        <w:jc w:val="both"/>
        <w:rPr>
          <w:rFonts w:ascii="Times New Roman" w:hAnsi="Times New Roman" w:cs="Times New Roman"/>
          <w:sz w:val="28"/>
          <w:szCs w:val="28"/>
          <w:shd w:val="clear" w:color="auto" w:fill="FFFFFF"/>
          <w:lang w:val="kk-KZ"/>
        </w:rPr>
      </w:pPr>
    </w:p>
    <w:p w:rsidR="003C54B5" w:rsidRPr="00DC28DF" w:rsidRDefault="003D5B04" w:rsidP="009F0124">
      <w:pPr>
        <w:spacing w:after="0" w:line="240" w:lineRule="auto"/>
        <w:ind w:firstLine="567"/>
        <w:jc w:val="both"/>
        <w:rPr>
          <w:rStyle w:val="fontstyle01"/>
          <w:sz w:val="28"/>
          <w:szCs w:val="28"/>
        </w:rPr>
      </w:pPr>
      <w:r w:rsidRPr="003F1444">
        <w:rPr>
          <w:rFonts w:ascii="Times New Roman" w:hAnsi="Times New Roman" w:cs="Times New Roman"/>
          <w:b/>
          <w:bCs/>
          <w:color w:val="000000"/>
          <w:sz w:val="24"/>
          <w:szCs w:val="28"/>
        </w:rPr>
        <w:t xml:space="preserve">Актуальность. </w:t>
      </w:r>
      <w:r w:rsidR="0067714E" w:rsidRPr="003F1444">
        <w:rPr>
          <w:rFonts w:ascii="Times New Roman" w:hAnsi="Times New Roman" w:cs="Times New Roman"/>
          <w:sz w:val="24"/>
          <w:szCs w:val="28"/>
          <w:shd w:val="clear" w:color="auto" w:fill="FFFFFF"/>
        </w:rPr>
        <w:t xml:space="preserve">Расширение ассортимента новых кормовых культур, отвечающих определённым требованиям и использование их наряду с традиционными является важным резервом увеличения производства кормов и повышения их качества. Одним из таких культур является озимое тритикале. </w:t>
      </w:r>
      <w:r w:rsidR="0067714E" w:rsidRPr="003F1444">
        <w:rPr>
          <w:rFonts w:ascii="Times New Roman" w:hAnsi="Times New Roman" w:cs="Times New Roman"/>
          <w:sz w:val="24"/>
          <w:szCs w:val="28"/>
        </w:rPr>
        <w:t>Новы</w:t>
      </w:r>
      <w:r w:rsidR="009C31BD" w:rsidRPr="003F1444">
        <w:rPr>
          <w:rFonts w:ascii="Times New Roman" w:hAnsi="Times New Roman" w:cs="Times New Roman"/>
          <w:sz w:val="24"/>
          <w:szCs w:val="28"/>
        </w:rPr>
        <w:t>е сорта озимого тритикале характеризу</w:t>
      </w:r>
      <w:r w:rsidR="0067714E" w:rsidRPr="003F1444">
        <w:rPr>
          <w:rFonts w:ascii="Times New Roman" w:hAnsi="Times New Roman" w:cs="Times New Roman"/>
          <w:sz w:val="24"/>
          <w:szCs w:val="28"/>
        </w:rPr>
        <w:t>ются повышенной зимостойкостью, засухоустойчивостью, устойчивостью к наиболее опасным болезням, высоким потенциалом урожайности, повышенным содержанием биологически полноценного белка, что определ</w:t>
      </w:r>
      <w:r w:rsidR="009C31BD" w:rsidRPr="003F1444">
        <w:rPr>
          <w:rFonts w:ascii="Times New Roman" w:hAnsi="Times New Roman" w:cs="Times New Roman"/>
          <w:sz w:val="24"/>
          <w:szCs w:val="28"/>
        </w:rPr>
        <w:t>яет кормовую</w:t>
      </w:r>
      <w:r w:rsidR="0067714E" w:rsidRPr="003F1444">
        <w:rPr>
          <w:rFonts w:ascii="Times New Roman" w:hAnsi="Times New Roman" w:cs="Times New Roman"/>
          <w:sz w:val="24"/>
          <w:szCs w:val="28"/>
        </w:rPr>
        <w:t xml:space="preserve"> и пищевую ценность этой культуры. </w:t>
      </w:r>
      <w:r w:rsidR="0067714E" w:rsidRPr="003F1444">
        <w:rPr>
          <w:rFonts w:ascii="Times New Roman" w:hAnsi="Times New Roman" w:cs="Times New Roman"/>
          <w:b/>
          <w:bCs/>
          <w:sz w:val="24"/>
          <w:szCs w:val="28"/>
        </w:rPr>
        <w:t>Объект.</w:t>
      </w:r>
      <w:r w:rsidR="0067714E" w:rsidRPr="003F1444">
        <w:rPr>
          <w:rFonts w:ascii="Times New Roman" w:hAnsi="Times New Roman" w:cs="Times New Roman"/>
          <w:sz w:val="24"/>
          <w:szCs w:val="28"/>
        </w:rPr>
        <w:t xml:space="preserve"> </w:t>
      </w:r>
      <w:r w:rsidR="0067714E" w:rsidRPr="003F1444">
        <w:rPr>
          <w:rFonts w:ascii="Times New Roman" w:hAnsi="Times New Roman" w:cs="Times New Roman"/>
          <w:color w:val="000000"/>
          <w:sz w:val="24"/>
          <w:szCs w:val="28"/>
          <w:lang w:eastAsia="ru-RU"/>
        </w:rPr>
        <w:t>Объектом исследований являются образцы озимого тритикале различ</w:t>
      </w:r>
      <w:r w:rsidR="009C31BD" w:rsidRPr="003F1444">
        <w:rPr>
          <w:rFonts w:ascii="Times New Roman" w:hAnsi="Times New Roman" w:cs="Times New Roman"/>
          <w:color w:val="000000"/>
          <w:sz w:val="24"/>
          <w:szCs w:val="28"/>
          <w:lang w:eastAsia="ru-RU"/>
        </w:rPr>
        <w:t xml:space="preserve">ного </w:t>
      </w:r>
      <w:r w:rsidR="0067714E" w:rsidRPr="003F1444">
        <w:rPr>
          <w:rFonts w:ascii="Times New Roman" w:hAnsi="Times New Roman" w:cs="Times New Roman"/>
          <w:color w:val="000000"/>
          <w:sz w:val="24"/>
          <w:szCs w:val="28"/>
          <w:lang w:eastAsia="ru-RU"/>
        </w:rPr>
        <w:t>происхождения.</w:t>
      </w:r>
      <w:r w:rsidR="00BC1BC3" w:rsidRPr="003F1444">
        <w:rPr>
          <w:rFonts w:ascii="Times New Roman" w:hAnsi="Times New Roman" w:cs="Times New Roman"/>
          <w:color w:val="000000"/>
          <w:sz w:val="24"/>
          <w:szCs w:val="28"/>
          <w:lang w:eastAsia="ru-RU"/>
        </w:rPr>
        <w:t xml:space="preserve"> </w:t>
      </w:r>
      <w:r w:rsidR="00BC1BC3" w:rsidRPr="003F1444">
        <w:rPr>
          <w:rFonts w:ascii="Times New Roman" w:hAnsi="Times New Roman" w:cs="Times New Roman"/>
          <w:b/>
          <w:bCs/>
          <w:color w:val="000000"/>
          <w:sz w:val="24"/>
          <w:szCs w:val="28"/>
        </w:rPr>
        <w:t>Материалы и методы.</w:t>
      </w:r>
      <w:r w:rsidR="00BC1BC3" w:rsidRPr="003F1444">
        <w:rPr>
          <w:rFonts w:ascii="Times New Roman" w:hAnsi="Times New Roman" w:cs="Times New Roman"/>
          <w:b/>
          <w:bCs/>
          <w:color w:val="000000"/>
          <w:szCs w:val="24"/>
        </w:rPr>
        <w:t xml:space="preserve"> </w:t>
      </w:r>
      <w:r w:rsidR="009C31BD" w:rsidRPr="003F1444">
        <w:rPr>
          <w:rFonts w:ascii="Times New Roman" w:hAnsi="Times New Roman" w:cs="Times New Roman"/>
          <w:sz w:val="24"/>
          <w:szCs w:val="28"/>
        </w:rPr>
        <w:t xml:space="preserve">Исследования проводились на опытном </w:t>
      </w:r>
      <w:r w:rsidR="008D28F5" w:rsidRPr="003F1444">
        <w:rPr>
          <w:rFonts w:ascii="Times New Roman" w:hAnsi="Times New Roman" w:cs="Times New Roman"/>
          <w:sz w:val="24"/>
          <w:szCs w:val="28"/>
        </w:rPr>
        <w:t>участк</w:t>
      </w:r>
      <w:r w:rsidR="00BC1BC3" w:rsidRPr="003F1444">
        <w:rPr>
          <w:rFonts w:ascii="Times New Roman" w:hAnsi="Times New Roman" w:cs="Times New Roman"/>
          <w:sz w:val="24"/>
          <w:szCs w:val="28"/>
        </w:rPr>
        <w:t>е НАО «</w:t>
      </w:r>
      <w:proofErr w:type="gramStart"/>
      <w:r w:rsidR="00BC1BC3" w:rsidRPr="003F1444">
        <w:rPr>
          <w:rFonts w:ascii="Times New Roman" w:hAnsi="Times New Roman" w:cs="Times New Roman"/>
          <w:sz w:val="24"/>
          <w:szCs w:val="28"/>
        </w:rPr>
        <w:t>Западно-Казахстанский</w:t>
      </w:r>
      <w:proofErr w:type="gramEnd"/>
      <w:r w:rsidR="00BC1BC3" w:rsidRPr="003F1444">
        <w:rPr>
          <w:rFonts w:ascii="Times New Roman" w:hAnsi="Times New Roman" w:cs="Times New Roman"/>
          <w:sz w:val="24"/>
          <w:szCs w:val="28"/>
        </w:rPr>
        <w:t xml:space="preserve"> аграрно-технический университет имени </w:t>
      </w:r>
      <w:proofErr w:type="spellStart"/>
      <w:r w:rsidR="00BC1BC3" w:rsidRPr="003F1444">
        <w:rPr>
          <w:rFonts w:ascii="Times New Roman" w:hAnsi="Times New Roman" w:cs="Times New Roman"/>
          <w:sz w:val="24"/>
          <w:szCs w:val="28"/>
        </w:rPr>
        <w:t>Жангир</w:t>
      </w:r>
      <w:proofErr w:type="spellEnd"/>
      <w:r w:rsidR="00BC1BC3" w:rsidRPr="003F1444">
        <w:rPr>
          <w:rFonts w:ascii="Times New Roman" w:hAnsi="Times New Roman" w:cs="Times New Roman"/>
          <w:sz w:val="24"/>
          <w:szCs w:val="28"/>
        </w:rPr>
        <w:t xml:space="preserve"> хана». </w:t>
      </w:r>
      <w:r w:rsidR="00BC1BC3" w:rsidRPr="003F1444">
        <w:rPr>
          <w:rFonts w:ascii="Times New Roman" w:eastAsia="Times New Roman,Italic" w:hAnsi="Times New Roman" w:cs="Times New Roman"/>
          <w:sz w:val="24"/>
          <w:szCs w:val="28"/>
          <w:lang w:val="kk-KZ" w:eastAsia="ar-SA"/>
        </w:rPr>
        <w:t>Закладка пит</w:t>
      </w:r>
      <w:r w:rsidR="00D849BA" w:rsidRPr="003F1444">
        <w:rPr>
          <w:rFonts w:ascii="Times New Roman" w:eastAsia="Times New Roman,Italic" w:hAnsi="Times New Roman" w:cs="Times New Roman"/>
          <w:sz w:val="24"/>
          <w:szCs w:val="28"/>
          <w:lang w:val="kk-KZ" w:eastAsia="ar-SA"/>
        </w:rPr>
        <w:t>омников и</w:t>
      </w:r>
      <w:r w:rsidR="00BC1BC3" w:rsidRPr="003F1444">
        <w:rPr>
          <w:rFonts w:ascii="Times New Roman" w:eastAsia="Times New Roman,Italic" w:hAnsi="Times New Roman" w:cs="Times New Roman"/>
          <w:sz w:val="24"/>
          <w:szCs w:val="28"/>
          <w:lang w:val="kk-KZ" w:eastAsia="ar-SA"/>
        </w:rPr>
        <w:t xml:space="preserve"> </w:t>
      </w:r>
      <w:r w:rsidR="00BC1BC3" w:rsidRPr="003F1444">
        <w:rPr>
          <w:rFonts w:ascii="Times New Roman" w:hAnsi="Times New Roman" w:cs="Times New Roman"/>
          <w:sz w:val="24"/>
          <w:szCs w:val="28"/>
          <w:lang w:val="kk-KZ" w:eastAsia="ar-SA"/>
        </w:rPr>
        <w:t>сопутст</w:t>
      </w:r>
      <w:r w:rsidR="00D849BA" w:rsidRPr="003F1444">
        <w:rPr>
          <w:rFonts w:ascii="Times New Roman" w:hAnsi="Times New Roman" w:cs="Times New Roman"/>
          <w:sz w:val="24"/>
          <w:szCs w:val="28"/>
          <w:lang w:val="kk-KZ" w:eastAsia="ar-SA"/>
        </w:rPr>
        <w:t>вующие наблюдения</w:t>
      </w:r>
      <w:r w:rsidR="00BC1BC3" w:rsidRPr="003F1444">
        <w:rPr>
          <w:rFonts w:ascii="Times New Roman" w:eastAsia="Times New Roman,Italic" w:hAnsi="Times New Roman" w:cs="Times New Roman"/>
          <w:sz w:val="24"/>
          <w:szCs w:val="28"/>
          <w:lang w:val="kk-KZ" w:eastAsia="ar-SA"/>
        </w:rPr>
        <w:t xml:space="preserve"> </w:t>
      </w:r>
      <w:r w:rsidR="00BC1BC3" w:rsidRPr="003F1444">
        <w:rPr>
          <w:rFonts w:ascii="Times New Roman" w:hAnsi="Times New Roman" w:cs="Times New Roman"/>
          <w:sz w:val="24"/>
          <w:szCs w:val="28"/>
          <w:lang w:val="kk-KZ" w:eastAsia="ar-SA"/>
        </w:rPr>
        <w:t xml:space="preserve">проведены </w:t>
      </w:r>
      <w:r w:rsidR="00BC1BC3" w:rsidRPr="003F1444">
        <w:rPr>
          <w:rFonts w:ascii="Times New Roman" w:eastAsia="Times New Roman,Italic" w:hAnsi="Times New Roman" w:cs="Times New Roman"/>
          <w:sz w:val="24"/>
          <w:szCs w:val="28"/>
          <w:lang w:val="kk-KZ" w:eastAsia="ar-SA"/>
        </w:rPr>
        <w:t xml:space="preserve">согласно </w:t>
      </w:r>
      <w:r w:rsidR="00BC1BC3" w:rsidRPr="003F1444">
        <w:rPr>
          <w:rFonts w:ascii="Times New Roman" w:hAnsi="Times New Roman" w:cs="Times New Roman"/>
          <w:sz w:val="24"/>
          <w:szCs w:val="28"/>
          <w:lang w:val="kk-KZ" w:eastAsia="ar-SA"/>
        </w:rPr>
        <w:t xml:space="preserve">методикам ВИР и Госсортоиспытания сельскохозяйственных культур. </w:t>
      </w:r>
      <w:r w:rsidR="00E65609" w:rsidRPr="003F1444">
        <w:rPr>
          <w:rFonts w:ascii="Times New Roman" w:hAnsi="Times New Roman" w:cs="Times New Roman"/>
          <w:b/>
          <w:bCs/>
          <w:sz w:val="24"/>
          <w:szCs w:val="28"/>
          <w:lang w:val="kk-KZ" w:eastAsia="ar-SA"/>
        </w:rPr>
        <w:t>Результаты и выводы.</w:t>
      </w:r>
      <w:r w:rsidR="00E65609" w:rsidRPr="003F1444">
        <w:rPr>
          <w:rFonts w:ascii="Times New Roman" w:hAnsi="Times New Roman" w:cs="Times New Roman"/>
          <w:sz w:val="24"/>
          <w:szCs w:val="28"/>
          <w:lang w:val="kk-KZ" w:eastAsia="ar-SA"/>
        </w:rPr>
        <w:t xml:space="preserve"> </w:t>
      </w:r>
      <w:r w:rsidR="00E65609" w:rsidRPr="003F1444">
        <w:rPr>
          <w:rFonts w:ascii="Times New Roman" w:hAnsi="Times New Roman" w:cs="Times New Roman"/>
          <w:color w:val="000000"/>
          <w:sz w:val="24"/>
          <w:szCs w:val="28"/>
        </w:rPr>
        <w:t>По</w:t>
      </w:r>
      <w:r w:rsidR="00E65609" w:rsidRPr="003F1444">
        <w:rPr>
          <w:rFonts w:ascii="Times New Roman" w:hAnsi="Times New Roman" w:cs="Times New Roman"/>
          <w:sz w:val="24"/>
          <w:szCs w:val="28"/>
        </w:rPr>
        <w:t>вышенное содержание сырого протеина в</w:t>
      </w:r>
      <w:r w:rsidR="00D849BA" w:rsidRPr="003F1444">
        <w:rPr>
          <w:rFonts w:ascii="Times New Roman" w:hAnsi="Times New Roman" w:cs="Times New Roman"/>
          <w:sz w:val="24"/>
          <w:szCs w:val="28"/>
        </w:rPr>
        <w:t xml:space="preserve"> зеленой массе</w:t>
      </w:r>
      <w:r w:rsidR="00E65609" w:rsidRPr="003F1444">
        <w:rPr>
          <w:rFonts w:ascii="Times New Roman" w:hAnsi="Times New Roman" w:cs="Times New Roman"/>
          <w:sz w:val="24"/>
          <w:szCs w:val="28"/>
        </w:rPr>
        <w:t xml:space="preserve"> отмечено у </w:t>
      </w:r>
      <w:r w:rsidR="00D849BA" w:rsidRPr="003F1444">
        <w:rPr>
          <w:rFonts w:ascii="Times New Roman" w:hAnsi="Times New Roman" w:cs="Times New Roman"/>
          <w:sz w:val="24"/>
          <w:szCs w:val="28"/>
        </w:rPr>
        <w:t xml:space="preserve">следующих </w:t>
      </w:r>
      <w:proofErr w:type="spellStart"/>
      <w:r w:rsidR="00E65609" w:rsidRPr="003F1444">
        <w:rPr>
          <w:rFonts w:ascii="Times New Roman" w:hAnsi="Times New Roman" w:cs="Times New Roman"/>
          <w:sz w:val="24"/>
          <w:szCs w:val="28"/>
        </w:rPr>
        <w:t>сортобразцов</w:t>
      </w:r>
      <w:proofErr w:type="spellEnd"/>
      <w:r w:rsidR="00E65609" w:rsidRPr="003F1444">
        <w:rPr>
          <w:rFonts w:ascii="Times New Roman" w:hAnsi="Times New Roman" w:cs="Times New Roman"/>
          <w:sz w:val="24"/>
          <w:szCs w:val="28"/>
        </w:rPr>
        <w:t xml:space="preserve">: Алтайский 5 (10,85%), линии </w:t>
      </w:r>
      <w:r w:rsidR="00381FFD" w:rsidRPr="003F1444">
        <w:rPr>
          <w:rFonts w:ascii="Times New Roman" w:hAnsi="Times New Roman" w:cs="Times New Roman"/>
          <w:sz w:val="24"/>
          <w:szCs w:val="28"/>
        </w:rPr>
        <w:t>36</w:t>
      </w:r>
      <w:r w:rsidR="00E65609" w:rsidRPr="003F1444">
        <w:rPr>
          <w:rFonts w:ascii="Times New Roman" w:hAnsi="Times New Roman" w:cs="Times New Roman"/>
          <w:sz w:val="24"/>
          <w:szCs w:val="28"/>
        </w:rPr>
        <w:t xml:space="preserve">/2 (10,69%), 45/2, Рондо (10,37%), </w:t>
      </w:r>
      <w:proofErr w:type="spellStart"/>
      <w:r w:rsidR="00E65609" w:rsidRPr="003F1444">
        <w:rPr>
          <w:rFonts w:ascii="Times New Roman" w:hAnsi="Times New Roman" w:cs="Times New Roman"/>
          <w:sz w:val="24"/>
          <w:szCs w:val="28"/>
        </w:rPr>
        <w:t>Докучаевский</w:t>
      </w:r>
      <w:proofErr w:type="spellEnd"/>
      <w:r w:rsidR="00E65609" w:rsidRPr="003F1444">
        <w:rPr>
          <w:rFonts w:ascii="Times New Roman" w:hAnsi="Times New Roman" w:cs="Times New Roman"/>
          <w:sz w:val="24"/>
          <w:szCs w:val="28"/>
        </w:rPr>
        <w:t xml:space="preserve"> (</w:t>
      </w:r>
      <w:r w:rsidR="00D0097F" w:rsidRPr="003F1444">
        <w:rPr>
          <w:rFonts w:ascii="Times New Roman" w:hAnsi="Times New Roman" w:cs="Times New Roman"/>
          <w:color w:val="000000"/>
          <w:sz w:val="24"/>
          <w:szCs w:val="28"/>
        </w:rPr>
        <w:t>9,89%), Кроха (9,25%), АДП</w:t>
      </w:r>
      <w:r w:rsidR="00255DFC" w:rsidRPr="003F1444">
        <w:rPr>
          <w:rFonts w:ascii="Times New Roman" w:hAnsi="Times New Roman" w:cs="Times New Roman"/>
          <w:color w:val="000000"/>
          <w:sz w:val="24"/>
          <w:szCs w:val="28"/>
        </w:rPr>
        <w:t xml:space="preserve"> </w:t>
      </w:r>
      <w:r w:rsidR="00E65609" w:rsidRPr="003F1444">
        <w:rPr>
          <w:rFonts w:ascii="Times New Roman" w:hAnsi="Times New Roman" w:cs="Times New Roman"/>
          <w:color w:val="000000"/>
          <w:sz w:val="24"/>
          <w:szCs w:val="28"/>
        </w:rPr>
        <w:t>256 и</w:t>
      </w:r>
      <w:r w:rsidR="00E65609" w:rsidRPr="003F1444">
        <w:rPr>
          <w:rFonts w:ascii="Times New Roman" w:hAnsi="Times New Roman" w:cs="Times New Roman"/>
          <w:sz w:val="24"/>
          <w:szCs w:val="28"/>
        </w:rPr>
        <w:t xml:space="preserve"> Не</w:t>
      </w:r>
      <w:proofErr w:type="spellStart"/>
      <w:r w:rsidR="00E65609" w:rsidRPr="003F1444">
        <w:rPr>
          <w:rFonts w:ascii="Times New Roman" w:hAnsi="Times New Roman" w:cs="Times New Roman"/>
          <w:sz w:val="24"/>
          <w:szCs w:val="28"/>
          <w:lang w:val="en-US"/>
        </w:rPr>
        <w:t>vo</w:t>
      </w:r>
      <w:proofErr w:type="spellEnd"/>
      <w:r w:rsidR="00E65609" w:rsidRPr="003F1444">
        <w:rPr>
          <w:rFonts w:ascii="Times New Roman" w:hAnsi="Times New Roman" w:cs="Times New Roman"/>
          <w:sz w:val="24"/>
          <w:szCs w:val="28"/>
        </w:rPr>
        <w:t xml:space="preserve"> (9,09%). Высокой питательностью зеленой массы отличались сорта Кроха – 0,37, Таза – 0,35, </w:t>
      </w:r>
      <w:proofErr w:type="spellStart"/>
      <w:r w:rsidR="00E65609" w:rsidRPr="003F1444">
        <w:rPr>
          <w:rFonts w:ascii="Times New Roman" w:hAnsi="Times New Roman" w:cs="Times New Roman"/>
          <w:sz w:val="24"/>
          <w:szCs w:val="28"/>
        </w:rPr>
        <w:t>Балауса</w:t>
      </w:r>
      <w:proofErr w:type="spellEnd"/>
      <w:r w:rsidR="00E65609" w:rsidRPr="003F1444">
        <w:rPr>
          <w:rFonts w:ascii="Times New Roman" w:hAnsi="Times New Roman" w:cs="Times New Roman"/>
          <w:sz w:val="24"/>
          <w:szCs w:val="28"/>
        </w:rPr>
        <w:t xml:space="preserve"> – 0,346 кормовых единиц. Высокие показатели содержания сырого протеина </w:t>
      </w:r>
      <w:r w:rsidR="00E900A6" w:rsidRPr="003F1444">
        <w:rPr>
          <w:rFonts w:ascii="Times New Roman" w:hAnsi="Times New Roman" w:cs="Times New Roman"/>
          <w:sz w:val="24"/>
          <w:szCs w:val="28"/>
        </w:rPr>
        <w:t xml:space="preserve">в зерне </w:t>
      </w:r>
      <w:r w:rsidR="00E65609" w:rsidRPr="003F1444">
        <w:rPr>
          <w:rFonts w:ascii="Times New Roman" w:hAnsi="Times New Roman" w:cs="Times New Roman"/>
          <w:sz w:val="24"/>
          <w:szCs w:val="28"/>
        </w:rPr>
        <w:t xml:space="preserve">выявлены у следующих </w:t>
      </w:r>
      <w:proofErr w:type="spellStart"/>
      <w:r w:rsidR="00E65609" w:rsidRPr="003F1444">
        <w:rPr>
          <w:rFonts w:ascii="Times New Roman" w:hAnsi="Times New Roman" w:cs="Times New Roman"/>
          <w:sz w:val="24"/>
          <w:szCs w:val="28"/>
        </w:rPr>
        <w:t>сортообразцов</w:t>
      </w:r>
      <w:proofErr w:type="spellEnd"/>
      <w:r w:rsidR="00E65609" w:rsidRPr="003F1444">
        <w:rPr>
          <w:rFonts w:ascii="Times New Roman" w:hAnsi="Times New Roman" w:cs="Times New Roman"/>
          <w:sz w:val="24"/>
          <w:szCs w:val="28"/>
        </w:rPr>
        <w:t xml:space="preserve">: </w:t>
      </w:r>
      <w:r w:rsidR="00D0097F" w:rsidRPr="003F1444">
        <w:rPr>
          <w:rFonts w:ascii="Times New Roman" w:hAnsi="Times New Roman" w:cs="Times New Roman"/>
          <w:sz w:val="24"/>
          <w:szCs w:val="28"/>
          <w:lang w:val="en-US"/>
        </w:rPr>
        <w:t>KS</w:t>
      </w:r>
      <w:r w:rsidR="00E65609" w:rsidRPr="003F1444">
        <w:rPr>
          <w:rFonts w:ascii="Times New Roman" w:hAnsi="Times New Roman" w:cs="Times New Roman"/>
          <w:sz w:val="24"/>
          <w:szCs w:val="28"/>
        </w:rPr>
        <w:t>88Т (19,80%),</w:t>
      </w:r>
      <w:r w:rsidR="00D0097F" w:rsidRPr="003F1444">
        <w:rPr>
          <w:rFonts w:ascii="Times New Roman" w:hAnsi="Times New Roman" w:cs="Times New Roman"/>
          <w:sz w:val="24"/>
          <w:szCs w:val="28"/>
        </w:rPr>
        <w:t xml:space="preserve"> АДП-</w:t>
      </w:r>
      <w:r w:rsidR="00E65609" w:rsidRPr="003F1444">
        <w:rPr>
          <w:rFonts w:ascii="Times New Roman" w:hAnsi="Times New Roman" w:cs="Times New Roman"/>
          <w:sz w:val="24"/>
          <w:szCs w:val="28"/>
        </w:rPr>
        <w:t xml:space="preserve">256 (19,56%), линии 36/2 (19,88%), 45/2 (19,44%), 24, Сар. 17 (18,94%), 45/1, 15/4 (18,88%). Повышенное содержание жира </w:t>
      </w:r>
      <w:r w:rsidR="00E900A6" w:rsidRPr="003F1444">
        <w:rPr>
          <w:rFonts w:ascii="Times New Roman" w:hAnsi="Times New Roman" w:cs="Times New Roman"/>
          <w:sz w:val="24"/>
          <w:szCs w:val="28"/>
        </w:rPr>
        <w:t xml:space="preserve">в зерне </w:t>
      </w:r>
      <w:r w:rsidR="00E65609" w:rsidRPr="003F1444">
        <w:rPr>
          <w:rFonts w:ascii="Times New Roman" w:hAnsi="Times New Roman" w:cs="Times New Roman"/>
          <w:sz w:val="24"/>
          <w:szCs w:val="28"/>
        </w:rPr>
        <w:t xml:space="preserve">отмечено в зерне </w:t>
      </w:r>
      <w:proofErr w:type="spellStart"/>
      <w:r w:rsidR="00E65609" w:rsidRPr="003F1444">
        <w:rPr>
          <w:rFonts w:ascii="Times New Roman" w:hAnsi="Times New Roman" w:cs="Times New Roman"/>
          <w:sz w:val="24"/>
          <w:szCs w:val="28"/>
        </w:rPr>
        <w:t>сортообразцов</w:t>
      </w:r>
      <w:proofErr w:type="spellEnd"/>
      <w:r w:rsidR="00E65609" w:rsidRPr="003F1444">
        <w:rPr>
          <w:rFonts w:ascii="Times New Roman" w:hAnsi="Times New Roman" w:cs="Times New Roman"/>
          <w:sz w:val="24"/>
          <w:szCs w:val="28"/>
        </w:rPr>
        <w:t xml:space="preserve"> Не</w:t>
      </w:r>
      <w:proofErr w:type="spellStart"/>
      <w:r w:rsidR="00E65609" w:rsidRPr="003F1444">
        <w:rPr>
          <w:rFonts w:ascii="Times New Roman" w:hAnsi="Times New Roman" w:cs="Times New Roman"/>
          <w:sz w:val="24"/>
          <w:szCs w:val="28"/>
          <w:lang w:val="en-US"/>
        </w:rPr>
        <w:t>vo</w:t>
      </w:r>
      <w:proofErr w:type="spellEnd"/>
      <w:r w:rsidR="00E65609" w:rsidRPr="003F1444">
        <w:rPr>
          <w:rFonts w:ascii="Times New Roman" w:hAnsi="Times New Roman" w:cs="Times New Roman"/>
          <w:sz w:val="24"/>
          <w:szCs w:val="28"/>
        </w:rPr>
        <w:t xml:space="preserve"> (2,21%), </w:t>
      </w:r>
      <w:r w:rsidR="00D0097F" w:rsidRPr="003F1444">
        <w:rPr>
          <w:rFonts w:ascii="Times New Roman" w:hAnsi="Times New Roman" w:cs="Times New Roman"/>
          <w:sz w:val="24"/>
          <w:szCs w:val="28"/>
          <w:lang w:val="en-US"/>
        </w:rPr>
        <w:t>KS</w:t>
      </w:r>
      <w:r w:rsidR="00E65609" w:rsidRPr="003F1444">
        <w:rPr>
          <w:rFonts w:ascii="Times New Roman" w:hAnsi="Times New Roman" w:cs="Times New Roman"/>
          <w:sz w:val="24"/>
          <w:szCs w:val="28"/>
        </w:rPr>
        <w:t xml:space="preserve">88Т (1,99%), линии 45/2 (1,78%), </w:t>
      </w:r>
      <w:proofErr w:type="spellStart"/>
      <w:r w:rsidR="00E65609" w:rsidRPr="003F1444">
        <w:rPr>
          <w:rFonts w:ascii="Times New Roman" w:hAnsi="Times New Roman" w:cs="Times New Roman"/>
          <w:sz w:val="24"/>
          <w:szCs w:val="28"/>
        </w:rPr>
        <w:t>Докучаевский</w:t>
      </w:r>
      <w:proofErr w:type="spellEnd"/>
      <w:r w:rsidR="00E65609" w:rsidRPr="003F1444">
        <w:rPr>
          <w:rFonts w:ascii="Times New Roman" w:hAnsi="Times New Roman" w:cs="Times New Roman"/>
          <w:sz w:val="24"/>
          <w:szCs w:val="28"/>
        </w:rPr>
        <w:t xml:space="preserve"> (1,76%). </w:t>
      </w:r>
      <w:r w:rsidR="00E900A6" w:rsidRPr="003F1444">
        <w:rPr>
          <w:rFonts w:ascii="Times New Roman" w:hAnsi="Times New Roman" w:cs="Times New Roman"/>
          <w:sz w:val="24"/>
          <w:szCs w:val="28"/>
        </w:rPr>
        <w:t xml:space="preserve">Повышенным содержанием и хорошим качеством клейковины характеризовались сорта </w:t>
      </w:r>
      <w:proofErr w:type="spellStart"/>
      <w:r w:rsidR="00E900A6" w:rsidRPr="003F1444">
        <w:rPr>
          <w:rFonts w:ascii="Times New Roman" w:hAnsi="Times New Roman" w:cs="Times New Roman"/>
          <w:sz w:val="24"/>
          <w:szCs w:val="28"/>
        </w:rPr>
        <w:t>Рунь</w:t>
      </w:r>
      <w:proofErr w:type="spellEnd"/>
      <w:r w:rsidR="00E900A6" w:rsidRPr="003F1444">
        <w:rPr>
          <w:rFonts w:ascii="Times New Roman" w:hAnsi="Times New Roman" w:cs="Times New Roman"/>
          <w:sz w:val="24"/>
          <w:szCs w:val="28"/>
        </w:rPr>
        <w:t xml:space="preserve"> и линия 45/1. </w:t>
      </w:r>
      <w:proofErr w:type="spellStart"/>
      <w:r w:rsidR="00E900A6" w:rsidRPr="003F1444">
        <w:rPr>
          <w:rFonts w:ascii="Times New Roman" w:hAnsi="Times New Roman" w:cs="Times New Roman"/>
          <w:sz w:val="24"/>
          <w:szCs w:val="28"/>
          <w:lang w:eastAsia="ru-RU"/>
        </w:rPr>
        <w:t>Βысок</w:t>
      </w:r>
      <w:r w:rsidR="00D849BA" w:rsidRPr="003F1444">
        <w:rPr>
          <w:rFonts w:ascii="Times New Roman" w:hAnsi="Times New Roman" w:cs="Times New Roman"/>
          <w:sz w:val="24"/>
          <w:szCs w:val="28"/>
          <w:lang w:eastAsia="ru-RU"/>
        </w:rPr>
        <w:t>им</w:t>
      </w:r>
      <w:proofErr w:type="spellEnd"/>
      <w:r w:rsidR="00D849BA" w:rsidRPr="003F1444">
        <w:rPr>
          <w:rFonts w:ascii="Times New Roman" w:hAnsi="Times New Roman" w:cs="Times New Roman"/>
          <w:sz w:val="24"/>
          <w:szCs w:val="28"/>
          <w:lang w:eastAsia="ru-RU"/>
        </w:rPr>
        <w:t xml:space="preserve"> числом падения отметился</w:t>
      </w:r>
      <w:r w:rsidR="00E900A6" w:rsidRPr="003F1444">
        <w:rPr>
          <w:rFonts w:ascii="Times New Roman" w:hAnsi="Times New Roman" w:cs="Times New Roman"/>
          <w:sz w:val="24"/>
          <w:szCs w:val="28"/>
          <w:lang w:eastAsia="ru-RU"/>
        </w:rPr>
        <w:t xml:space="preserve"> сорт </w:t>
      </w:r>
      <w:proofErr w:type="spellStart"/>
      <w:r w:rsidR="00E900A6" w:rsidRPr="003F1444">
        <w:rPr>
          <w:rFonts w:ascii="Times New Roman" w:hAnsi="Times New Roman" w:cs="Times New Roman"/>
          <w:sz w:val="24"/>
          <w:szCs w:val="28"/>
          <w:lang w:eastAsia="ru-RU"/>
        </w:rPr>
        <w:t>Рунь</w:t>
      </w:r>
      <w:proofErr w:type="spellEnd"/>
      <w:r w:rsidR="00E900A6" w:rsidRPr="003F1444">
        <w:rPr>
          <w:rFonts w:ascii="Times New Roman" w:hAnsi="Times New Roman" w:cs="Times New Roman"/>
          <w:sz w:val="24"/>
          <w:szCs w:val="28"/>
          <w:lang w:eastAsia="ru-RU"/>
        </w:rPr>
        <w:t xml:space="preserve"> (258 с), у остальных образцов данный показатель </w:t>
      </w:r>
      <w:r w:rsidR="00D849BA" w:rsidRPr="003F1444">
        <w:rPr>
          <w:rFonts w:ascii="Times New Roman" w:hAnsi="Times New Roman" w:cs="Times New Roman"/>
          <w:sz w:val="24"/>
          <w:szCs w:val="28"/>
          <w:lang w:eastAsia="ru-RU"/>
        </w:rPr>
        <w:t xml:space="preserve">составил </w:t>
      </w:r>
      <w:r w:rsidR="00E900A6" w:rsidRPr="003F1444">
        <w:rPr>
          <w:rFonts w:ascii="Times New Roman" w:hAnsi="Times New Roman" w:cs="Times New Roman"/>
          <w:sz w:val="24"/>
          <w:szCs w:val="28"/>
          <w:lang w:eastAsia="ru-RU"/>
        </w:rPr>
        <w:t>67-143 с.</w:t>
      </w:r>
      <w:r w:rsidR="00E900A6" w:rsidRPr="003F1444">
        <w:rPr>
          <w:rFonts w:ascii="Times New Roman" w:hAnsi="Times New Roman" w:cs="Times New Roman"/>
          <w:sz w:val="24"/>
          <w:szCs w:val="28"/>
        </w:rPr>
        <w:t xml:space="preserve"> По объему и общей оценке хлеба некоторое превосходство отмечено у сорта </w:t>
      </w:r>
      <w:proofErr w:type="spellStart"/>
      <w:r w:rsidR="00E900A6" w:rsidRPr="003F1444">
        <w:rPr>
          <w:rFonts w:ascii="Times New Roman" w:hAnsi="Times New Roman" w:cs="Times New Roman"/>
          <w:sz w:val="24"/>
          <w:szCs w:val="28"/>
        </w:rPr>
        <w:t>Рунь</w:t>
      </w:r>
      <w:proofErr w:type="spellEnd"/>
      <w:r w:rsidR="00E900A6" w:rsidRPr="003F1444">
        <w:rPr>
          <w:rFonts w:ascii="Times New Roman" w:hAnsi="Times New Roman" w:cs="Times New Roman"/>
          <w:sz w:val="24"/>
          <w:szCs w:val="28"/>
        </w:rPr>
        <w:t xml:space="preserve"> и линии 45/ 1. </w:t>
      </w:r>
      <w:r w:rsidR="00E65609" w:rsidRPr="003F1444">
        <w:rPr>
          <w:rFonts w:ascii="Times New Roman" w:hAnsi="Times New Roman" w:cs="Times New Roman"/>
          <w:sz w:val="24"/>
          <w:szCs w:val="28"/>
        </w:rPr>
        <w:t xml:space="preserve">Выделившиеся образцы обладают комплексом хозяйственно-ценных свойств и могут быть рекомендованы </w:t>
      </w:r>
      <w:r w:rsidR="00E65609" w:rsidRPr="003F1444">
        <w:rPr>
          <w:rFonts w:ascii="Times New Roman" w:hAnsi="Times New Roman" w:cs="Times New Roman"/>
          <w:sz w:val="24"/>
          <w:szCs w:val="28"/>
          <w:lang w:eastAsia="ru-RU"/>
        </w:rPr>
        <w:t>для использования в</w:t>
      </w:r>
      <w:r w:rsidR="00E65609" w:rsidRPr="003F1444">
        <w:rPr>
          <w:rFonts w:ascii="Times New Roman" w:hAnsi="Times New Roman" w:cs="Times New Roman"/>
          <w:color w:val="000000"/>
          <w:sz w:val="24"/>
          <w:szCs w:val="28"/>
          <w:lang w:eastAsia="ru-RU"/>
        </w:rPr>
        <w:t xml:space="preserve"> качестве исходного материала для селекции озимого тритикале кормового и пищевого (хлебопекарного) направления</w:t>
      </w:r>
      <w:r w:rsidR="00E65609" w:rsidRPr="003F1444">
        <w:rPr>
          <w:rFonts w:ascii="Times New Roman" w:hAnsi="Times New Roman" w:cs="Times New Roman"/>
          <w:sz w:val="24"/>
          <w:szCs w:val="28"/>
          <w:shd w:val="clear" w:color="auto" w:fill="FFFFFF"/>
          <w:lang w:eastAsia="ru-RU"/>
        </w:rPr>
        <w:t>.</w:t>
      </w:r>
      <w:r w:rsidR="00BC1BC3" w:rsidRPr="003F1444">
        <w:rPr>
          <w:rFonts w:ascii="Times New Roman" w:hAnsi="Times New Roman" w:cs="Times New Roman"/>
          <w:sz w:val="24"/>
          <w:szCs w:val="28"/>
          <w:lang w:val="kk-KZ" w:eastAsia="ar-SA"/>
        </w:rPr>
        <w:t xml:space="preserve"> </w:t>
      </w:r>
    </w:p>
    <w:p w:rsidR="001277A5" w:rsidRPr="001277A5" w:rsidRDefault="001277A5" w:rsidP="001277A5">
      <w:pPr>
        <w:spacing w:after="0" w:line="240" w:lineRule="auto"/>
        <w:ind w:firstLine="567"/>
        <w:jc w:val="both"/>
        <w:rPr>
          <w:rFonts w:ascii="Times New Roman" w:hAnsi="Times New Roman" w:cs="Times New Roman"/>
          <w:b/>
          <w:bCs/>
          <w:i/>
          <w:color w:val="000000"/>
          <w:szCs w:val="24"/>
        </w:rPr>
      </w:pPr>
      <w:r w:rsidRPr="001277A5">
        <w:rPr>
          <w:rStyle w:val="fontstyle01"/>
          <w:b/>
          <w:bCs/>
          <w:i/>
          <w:szCs w:val="28"/>
        </w:rPr>
        <w:t>Ключевые слова</w:t>
      </w:r>
      <w:r w:rsidRPr="001277A5">
        <w:rPr>
          <w:rStyle w:val="fontstyle01"/>
          <w:i/>
          <w:szCs w:val="28"/>
        </w:rPr>
        <w:t>: питательность кормов, клейковина, мука, протеин, качество хлеба, зеленая масса, зерно.</w:t>
      </w:r>
    </w:p>
    <w:p w:rsidR="001277A5" w:rsidRPr="00D46164" w:rsidRDefault="001277A5" w:rsidP="00B0530A">
      <w:pPr>
        <w:spacing w:after="0" w:line="240" w:lineRule="auto"/>
        <w:ind w:firstLine="567"/>
        <w:jc w:val="both"/>
        <w:rPr>
          <w:rFonts w:ascii="Times New Roman" w:hAnsi="Times New Roman" w:cs="Times New Roman"/>
          <w:color w:val="000000"/>
          <w:sz w:val="24"/>
          <w:szCs w:val="28"/>
        </w:rPr>
      </w:pPr>
    </w:p>
    <w:p w:rsidR="00913750" w:rsidRDefault="00913750" w:rsidP="00913750">
      <w:pPr>
        <w:widowControl w:val="0"/>
        <w:spacing w:after="0" w:line="240" w:lineRule="auto"/>
        <w:jc w:val="both"/>
        <w:rPr>
          <w:rFonts w:ascii="Times New Roman" w:eastAsiaTheme="minorHAnsi" w:hAnsi="Times New Roman" w:cstheme="minorBidi"/>
        </w:rPr>
      </w:pPr>
      <w:r w:rsidRPr="001277A5">
        <w:rPr>
          <w:rFonts w:ascii="Times New Roman" w:eastAsiaTheme="minorHAnsi" w:hAnsi="Times New Roman" w:cstheme="minorBidi"/>
          <w:b/>
        </w:rPr>
        <w:t>Цитирование.</w:t>
      </w:r>
      <w:r w:rsidR="00714467" w:rsidRPr="001277A5">
        <w:rPr>
          <w:rFonts w:ascii="Times New Roman" w:eastAsiaTheme="minorHAnsi" w:hAnsi="Times New Roman" w:cstheme="minorBidi"/>
        </w:rPr>
        <w:t xml:space="preserve"> Байбеков Р.Ф., </w:t>
      </w:r>
      <w:proofErr w:type="spellStart"/>
      <w:r w:rsidR="00714467" w:rsidRPr="001277A5">
        <w:rPr>
          <w:rFonts w:ascii="Times New Roman" w:eastAsiaTheme="minorHAnsi" w:hAnsi="Times New Roman" w:cstheme="minorBidi"/>
        </w:rPr>
        <w:t>Суханбердина</w:t>
      </w:r>
      <w:proofErr w:type="spellEnd"/>
      <w:r w:rsidR="00714467" w:rsidRPr="001277A5">
        <w:rPr>
          <w:rFonts w:ascii="Times New Roman" w:eastAsiaTheme="minorHAnsi" w:hAnsi="Times New Roman" w:cstheme="minorBidi"/>
        </w:rPr>
        <w:t xml:space="preserve"> Л.Х</w:t>
      </w:r>
      <w:r w:rsidRPr="001277A5">
        <w:rPr>
          <w:rFonts w:ascii="Times New Roman" w:eastAsiaTheme="minorHAnsi" w:hAnsi="Times New Roman" w:cstheme="minorBidi"/>
        </w:rPr>
        <w:t>.</w:t>
      </w:r>
      <w:r w:rsidR="00714467" w:rsidRPr="001277A5">
        <w:rPr>
          <w:rFonts w:ascii="Times New Roman" w:eastAsiaTheme="minorHAnsi" w:hAnsi="Times New Roman" w:cstheme="minorBidi"/>
        </w:rPr>
        <w:t xml:space="preserve">, Филиппова А.В., </w:t>
      </w:r>
      <w:proofErr w:type="spellStart"/>
      <w:r w:rsidR="00714467" w:rsidRPr="001277A5">
        <w:rPr>
          <w:rFonts w:ascii="Times New Roman" w:eastAsiaTheme="minorHAnsi" w:hAnsi="Times New Roman" w:cstheme="minorBidi"/>
        </w:rPr>
        <w:t>Денизбаев</w:t>
      </w:r>
      <w:proofErr w:type="spellEnd"/>
      <w:r w:rsidR="00714467" w:rsidRPr="001277A5">
        <w:rPr>
          <w:rFonts w:ascii="Times New Roman" w:eastAsiaTheme="minorHAnsi" w:hAnsi="Times New Roman" w:cstheme="minorBidi"/>
        </w:rPr>
        <w:t xml:space="preserve"> С.Е., Белопухов С.Л. Кормовая ценность и технологические свойства селекционных образцов озимого тритикале</w:t>
      </w:r>
      <w:r w:rsidRPr="001277A5">
        <w:rPr>
          <w:rFonts w:ascii="Times New Roman" w:eastAsiaTheme="minorHAnsi" w:hAnsi="Times New Roman" w:cstheme="minorBidi"/>
        </w:rPr>
        <w:t xml:space="preserve">. </w:t>
      </w:r>
      <w:r w:rsidRPr="001277A5">
        <w:rPr>
          <w:rFonts w:ascii="Times New Roman" w:eastAsiaTheme="minorHAnsi" w:hAnsi="Times New Roman" w:cstheme="minorBidi"/>
          <w:i/>
        </w:rPr>
        <w:t>Известия НВ АУК</w:t>
      </w:r>
      <w:r w:rsidRPr="001277A5">
        <w:rPr>
          <w:rFonts w:ascii="Times New Roman" w:eastAsiaTheme="minorHAnsi" w:hAnsi="Times New Roman" w:cstheme="minorBidi"/>
        </w:rPr>
        <w:t xml:space="preserve">. 2019. </w:t>
      </w:r>
      <w:r w:rsidRPr="007A6860">
        <w:rPr>
          <w:rFonts w:ascii="Times New Roman" w:eastAsiaTheme="minorHAnsi" w:hAnsi="Times New Roman" w:cstheme="minorBidi"/>
        </w:rPr>
        <w:t xml:space="preserve">4(56). …-…. </w:t>
      </w:r>
      <w:r w:rsidRPr="001277A5">
        <w:rPr>
          <w:rFonts w:ascii="Times New Roman" w:eastAsiaTheme="minorHAnsi" w:hAnsi="Times New Roman" w:cstheme="minorBidi"/>
          <w:lang w:val="en-US"/>
        </w:rPr>
        <w:t>DOI</w:t>
      </w:r>
      <w:r w:rsidRPr="007A6860">
        <w:rPr>
          <w:rFonts w:ascii="Times New Roman" w:eastAsiaTheme="minorHAnsi" w:hAnsi="Times New Roman" w:cstheme="minorBidi"/>
        </w:rPr>
        <w:t>:</w:t>
      </w:r>
    </w:p>
    <w:p w:rsidR="00317E8A" w:rsidRDefault="00317E8A" w:rsidP="00317E8A">
      <w:pPr>
        <w:widowControl w:val="0"/>
        <w:spacing w:before="120" w:after="120" w:line="240" w:lineRule="auto"/>
        <w:jc w:val="both"/>
        <w:rPr>
          <w:rFonts w:ascii="Times New Roman" w:hAnsi="Times New Roman" w:cs="Times New Roman"/>
          <w:b/>
          <w:shd w:val="clear" w:color="auto" w:fill="FFFFFF"/>
        </w:rPr>
      </w:pPr>
      <w:r w:rsidRPr="00317E8A">
        <w:rPr>
          <w:rFonts w:ascii="Times New Roman" w:eastAsiaTheme="minorHAnsi" w:hAnsi="Times New Roman" w:cstheme="minorBidi"/>
          <w:b/>
        </w:rPr>
        <w:t>Авторский вклад.</w:t>
      </w:r>
      <w:r w:rsidRPr="00317E8A">
        <w:rPr>
          <w:rFonts w:ascii="Times New Roman" w:eastAsiaTheme="minorHAnsi" w:hAnsi="Times New Roman" w:cstheme="minorBidi"/>
        </w:rPr>
        <w:t xml:space="preserve"> Все авторы настоящего исследования принимали непосредственное участие в планировании, выполнении или анализе данного исследования. Все авторы настоящей статьи ознакомились и одобрили представленный окончательный вариант.</w:t>
      </w:r>
    </w:p>
    <w:p w:rsidR="007A6860" w:rsidRPr="00F92B47" w:rsidRDefault="007A6860" w:rsidP="007A6860">
      <w:pPr>
        <w:spacing w:after="0" w:line="204" w:lineRule="auto"/>
        <w:jc w:val="both"/>
        <w:rPr>
          <w:rFonts w:ascii="Times New Roman" w:hAnsi="Times New Roman" w:cs="Times New Roman"/>
          <w:shd w:val="clear" w:color="auto" w:fill="FFFFFF"/>
        </w:rPr>
      </w:pPr>
      <w:r w:rsidRPr="00F92B47">
        <w:rPr>
          <w:rFonts w:ascii="Times New Roman" w:hAnsi="Times New Roman" w:cs="Times New Roman"/>
          <w:b/>
          <w:shd w:val="clear" w:color="auto" w:fill="FFFFFF"/>
        </w:rPr>
        <w:t>Конфликт интересов</w:t>
      </w:r>
      <w:r w:rsidRPr="00F92B47">
        <w:rPr>
          <w:rFonts w:ascii="Times New Roman" w:hAnsi="Times New Roman" w:cs="Times New Roman"/>
          <w:shd w:val="clear" w:color="auto" w:fill="FFFFFF"/>
        </w:rPr>
        <w:t>. Авторы заявляют об отсутствии конфликта интересов.</w:t>
      </w:r>
    </w:p>
    <w:p w:rsidR="003F1444" w:rsidRPr="00730C5D" w:rsidRDefault="003F1444" w:rsidP="00913750">
      <w:pPr>
        <w:widowControl w:val="0"/>
        <w:spacing w:after="0" w:line="240" w:lineRule="auto"/>
        <w:jc w:val="both"/>
        <w:rPr>
          <w:rFonts w:ascii="Times New Roman" w:eastAsiaTheme="minorHAnsi" w:hAnsi="Times New Roman" w:cstheme="minorBidi"/>
        </w:rPr>
      </w:pPr>
    </w:p>
    <w:p w:rsidR="00BC3106" w:rsidRPr="00F92B47" w:rsidRDefault="000D645E" w:rsidP="00B0530A">
      <w:pPr>
        <w:spacing w:after="0" w:line="240" w:lineRule="auto"/>
        <w:ind w:firstLine="567"/>
        <w:jc w:val="both"/>
        <w:rPr>
          <w:rFonts w:ascii="Times New Roman" w:hAnsi="Times New Roman" w:cs="Times New Roman"/>
          <w:b/>
          <w:bCs/>
          <w:color w:val="000000"/>
          <w:sz w:val="24"/>
          <w:szCs w:val="24"/>
        </w:rPr>
      </w:pPr>
      <w:r w:rsidRPr="00F92B47">
        <w:rPr>
          <w:rFonts w:ascii="Times New Roman" w:hAnsi="Times New Roman" w:cs="Times New Roman"/>
          <w:b/>
          <w:sz w:val="24"/>
          <w:szCs w:val="24"/>
          <w:shd w:val="clear" w:color="auto" w:fill="FFFFFF"/>
        </w:rPr>
        <w:t>Введение.</w:t>
      </w:r>
      <w:r w:rsidRPr="00F92B47">
        <w:rPr>
          <w:rFonts w:ascii="Times New Roman" w:hAnsi="Times New Roman" w:cs="Times New Roman"/>
          <w:sz w:val="24"/>
          <w:szCs w:val="24"/>
          <w:shd w:val="clear" w:color="auto" w:fill="FFFFFF"/>
        </w:rPr>
        <w:t xml:space="preserve"> </w:t>
      </w:r>
      <w:r w:rsidR="00B55F38" w:rsidRPr="00F92B47">
        <w:rPr>
          <w:rFonts w:ascii="Times New Roman" w:hAnsi="Times New Roman" w:cs="Times New Roman"/>
          <w:sz w:val="24"/>
          <w:szCs w:val="24"/>
          <w:shd w:val="clear" w:color="auto" w:fill="FFFFFF"/>
        </w:rPr>
        <w:t>Возделывание в производстве</w:t>
      </w:r>
      <w:r w:rsidR="007D5E81" w:rsidRPr="00F92B47">
        <w:rPr>
          <w:rFonts w:ascii="Times New Roman" w:hAnsi="Times New Roman" w:cs="Times New Roman"/>
          <w:sz w:val="24"/>
          <w:szCs w:val="24"/>
          <w:shd w:val="clear" w:color="auto" w:fill="FFFFFF"/>
        </w:rPr>
        <w:t xml:space="preserve"> новых кормовых культур</w:t>
      </w:r>
      <w:r w:rsidR="004F62A5" w:rsidRPr="00F92B47">
        <w:rPr>
          <w:rFonts w:ascii="Times New Roman" w:hAnsi="Times New Roman" w:cs="Times New Roman"/>
          <w:sz w:val="24"/>
          <w:szCs w:val="24"/>
          <w:shd w:val="clear" w:color="auto" w:fill="FFFFFF"/>
        </w:rPr>
        <w:t xml:space="preserve">, отвечающих определённым требованиям и использование их наряду с </w:t>
      </w:r>
      <w:r w:rsidR="009F0124" w:rsidRPr="00F92B47">
        <w:rPr>
          <w:rFonts w:ascii="Times New Roman" w:hAnsi="Times New Roman" w:cs="Times New Roman"/>
          <w:sz w:val="24"/>
          <w:szCs w:val="24"/>
          <w:shd w:val="clear" w:color="auto" w:fill="FFFFFF"/>
        </w:rPr>
        <w:t>традиционными,</w:t>
      </w:r>
      <w:r w:rsidR="000069F2" w:rsidRPr="00F92B47">
        <w:rPr>
          <w:rFonts w:ascii="Times New Roman" w:hAnsi="Times New Roman" w:cs="Times New Roman"/>
          <w:sz w:val="24"/>
          <w:szCs w:val="24"/>
          <w:shd w:val="clear" w:color="auto" w:fill="FFFFFF"/>
        </w:rPr>
        <w:t xml:space="preserve"> является важным резервом увеличения производства кормов и повышения их качества</w:t>
      </w:r>
      <w:r w:rsidR="004F62A5" w:rsidRPr="00F92B47">
        <w:rPr>
          <w:rFonts w:ascii="Times New Roman" w:hAnsi="Times New Roman" w:cs="Times New Roman"/>
          <w:sz w:val="24"/>
          <w:szCs w:val="24"/>
          <w:shd w:val="clear" w:color="auto" w:fill="FFFFFF"/>
        </w:rPr>
        <w:t>.</w:t>
      </w:r>
      <w:r w:rsidR="007D5E81" w:rsidRPr="00F92B47">
        <w:rPr>
          <w:rFonts w:ascii="Times New Roman" w:hAnsi="Times New Roman" w:cs="Times New Roman"/>
          <w:sz w:val="24"/>
          <w:szCs w:val="24"/>
          <w:shd w:val="clear" w:color="auto" w:fill="FFFFFF"/>
        </w:rPr>
        <w:t xml:space="preserve"> </w:t>
      </w:r>
      <w:r w:rsidR="009B0DEE" w:rsidRPr="00F92B47">
        <w:rPr>
          <w:rFonts w:ascii="Times New Roman" w:hAnsi="Times New Roman" w:cs="Times New Roman"/>
          <w:sz w:val="24"/>
          <w:szCs w:val="24"/>
          <w:shd w:val="clear" w:color="auto" w:fill="FFFFFF"/>
        </w:rPr>
        <w:t>Одним из таких</w:t>
      </w:r>
      <w:r w:rsidR="00E22601" w:rsidRPr="00F92B47">
        <w:rPr>
          <w:rFonts w:ascii="Times New Roman" w:hAnsi="Times New Roman" w:cs="Times New Roman"/>
          <w:sz w:val="24"/>
          <w:szCs w:val="24"/>
          <w:shd w:val="clear" w:color="auto" w:fill="FFFFFF"/>
        </w:rPr>
        <w:t xml:space="preserve"> </w:t>
      </w:r>
      <w:r w:rsidR="009B0DEE" w:rsidRPr="00F92B47">
        <w:rPr>
          <w:rFonts w:ascii="Times New Roman" w:hAnsi="Times New Roman" w:cs="Times New Roman"/>
          <w:sz w:val="24"/>
          <w:szCs w:val="24"/>
          <w:shd w:val="clear" w:color="auto" w:fill="FFFFFF"/>
        </w:rPr>
        <w:t xml:space="preserve">культур является </w:t>
      </w:r>
      <w:r w:rsidR="00E22601" w:rsidRPr="00F92B47">
        <w:rPr>
          <w:rFonts w:ascii="Times New Roman" w:hAnsi="Times New Roman" w:cs="Times New Roman"/>
          <w:sz w:val="24"/>
          <w:szCs w:val="24"/>
          <w:shd w:val="clear" w:color="auto" w:fill="FFFFFF"/>
        </w:rPr>
        <w:t xml:space="preserve">озимое тритикале. </w:t>
      </w:r>
      <w:r w:rsidR="004F62A5" w:rsidRPr="00F92B47">
        <w:rPr>
          <w:rFonts w:ascii="Times New Roman" w:hAnsi="Times New Roman" w:cs="Times New Roman"/>
          <w:sz w:val="24"/>
          <w:szCs w:val="24"/>
        </w:rPr>
        <w:t xml:space="preserve">Растущий интерес к культуре тритикале вызван </w:t>
      </w:r>
      <w:r w:rsidR="002B7D0A" w:rsidRPr="00F92B47">
        <w:rPr>
          <w:rFonts w:ascii="Times New Roman" w:hAnsi="Times New Roman" w:cs="Times New Roman"/>
          <w:sz w:val="24"/>
          <w:szCs w:val="24"/>
        </w:rPr>
        <w:t>его</w:t>
      </w:r>
      <w:r w:rsidR="004F62A5" w:rsidRPr="00F92B47">
        <w:rPr>
          <w:rFonts w:ascii="Times New Roman" w:hAnsi="Times New Roman" w:cs="Times New Roman"/>
          <w:sz w:val="24"/>
          <w:szCs w:val="24"/>
        </w:rPr>
        <w:t xml:space="preserve"> </w:t>
      </w:r>
      <w:r w:rsidR="00BC3106" w:rsidRPr="00F92B47">
        <w:rPr>
          <w:rFonts w:ascii="Times New Roman" w:hAnsi="Times New Roman" w:cs="Times New Roman"/>
          <w:sz w:val="24"/>
          <w:szCs w:val="24"/>
        </w:rPr>
        <w:t>адаптивными способно</w:t>
      </w:r>
      <w:r w:rsidR="004F62A5" w:rsidRPr="00F92B47">
        <w:rPr>
          <w:rFonts w:ascii="Times New Roman" w:hAnsi="Times New Roman" w:cs="Times New Roman"/>
          <w:sz w:val="24"/>
          <w:szCs w:val="24"/>
        </w:rPr>
        <w:t>стями в</w:t>
      </w:r>
      <w:r w:rsidR="009B0DEE" w:rsidRPr="00F92B47">
        <w:rPr>
          <w:rFonts w:ascii="Times New Roman" w:hAnsi="Times New Roman" w:cs="Times New Roman"/>
          <w:sz w:val="24"/>
          <w:szCs w:val="24"/>
        </w:rPr>
        <w:t xml:space="preserve"> у</w:t>
      </w:r>
      <w:r w:rsidR="001B10A1" w:rsidRPr="00F92B47">
        <w:rPr>
          <w:rFonts w:ascii="Times New Roman" w:hAnsi="Times New Roman" w:cs="Times New Roman"/>
          <w:sz w:val="24"/>
          <w:szCs w:val="24"/>
        </w:rPr>
        <w:t>словиях</w:t>
      </w:r>
      <w:r w:rsidR="00D2515C" w:rsidRPr="00F92B47">
        <w:rPr>
          <w:rFonts w:ascii="Times New Roman" w:hAnsi="Times New Roman" w:cs="Times New Roman"/>
          <w:sz w:val="24"/>
          <w:szCs w:val="24"/>
        </w:rPr>
        <w:t xml:space="preserve"> </w:t>
      </w:r>
      <w:r w:rsidR="00AF5F03" w:rsidRPr="00F92B47">
        <w:rPr>
          <w:rFonts w:ascii="Times New Roman" w:hAnsi="Times New Roman" w:cs="Times New Roman"/>
          <w:sz w:val="24"/>
          <w:szCs w:val="24"/>
        </w:rPr>
        <w:t>засушливого климата. С</w:t>
      </w:r>
      <w:r w:rsidR="004F62A5" w:rsidRPr="00F92B47">
        <w:rPr>
          <w:rFonts w:ascii="Times New Roman" w:hAnsi="Times New Roman" w:cs="Times New Roman"/>
          <w:sz w:val="24"/>
          <w:szCs w:val="24"/>
        </w:rPr>
        <w:t xml:space="preserve">орта озимого тритикале </w:t>
      </w:r>
      <w:r w:rsidR="00AF5F03" w:rsidRPr="00F92B47">
        <w:rPr>
          <w:rFonts w:ascii="Times New Roman" w:hAnsi="Times New Roman" w:cs="Times New Roman"/>
          <w:sz w:val="24"/>
          <w:szCs w:val="24"/>
        </w:rPr>
        <w:t xml:space="preserve">выведенные в последнее время </w:t>
      </w:r>
      <w:r w:rsidR="004F62A5" w:rsidRPr="00F92B47">
        <w:rPr>
          <w:rFonts w:ascii="Times New Roman" w:hAnsi="Times New Roman" w:cs="Times New Roman"/>
          <w:sz w:val="24"/>
          <w:szCs w:val="24"/>
        </w:rPr>
        <w:t xml:space="preserve">отличаются повышенной зимостойкостью, засухоустойчивостью, устойчивостью к наиболее опасным болезням, высоким потенциалом урожайности, повышенным содержанием </w:t>
      </w:r>
      <w:r w:rsidR="004F62A5" w:rsidRPr="00F92B47">
        <w:rPr>
          <w:rFonts w:ascii="Times New Roman" w:hAnsi="Times New Roman" w:cs="Times New Roman"/>
          <w:sz w:val="24"/>
          <w:szCs w:val="24"/>
        </w:rPr>
        <w:lastRenderedPageBreak/>
        <w:t>биологически полноценно</w:t>
      </w:r>
      <w:r w:rsidR="00AF5F03" w:rsidRPr="00F92B47">
        <w:rPr>
          <w:rFonts w:ascii="Times New Roman" w:hAnsi="Times New Roman" w:cs="Times New Roman"/>
          <w:sz w:val="24"/>
          <w:szCs w:val="24"/>
        </w:rPr>
        <w:t>го белка, что определяет высокую кормовую и пищевую ценность данн</w:t>
      </w:r>
      <w:r w:rsidR="004F62A5" w:rsidRPr="00F92B47">
        <w:rPr>
          <w:rFonts w:ascii="Times New Roman" w:hAnsi="Times New Roman" w:cs="Times New Roman"/>
          <w:sz w:val="24"/>
          <w:szCs w:val="24"/>
        </w:rPr>
        <w:t>ой культуры</w:t>
      </w:r>
      <w:r w:rsidR="00B8055C" w:rsidRPr="00F92B47">
        <w:rPr>
          <w:rFonts w:ascii="Times New Roman" w:hAnsi="Times New Roman" w:cs="Times New Roman"/>
          <w:sz w:val="24"/>
          <w:szCs w:val="24"/>
        </w:rPr>
        <w:t xml:space="preserve"> </w:t>
      </w:r>
      <w:r w:rsidR="00B8055C" w:rsidRPr="00F92B47">
        <w:rPr>
          <w:rFonts w:ascii="Times New Roman" w:hAnsi="Times New Roman" w:cs="Times New Roman"/>
          <w:sz w:val="24"/>
          <w:szCs w:val="24"/>
          <w:shd w:val="clear" w:color="auto" w:fill="FFFFFF"/>
          <w:lang w:eastAsia="ru-RU"/>
        </w:rPr>
        <w:t xml:space="preserve">[1, </w:t>
      </w:r>
      <w:r w:rsidR="00730C5D" w:rsidRPr="00730C5D">
        <w:rPr>
          <w:rFonts w:ascii="Times New Roman" w:hAnsi="Times New Roman" w:cs="Times New Roman"/>
          <w:sz w:val="24"/>
          <w:szCs w:val="24"/>
          <w:shd w:val="clear" w:color="auto" w:fill="FFFFFF"/>
          <w:lang w:eastAsia="ru-RU"/>
        </w:rPr>
        <w:t>2</w:t>
      </w:r>
      <w:r w:rsidR="00B8055C" w:rsidRPr="00F92B47">
        <w:rPr>
          <w:rFonts w:ascii="Times New Roman" w:hAnsi="Times New Roman" w:cs="Times New Roman"/>
          <w:sz w:val="24"/>
          <w:szCs w:val="24"/>
          <w:shd w:val="clear" w:color="auto" w:fill="FFFFFF"/>
          <w:lang w:eastAsia="ru-RU"/>
        </w:rPr>
        <w:t xml:space="preserve">, </w:t>
      </w:r>
      <w:r w:rsidR="00730C5D" w:rsidRPr="00730C5D">
        <w:rPr>
          <w:rFonts w:ascii="Times New Roman" w:hAnsi="Times New Roman" w:cs="Times New Roman"/>
          <w:sz w:val="24"/>
          <w:szCs w:val="24"/>
          <w:shd w:val="clear" w:color="auto" w:fill="FFFFFF"/>
          <w:lang w:eastAsia="ru-RU"/>
        </w:rPr>
        <w:t>3</w:t>
      </w:r>
      <w:r w:rsidR="00B8055C" w:rsidRPr="00F92B47">
        <w:rPr>
          <w:rFonts w:ascii="Times New Roman" w:hAnsi="Times New Roman" w:cs="Times New Roman"/>
          <w:sz w:val="24"/>
          <w:szCs w:val="24"/>
          <w:shd w:val="clear" w:color="auto" w:fill="FFFFFF"/>
          <w:lang w:eastAsia="ru-RU"/>
        </w:rPr>
        <w:t>]</w:t>
      </w:r>
      <w:r w:rsidR="00E22601" w:rsidRPr="00F92B47">
        <w:rPr>
          <w:rFonts w:ascii="Times New Roman" w:hAnsi="Times New Roman" w:cs="Times New Roman"/>
          <w:sz w:val="24"/>
          <w:szCs w:val="24"/>
          <w:shd w:val="clear" w:color="auto" w:fill="FFFFFF"/>
        </w:rPr>
        <w:t>.</w:t>
      </w:r>
      <w:r w:rsidR="004F62A5" w:rsidRPr="00F92B47">
        <w:rPr>
          <w:rFonts w:ascii="Times New Roman" w:hAnsi="Times New Roman" w:cs="Times New Roman"/>
          <w:sz w:val="24"/>
          <w:szCs w:val="24"/>
          <w:shd w:val="clear" w:color="auto" w:fill="FFFFFF"/>
        </w:rPr>
        <w:t xml:space="preserve"> </w:t>
      </w:r>
    </w:p>
    <w:p w:rsidR="00A66990" w:rsidRPr="00F92B47" w:rsidRDefault="00AC0787"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shd w:val="clear" w:color="auto" w:fill="FFFFFF"/>
        </w:rPr>
        <w:t>Множество отраслей используют</w:t>
      </w:r>
      <w:r w:rsidR="004F62A5" w:rsidRPr="00F92B47">
        <w:rPr>
          <w:rFonts w:ascii="Times New Roman" w:hAnsi="Times New Roman" w:cs="Times New Roman"/>
          <w:sz w:val="24"/>
          <w:szCs w:val="24"/>
          <w:shd w:val="clear" w:color="auto" w:fill="FFFFFF"/>
        </w:rPr>
        <w:t xml:space="preserve"> </w:t>
      </w:r>
      <w:r w:rsidRPr="00F92B47">
        <w:rPr>
          <w:rFonts w:ascii="Times New Roman" w:hAnsi="Times New Roman" w:cs="Times New Roman"/>
          <w:sz w:val="24"/>
          <w:szCs w:val="24"/>
          <w:shd w:val="clear" w:color="auto" w:fill="FFFFFF"/>
        </w:rPr>
        <w:t>зерно тритикале</w:t>
      </w:r>
      <w:r w:rsidR="004F62A5" w:rsidRPr="00F92B47">
        <w:rPr>
          <w:rFonts w:ascii="Times New Roman" w:hAnsi="Times New Roman" w:cs="Times New Roman"/>
          <w:sz w:val="24"/>
          <w:szCs w:val="24"/>
          <w:shd w:val="clear" w:color="auto" w:fill="FFFFFF"/>
        </w:rPr>
        <w:t xml:space="preserve">. </w:t>
      </w:r>
      <w:r w:rsidR="00E22601" w:rsidRPr="00F92B47">
        <w:rPr>
          <w:rFonts w:ascii="Times New Roman" w:hAnsi="Times New Roman" w:cs="Times New Roman"/>
          <w:sz w:val="24"/>
          <w:szCs w:val="24"/>
          <w:shd w:val="clear" w:color="auto" w:fill="FFFFFF"/>
        </w:rPr>
        <w:t xml:space="preserve">Оно </w:t>
      </w:r>
      <w:r w:rsidRPr="00F92B47">
        <w:rPr>
          <w:rFonts w:ascii="Times New Roman" w:hAnsi="Times New Roman" w:cs="Times New Roman"/>
          <w:sz w:val="24"/>
          <w:szCs w:val="24"/>
          <w:shd w:val="clear" w:color="auto" w:fill="FFFFFF"/>
        </w:rPr>
        <w:t>нашло применение</w:t>
      </w:r>
      <w:r w:rsidR="00E22601" w:rsidRPr="00F92B47">
        <w:rPr>
          <w:rFonts w:ascii="Times New Roman" w:hAnsi="Times New Roman" w:cs="Times New Roman"/>
          <w:sz w:val="24"/>
          <w:szCs w:val="24"/>
          <w:shd w:val="clear" w:color="auto" w:fill="FFFFFF"/>
        </w:rPr>
        <w:t xml:space="preserve"> в </w:t>
      </w:r>
      <w:r w:rsidR="00BC3106" w:rsidRPr="00F92B47">
        <w:rPr>
          <w:rFonts w:ascii="Times New Roman" w:hAnsi="Times New Roman" w:cs="Times New Roman"/>
          <w:sz w:val="24"/>
          <w:szCs w:val="24"/>
          <w:shd w:val="clear" w:color="auto" w:fill="FFFFFF"/>
        </w:rPr>
        <w:t xml:space="preserve">качестве корма в </w:t>
      </w:r>
      <w:r w:rsidR="00E22601" w:rsidRPr="00F92B47">
        <w:rPr>
          <w:rFonts w:ascii="Times New Roman" w:hAnsi="Times New Roman" w:cs="Times New Roman"/>
          <w:sz w:val="24"/>
          <w:szCs w:val="24"/>
          <w:shd w:val="clear" w:color="auto" w:fill="FFFFFF"/>
        </w:rPr>
        <w:t>животноводств</w:t>
      </w:r>
      <w:r w:rsidR="00D5477F" w:rsidRPr="00F92B47">
        <w:rPr>
          <w:rFonts w:ascii="Times New Roman" w:hAnsi="Times New Roman" w:cs="Times New Roman"/>
          <w:sz w:val="24"/>
          <w:szCs w:val="24"/>
          <w:shd w:val="clear" w:color="auto" w:fill="FFFFFF"/>
        </w:rPr>
        <w:t xml:space="preserve">е, </w:t>
      </w:r>
      <w:r w:rsidRPr="00F92B47">
        <w:rPr>
          <w:rFonts w:ascii="Times New Roman" w:hAnsi="Times New Roman" w:cs="Times New Roman"/>
          <w:sz w:val="24"/>
          <w:szCs w:val="24"/>
          <w:shd w:val="clear" w:color="auto" w:fill="FFFFFF"/>
        </w:rPr>
        <w:t xml:space="preserve">также применяется в </w:t>
      </w:r>
      <w:r w:rsidR="00D5477F" w:rsidRPr="00F92B47">
        <w:rPr>
          <w:rFonts w:ascii="Times New Roman" w:hAnsi="Times New Roman" w:cs="Times New Roman"/>
          <w:sz w:val="24"/>
          <w:szCs w:val="24"/>
          <w:shd w:val="clear" w:color="auto" w:fill="FFFFFF"/>
        </w:rPr>
        <w:t>хлебопекарной, кондитерской</w:t>
      </w:r>
      <w:r w:rsidR="00571891" w:rsidRPr="00F92B47">
        <w:rPr>
          <w:rFonts w:ascii="Times New Roman" w:hAnsi="Times New Roman" w:cs="Times New Roman"/>
          <w:sz w:val="24"/>
          <w:szCs w:val="24"/>
          <w:shd w:val="clear" w:color="auto" w:fill="FFFFFF"/>
        </w:rPr>
        <w:t>,</w:t>
      </w:r>
      <w:r w:rsidR="00E22601" w:rsidRPr="00F92B47">
        <w:rPr>
          <w:rFonts w:ascii="Times New Roman" w:hAnsi="Times New Roman" w:cs="Times New Roman"/>
          <w:sz w:val="24"/>
          <w:szCs w:val="24"/>
          <w:shd w:val="clear" w:color="auto" w:fill="FFFFFF"/>
        </w:rPr>
        <w:t xml:space="preserve"> спиртовой промышленности</w:t>
      </w:r>
      <w:r w:rsidR="00D5477F" w:rsidRPr="00F92B47">
        <w:rPr>
          <w:rFonts w:ascii="Times New Roman" w:hAnsi="Times New Roman" w:cs="Times New Roman"/>
          <w:sz w:val="24"/>
          <w:szCs w:val="24"/>
          <w:shd w:val="clear" w:color="auto" w:fill="FFFFFF"/>
        </w:rPr>
        <w:t xml:space="preserve"> </w:t>
      </w:r>
      <w:r w:rsidR="00571891" w:rsidRPr="00F92B47">
        <w:rPr>
          <w:rFonts w:ascii="Times New Roman" w:hAnsi="Times New Roman" w:cs="Times New Roman"/>
          <w:sz w:val="24"/>
          <w:szCs w:val="24"/>
          <w:shd w:val="clear" w:color="auto" w:fill="FFFFFF"/>
        </w:rPr>
        <w:t>и в других отраслях</w:t>
      </w:r>
      <w:r w:rsidR="00E22601" w:rsidRPr="00F92B47">
        <w:rPr>
          <w:rFonts w:ascii="Times New Roman" w:hAnsi="Times New Roman" w:cs="Times New Roman"/>
          <w:sz w:val="24"/>
          <w:szCs w:val="24"/>
          <w:shd w:val="clear" w:color="auto" w:fill="FFFFFF"/>
        </w:rPr>
        <w:t>.</w:t>
      </w:r>
      <w:r w:rsidR="00D5477F" w:rsidRPr="00F92B47">
        <w:rPr>
          <w:rFonts w:ascii="Times New Roman" w:hAnsi="Times New Roman" w:cs="Times New Roman"/>
          <w:sz w:val="24"/>
          <w:szCs w:val="24"/>
          <w:shd w:val="clear" w:color="auto" w:fill="FFFFFF"/>
          <w:lang w:eastAsia="ru-RU"/>
        </w:rPr>
        <w:t xml:space="preserve"> </w:t>
      </w:r>
      <w:r w:rsidR="00C63324" w:rsidRPr="00F92B47">
        <w:rPr>
          <w:rFonts w:ascii="Times New Roman" w:hAnsi="Times New Roman" w:cs="Times New Roman"/>
          <w:sz w:val="24"/>
          <w:szCs w:val="24"/>
          <w:shd w:val="clear" w:color="auto" w:fill="FFFFFF"/>
          <w:lang w:eastAsia="ru-RU"/>
        </w:rPr>
        <w:t>Биохимический состав зерна тритикале характеризуется высоким содержанием углеводов и белков</w:t>
      </w:r>
      <w:r w:rsidR="00AB7680" w:rsidRPr="00F92B47">
        <w:rPr>
          <w:rFonts w:ascii="Times New Roman" w:hAnsi="Times New Roman" w:cs="Times New Roman"/>
          <w:sz w:val="24"/>
          <w:szCs w:val="24"/>
          <w:shd w:val="clear" w:color="auto" w:fill="FFFFFF"/>
          <w:lang w:eastAsia="ru-RU"/>
        </w:rPr>
        <w:t>.</w:t>
      </w:r>
      <w:r w:rsidR="00BC3106" w:rsidRPr="00F92B47">
        <w:rPr>
          <w:rFonts w:ascii="Times New Roman" w:hAnsi="Times New Roman" w:cs="Times New Roman"/>
          <w:sz w:val="24"/>
          <w:szCs w:val="24"/>
          <w:shd w:val="clear" w:color="auto" w:fill="FFFFFF"/>
          <w:lang w:eastAsia="ru-RU"/>
        </w:rPr>
        <w:t xml:space="preserve"> В его состав также входя</w:t>
      </w:r>
      <w:r w:rsidR="00C63324" w:rsidRPr="00F92B47">
        <w:rPr>
          <w:rFonts w:ascii="Times New Roman" w:hAnsi="Times New Roman" w:cs="Times New Roman"/>
          <w:sz w:val="24"/>
          <w:szCs w:val="24"/>
          <w:shd w:val="clear" w:color="auto" w:fill="FFFFFF"/>
          <w:lang w:eastAsia="ru-RU"/>
        </w:rPr>
        <w:t>т</w:t>
      </w:r>
      <w:r w:rsidR="00BC3106" w:rsidRPr="00F92B47">
        <w:rPr>
          <w:rFonts w:ascii="Times New Roman" w:hAnsi="Times New Roman" w:cs="Times New Roman"/>
          <w:sz w:val="24"/>
          <w:szCs w:val="24"/>
          <w:shd w:val="clear" w:color="auto" w:fill="FFFFFF"/>
          <w:lang w:eastAsia="ru-RU"/>
        </w:rPr>
        <w:t xml:space="preserve"> жиры, </w:t>
      </w:r>
      <w:r w:rsidR="00AB7680" w:rsidRPr="00F92B47">
        <w:rPr>
          <w:rFonts w:ascii="Times New Roman" w:hAnsi="Times New Roman" w:cs="Times New Roman"/>
          <w:sz w:val="24"/>
          <w:szCs w:val="24"/>
          <w:shd w:val="clear" w:color="auto" w:fill="FFFFFF"/>
          <w:lang w:eastAsia="ru-RU"/>
        </w:rPr>
        <w:t>клетчатка</w:t>
      </w:r>
      <w:r w:rsidR="00BC3106" w:rsidRPr="00F92B47">
        <w:rPr>
          <w:rFonts w:ascii="Times New Roman" w:hAnsi="Times New Roman" w:cs="Times New Roman"/>
          <w:sz w:val="24"/>
          <w:szCs w:val="24"/>
          <w:shd w:val="clear" w:color="auto" w:fill="FFFFFF"/>
          <w:lang w:eastAsia="ru-RU"/>
        </w:rPr>
        <w:t xml:space="preserve"> и зольные элементы.</w:t>
      </w:r>
      <w:r w:rsidR="00AB7680" w:rsidRPr="00F92B47">
        <w:rPr>
          <w:rFonts w:ascii="Times New Roman" w:hAnsi="Times New Roman" w:cs="Times New Roman"/>
          <w:sz w:val="24"/>
          <w:szCs w:val="24"/>
          <w:shd w:val="clear" w:color="auto" w:fill="FFFFFF"/>
          <w:lang w:eastAsia="ru-RU"/>
        </w:rPr>
        <w:t xml:space="preserve"> </w:t>
      </w:r>
      <w:r w:rsidR="00C63324" w:rsidRPr="00F92B47">
        <w:rPr>
          <w:rFonts w:ascii="Times New Roman" w:hAnsi="Times New Roman" w:cs="Times New Roman"/>
          <w:sz w:val="24"/>
          <w:szCs w:val="24"/>
          <w:shd w:val="clear" w:color="auto" w:fill="FFFFFF"/>
          <w:lang w:eastAsia="ru-RU"/>
        </w:rPr>
        <w:t xml:space="preserve">По содержанию белка оно превосходит не только зерно </w:t>
      </w:r>
      <w:r w:rsidR="0018541C" w:rsidRPr="00F92B47">
        <w:rPr>
          <w:rFonts w:ascii="Times New Roman" w:hAnsi="Times New Roman" w:cs="Times New Roman"/>
          <w:sz w:val="24"/>
          <w:szCs w:val="24"/>
          <w:shd w:val="clear" w:color="auto" w:fill="FFFFFF"/>
          <w:lang w:eastAsia="ru-RU"/>
        </w:rPr>
        <w:t>ржи, но и зерно мягкой пшеницы</w:t>
      </w:r>
      <w:r w:rsidR="00D352DC" w:rsidRPr="00F92B47">
        <w:rPr>
          <w:rFonts w:ascii="Times New Roman" w:hAnsi="Times New Roman" w:cs="Times New Roman"/>
          <w:sz w:val="24"/>
          <w:szCs w:val="24"/>
          <w:shd w:val="clear" w:color="auto" w:fill="FFFFFF"/>
          <w:lang w:eastAsia="ru-RU"/>
        </w:rPr>
        <w:t xml:space="preserve"> [</w:t>
      </w:r>
      <w:r w:rsidR="00730C5D" w:rsidRPr="00730C5D">
        <w:rPr>
          <w:rFonts w:ascii="Times New Roman" w:hAnsi="Times New Roman" w:cs="Times New Roman"/>
          <w:sz w:val="24"/>
          <w:szCs w:val="24"/>
          <w:shd w:val="clear" w:color="auto" w:fill="FFFFFF"/>
          <w:lang w:eastAsia="ru-RU"/>
        </w:rPr>
        <w:t>4</w:t>
      </w:r>
      <w:r w:rsidR="00D352DC" w:rsidRPr="00F92B47">
        <w:rPr>
          <w:rFonts w:ascii="Times New Roman" w:hAnsi="Times New Roman" w:cs="Times New Roman"/>
          <w:sz w:val="24"/>
          <w:szCs w:val="24"/>
          <w:shd w:val="clear" w:color="auto" w:fill="FFFFFF"/>
          <w:lang w:eastAsia="ru-RU"/>
        </w:rPr>
        <w:t>]</w:t>
      </w:r>
      <w:r w:rsidR="0018541C" w:rsidRPr="00F92B47">
        <w:rPr>
          <w:rFonts w:ascii="Times New Roman" w:hAnsi="Times New Roman" w:cs="Times New Roman"/>
          <w:sz w:val="24"/>
          <w:szCs w:val="24"/>
          <w:shd w:val="clear" w:color="auto" w:fill="FFFFFF"/>
          <w:lang w:eastAsia="ru-RU"/>
        </w:rPr>
        <w:t>.</w:t>
      </w:r>
    </w:p>
    <w:p w:rsidR="00B96095" w:rsidRPr="00F92B47" w:rsidRDefault="00BC3106" w:rsidP="00A80766">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Протеин зерна тритикале состоит из</w:t>
      </w:r>
      <w:r w:rsidR="00C63324" w:rsidRPr="00F92B47">
        <w:rPr>
          <w:rFonts w:ascii="Times New Roman" w:hAnsi="Times New Roman" w:cs="Times New Roman"/>
          <w:sz w:val="24"/>
          <w:szCs w:val="24"/>
          <w:shd w:val="clear" w:color="auto" w:fill="FFFFFF"/>
          <w:lang w:eastAsia="ru-RU"/>
        </w:rPr>
        <w:t xml:space="preserve"> 27-28% водорастворимых, 7-8% </w:t>
      </w:r>
      <w:proofErr w:type="spellStart"/>
      <w:r w:rsidR="00C63324" w:rsidRPr="00F92B47">
        <w:rPr>
          <w:rFonts w:ascii="Times New Roman" w:hAnsi="Times New Roman" w:cs="Times New Roman"/>
          <w:sz w:val="24"/>
          <w:szCs w:val="24"/>
          <w:shd w:val="clear" w:color="auto" w:fill="FFFFFF"/>
          <w:lang w:eastAsia="ru-RU"/>
        </w:rPr>
        <w:t>солерастворимых</w:t>
      </w:r>
      <w:proofErr w:type="spellEnd"/>
      <w:r w:rsidR="00C63324" w:rsidRPr="00F92B47">
        <w:rPr>
          <w:rFonts w:ascii="Times New Roman" w:hAnsi="Times New Roman" w:cs="Times New Roman"/>
          <w:sz w:val="24"/>
          <w:szCs w:val="24"/>
          <w:shd w:val="clear" w:color="auto" w:fill="FFFFFF"/>
          <w:lang w:eastAsia="ru-RU"/>
        </w:rPr>
        <w:t xml:space="preserve"> и 25-26% спиртораст</w:t>
      </w:r>
      <w:r w:rsidR="00AF5F03" w:rsidRPr="00F92B47">
        <w:rPr>
          <w:rFonts w:ascii="Times New Roman" w:hAnsi="Times New Roman" w:cs="Times New Roman"/>
          <w:sz w:val="24"/>
          <w:szCs w:val="24"/>
          <w:shd w:val="clear" w:color="auto" w:fill="FFFFFF"/>
          <w:lang w:eastAsia="ru-RU"/>
        </w:rPr>
        <w:t xml:space="preserve">воримых белков. Содержание </w:t>
      </w:r>
      <w:r w:rsidR="00C63324" w:rsidRPr="00F92B47">
        <w:rPr>
          <w:rFonts w:ascii="Times New Roman" w:hAnsi="Times New Roman" w:cs="Times New Roman"/>
          <w:sz w:val="24"/>
          <w:szCs w:val="24"/>
          <w:shd w:val="clear" w:color="auto" w:fill="FFFFFF"/>
          <w:lang w:eastAsia="ru-RU"/>
        </w:rPr>
        <w:t xml:space="preserve">таких </w:t>
      </w:r>
      <w:r w:rsidR="00AF5F03" w:rsidRPr="00F92B47">
        <w:rPr>
          <w:rFonts w:ascii="Times New Roman" w:hAnsi="Times New Roman" w:cs="Times New Roman"/>
          <w:sz w:val="24"/>
          <w:szCs w:val="24"/>
          <w:shd w:val="clear" w:color="auto" w:fill="FFFFFF"/>
          <w:lang w:eastAsia="ru-RU"/>
        </w:rPr>
        <w:t xml:space="preserve">незаменимых аминокислот, </w:t>
      </w:r>
      <w:r w:rsidR="00C63324" w:rsidRPr="00F92B47">
        <w:rPr>
          <w:rFonts w:ascii="Times New Roman" w:hAnsi="Times New Roman" w:cs="Times New Roman"/>
          <w:sz w:val="24"/>
          <w:szCs w:val="24"/>
          <w:shd w:val="clear" w:color="auto" w:fill="FFFFFF"/>
          <w:lang w:eastAsia="ru-RU"/>
        </w:rPr>
        <w:t>ка</w:t>
      </w:r>
      <w:r w:rsidR="00AF5F03" w:rsidRPr="00F92B47">
        <w:rPr>
          <w:rFonts w:ascii="Times New Roman" w:hAnsi="Times New Roman" w:cs="Times New Roman"/>
          <w:sz w:val="24"/>
          <w:szCs w:val="24"/>
          <w:shd w:val="clear" w:color="auto" w:fill="FFFFFF"/>
          <w:lang w:eastAsia="ru-RU"/>
        </w:rPr>
        <w:t xml:space="preserve">к лизин, </w:t>
      </w:r>
      <w:proofErr w:type="spellStart"/>
      <w:r w:rsidR="00AF5F03" w:rsidRPr="00F92B47">
        <w:rPr>
          <w:rFonts w:ascii="Times New Roman" w:hAnsi="Times New Roman" w:cs="Times New Roman"/>
          <w:sz w:val="24"/>
          <w:szCs w:val="24"/>
          <w:shd w:val="clear" w:color="auto" w:fill="FFFFFF"/>
          <w:lang w:eastAsia="ru-RU"/>
        </w:rPr>
        <w:t>валин</w:t>
      </w:r>
      <w:proofErr w:type="spellEnd"/>
      <w:r w:rsidR="00AF5F03" w:rsidRPr="00F92B47">
        <w:rPr>
          <w:rFonts w:ascii="Times New Roman" w:hAnsi="Times New Roman" w:cs="Times New Roman"/>
          <w:sz w:val="24"/>
          <w:szCs w:val="24"/>
          <w:shd w:val="clear" w:color="auto" w:fill="FFFFFF"/>
          <w:lang w:eastAsia="ru-RU"/>
        </w:rPr>
        <w:t>, лейцин</w:t>
      </w:r>
      <w:r w:rsidR="00C63324" w:rsidRPr="00F92B47">
        <w:rPr>
          <w:rFonts w:ascii="Times New Roman" w:hAnsi="Times New Roman" w:cs="Times New Roman"/>
          <w:sz w:val="24"/>
          <w:szCs w:val="24"/>
          <w:shd w:val="clear" w:color="auto" w:fill="FFFFFF"/>
          <w:lang w:eastAsia="ru-RU"/>
        </w:rPr>
        <w:t xml:space="preserve"> выше, чем в</w:t>
      </w:r>
      <w:r w:rsidR="00676959" w:rsidRPr="00F92B47">
        <w:rPr>
          <w:rFonts w:ascii="Times New Roman" w:hAnsi="Times New Roman" w:cs="Times New Roman"/>
          <w:sz w:val="24"/>
          <w:szCs w:val="24"/>
          <w:shd w:val="clear" w:color="auto" w:fill="FFFFFF"/>
          <w:lang w:eastAsia="ru-RU"/>
        </w:rPr>
        <w:t xml:space="preserve"> зерне пшеницы, а количество лизина</w:t>
      </w:r>
      <w:r w:rsidR="00C63324" w:rsidRPr="00F92B47">
        <w:rPr>
          <w:rFonts w:ascii="Times New Roman" w:hAnsi="Times New Roman" w:cs="Times New Roman"/>
          <w:sz w:val="24"/>
          <w:szCs w:val="24"/>
          <w:shd w:val="clear" w:color="auto" w:fill="FFFFFF"/>
          <w:lang w:eastAsia="ru-RU"/>
        </w:rPr>
        <w:t xml:space="preserve"> значительно превосходит её содержание в пшенице и почти такое же, как в кукурузе. Почти 3/4 массы зерна тритикале составляет крахмал при низком содержании в нём амилозы (23,</w:t>
      </w:r>
      <w:r w:rsidR="00AD2717" w:rsidRPr="00F92B47">
        <w:rPr>
          <w:rFonts w:ascii="Times New Roman" w:hAnsi="Times New Roman" w:cs="Times New Roman"/>
          <w:sz w:val="24"/>
          <w:szCs w:val="24"/>
          <w:shd w:val="clear" w:color="auto" w:fill="FFFFFF"/>
          <w:lang w:eastAsia="ru-RU"/>
        </w:rPr>
        <w:t xml:space="preserve">7%), в отличие от пшеницы и ржи </w:t>
      </w:r>
      <w:r w:rsidR="00D352DC" w:rsidRPr="00F92B47">
        <w:rPr>
          <w:rFonts w:ascii="Times New Roman" w:hAnsi="Times New Roman" w:cs="Times New Roman"/>
          <w:sz w:val="24"/>
          <w:szCs w:val="24"/>
          <w:shd w:val="clear" w:color="auto" w:fill="FFFFFF"/>
          <w:lang w:eastAsia="ru-RU"/>
        </w:rPr>
        <w:t>[5]</w:t>
      </w:r>
      <w:r w:rsidR="006C40E2" w:rsidRPr="00F92B47">
        <w:rPr>
          <w:rFonts w:ascii="Times New Roman" w:hAnsi="Times New Roman" w:cs="Times New Roman"/>
          <w:sz w:val="24"/>
          <w:szCs w:val="24"/>
          <w:shd w:val="clear" w:color="auto" w:fill="FFFFFF"/>
          <w:lang w:eastAsia="ru-RU"/>
        </w:rPr>
        <w:t>.</w:t>
      </w:r>
    </w:p>
    <w:p w:rsidR="008B6667" w:rsidRPr="00F92B47" w:rsidRDefault="003444EF" w:rsidP="00A80766">
      <w:pPr>
        <w:spacing w:after="0" w:line="240" w:lineRule="auto"/>
        <w:ind w:firstLine="567"/>
        <w:jc w:val="both"/>
        <w:textAlignment w:val="top"/>
        <w:rPr>
          <w:rFonts w:ascii="Times New Roman" w:hAnsi="Times New Roman" w:cs="Times New Roman"/>
          <w:color w:val="000000"/>
          <w:sz w:val="24"/>
          <w:szCs w:val="24"/>
          <w:lang w:eastAsia="ru-RU"/>
        </w:rPr>
      </w:pPr>
      <w:r w:rsidRPr="00F92B47">
        <w:rPr>
          <w:rFonts w:ascii="Times New Roman" w:hAnsi="Times New Roman" w:cs="Times New Roman"/>
          <w:sz w:val="24"/>
          <w:szCs w:val="24"/>
          <w:shd w:val="clear" w:color="auto" w:fill="FFFFFF"/>
        </w:rPr>
        <w:t xml:space="preserve">В последние годы селекционерами созданы новые сорта тритикале, обладающие высокой энергетической и протеиновой ценностью, не содержащие </w:t>
      </w:r>
      <w:proofErr w:type="spellStart"/>
      <w:r w:rsidRPr="00F92B47">
        <w:rPr>
          <w:rFonts w:ascii="Times New Roman" w:hAnsi="Times New Roman" w:cs="Times New Roman"/>
          <w:sz w:val="24"/>
          <w:szCs w:val="24"/>
          <w:shd w:val="clear" w:color="auto" w:fill="FFFFFF"/>
        </w:rPr>
        <w:t>антипитательных</w:t>
      </w:r>
      <w:proofErr w:type="spellEnd"/>
      <w:r w:rsidRPr="00F92B47">
        <w:rPr>
          <w:rFonts w:ascii="Times New Roman" w:hAnsi="Times New Roman" w:cs="Times New Roman"/>
          <w:sz w:val="24"/>
          <w:szCs w:val="24"/>
          <w:shd w:val="clear" w:color="auto" w:fill="FFFFFF"/>
        </w:rPr>
        <w:t xml:space="preserve"> веществ. Тем не менее, тритикале по-прежнему считается неэффективным компонентом для кормления, так как зоотехническая оценка в полной мере не проведена</w:t>
      </w:r>
      <w:r w:rsidR="00B5060E" w:rsidRPr="00F92B47">
        <w:rPr>
          <w:rFonts w:ascii="Times New Roman" w:hAnsi="Times New Roman" w:cs="Times New Roman"/>
          <w:color w:val="333333"/>
          <w:sz w:val="24"/>
          <w:szCs w:val="24"/>
          <w:shd w:val="clear" w:color="auto" w:fill="FFFFFF"/>
        </w:rPr>
        <w:t xml:space="preserve"> </w:t>
      </w:r>
      <w:r w:rsidR="00D352DC" w:rsidRPr="00F92B47">
        <w:rPr>
          <w:rFonts w:ascii="Times New Roman" w:hAnsi="Times New Roman" w:cs="Times New Roman"/>
          <w:sz w:val="24"/>
          <w:szCs w:val="24"/>
          <w:shd w:val="clear" w:color="auto" w:fill="FFFFFF"/>
          <w:lang w:eastAsia="ru-RU"/>
        </w:rPr>
        <w:t>[</w:t>
      </w:r>
      <w:r w:rsidR="00730C5D" w:rsidRPr="00730C5D">
        <w:rPr>
          <w:rFonts w:ascii="Times New Roman" w:hAnsi="Times New Roman" w:cs="Times New Roman"/>
          <w:sz w:val="24"/>
          <w:szCs w:val="24"/>
          <w:shd w:val="clear" w:color="auto" w:fill="FFFFFF"/>
          <w:lang w:eastAsia="ru-RU"/>
        </w:rPr>
        <w:t>6</w:t>
      </w:r>
      <w:r w:rsidR="00B8055C" w:rsidRPr="00F92B47">
        <w:rPr>
          <w:rFonts w:ascii="Times New Roman" w:hAnsi="Times New Roman" w:cs="Times New Roman"/>
          <w:sz w:val="24"/>
          <w:szCs w:val="24"/>
          <w:shd w:val="clear" w:color="auto" w:fill="FFFFFF"/>
          <w:lang w:eastAsia="ru-RU"/>
        </w:rPr>
        <w:t xml:space="preserve">, </w:t>
      </w:r>
      <w:r w:rsidR="00730C5D" w:rsidRPr="00730C5D">
        <w:rPr>
          <w:rFonts w:ascii="Times New Roman" w:hAnsi="Times New Roman" w:cs="Times New Roman"/>
          <w:sz w:val="24"/>
          <w:szCs w:val="24"/>
          <w:shd w:val="clear" w:color="auto" w:fill="FFFFFF"/>
          <w:lang w:eastAsia="ru-RU"/>
        </w:rPr>
        <w:t>7</w:t>
      </w:r>
      <w:r w:rsidR="00D352DC" w:rsidRPr="00F92B47">
        <w:rPr>
          <w:rFonts w:ascii="Times New Roman" w:hAnsi="Times New Roman" w:cs="Times New Roman"/>
          <w:sz w:val="24"/>
          <w:szCs w:val="24"/>
          <w:shd w:val="clear" w:color="auto" w:fill="FFFFFF"/>
          <w:lang w:eastAsia="ru-RU"/>
        </w:rPr>
        <w:t>]</w:t>
      </w:r>
      <w:r w:rsidR="00B5060E" w:rsidRPr="00F92B47">
        <w:rPr>
          <w:rFonts w:ascii="Times New Roman" w:hAnsi="Times New Roman" w:cs="Times New Roman"/>
          <w:sz w:val="24"/>
          <w:szCs w:val="24"/>
          <w:lang w:eastAsia="ru-RU"/>
        </w:rPr>
        <w:t>.</w:t>
      </w:r>
      <w:r w:rsidR="00DF0168" w:rsidRPr="00F92B47">
        <w:rPr>
          <w:rFonts w:ascii="Times New Roman" w:hAnsi="Times New Roman" w:cs="Times New Roman"/>
          <w:color w:val="000000"/>
          <w:sz w:val="24"/>
          <w:szCs w:val="24"/>
          <w:lang w:eastAsia="ru-RU"/>
        </w:rPr>
        <w:t xml:space="preserve"> </w:t>
      </w:r>
    </w:p>
    <w:p w:rsidR="007B03AF" w:rsidRPr="00F92B47" w:rsidRDefault="00DF0168" w:rsidP="000D645E">
      <w:pPr>
        <w:spacing w:after="0" w:line="240" w:lineRule="auto"/>
        <w:ind w:firstLine="567"/>
        <w:jc w:val="both"/>
        <w:textAlignment w:val="top"/>
        <w:rPr>
          <w:rFonts w:ascii="Times New Roman" w:hAnsi="Times New Roman" w:cs="Times New Roman"/>
          <w:b/>
          <w:bCs/>
          <w:sz w:val="24"/>
          <w:szCs w:val="24"/>
        </w:rPr>
      </w:pPr>
      <w:r w:rsidRPr="00F92B47">
        <w:rPr>
          <w:rFonts w:ascii="Times New Roman" w:hAnsi="Times New Roman" w:cs="Times New Roman"/>
          <w:color w:val="000000"/>
          <w:sz w:val="24"/>
          <w:szCs w:val="24"/>
          <w:lang w:eastAsia="ru-RU"/>
        </w:rPr>
        <w:t>Целью наших исследований</w:t>
      </w:r>
      <w:r w:rsidR="008B6667" w:rsidRPr="00F92B47">
        <w:rPr>
          <w:rFonts w:ascii="Times New Roman" w:hAnsi="Times New Roman" w:cs="Times New Roman"/>
          <w:color w:val="000000"/>
          <w:sz w:val="24"/>
          <w:szCs w:val="24"/>
          <w:lang w:eastAsia="ru-RU"/>
        </w:rPr>
        <w:t xml:space="preserve"> </w:t>
      </w:r>
      <w:r w:rsidRPr="00F92B47">
        <w:rPr>
          <w:rFonts w:ascii="Times New Roman" w:hAnsi="Times New Roman" w:cs="Times New Roman"/>
          <w:color w:val="000000"/>
          <w:sz w:val="24"/>
          <w:szCs w:val="24"/>
          <w:lang w:eastAsia="ru-RU"/>
        </w:rPr>
        <w:t>является</w:t>
      </w:r>
      <w:r w:rsidR="00D5477F" w:rsidRPr="00F92B47">
        <w:rPr>
          <w:rFonts w:ascii="Times New Roman" w:hAnsi="Times New Roman" w:cs="Times New Roman"/>
          <w:color w:val="000000"/>
          <w:sz w:val="24"/>
          <w:szCs w:val="24"/>
        </w:rPr>
        <w:t xml:space="preserve"> </w:t>
      </w:r>
      <w:r w:rsidR="008B6667" w:rsidRPr="00F92B47">
        <w:rPr>
          <w:rFonts w:ascii="Times New Roman" w:hAnsi="Times New Roman" w:cs="Times New Roman"/>
          <w:color w:val="000000"/>
          <w:sz w:val="24"/>
          <w:szCs w:val="24"/>
        </w:rPr>
        <w:t>проведение</w:t>
      </w:r>
      <w:r w:rsidRPr="00F92B47">
        <w:rPr>
          <w:rFonts w:ascii="Times New Roman" w:hAnsi="Times New Roman" w:cs="Times New Roman"/>
          <w:color w:val="000000"/>
          <w:sz w:val="24"/>
          <w:szCs w:val="24"/>
        </w:rPr>
        <w:t xml:space="preserve"> </w:t>
      </w:r>
      <w:r w:rsidR="008B6667" w:rsidRPr="00F92B47">
        <w:rPr>
          <w:rFonts w:ascii="Times New Roman" w:hAnsi="Times New Roman" w:cs="Times New Roman"/>
          <w:sz w:val="24"/>
          <w:szCs w:val="24"/>
        </w:rPr>
        <w:t>оценки</w:t>
      </w:r>
      <w:r w:rsidRPr="00F92B47">
        <w:rPr>
          <w:rFonts w:ascii="Times New Roman" w:hAnsi="Times New Roman" w:cs="Times New Roman"/>
          <w:sz w:val="24"/>
          <w:szCs w:val="24"/>
        </w:rPr>
        <w:t xml:space="preserve"> </w:t>
      </w:r>
      <w:r w:rsidR="008B6667" w:rsidRPr="00F92B47">
        <w:rPr>
          <w:rFonts w:ascii="Times New Roman" w:hAnsi="Times New Roman" w:cs="Times New Roman"/>
          <w:sz w:val="24"/>
          <w:szCs w:val="24"/>
        </w:rPr>
        <w:t xml:space="preserve">кормовой ценности и </w:t>
      </w:r>
      <w:r w:rsidR="00BC3106" w:rsidRPr="00F92B47">
        <w:rPr>
          <w:rFonts w:ascii="Times New Roman" w:hAnsi="Times New Roman" w:cs="Times New Roman"/>
          <w:color w:val="000000"/>
          <w:sz w:val="24"/>
          <w:szCs w:val="24"/>
        </w:rPr>
        <w:t xml:space="preserve">технологических, </w:t>
      </w:r>
      <w:r w:rsidR="008B6667" w:rsidRPr="00F92B47">
        <w:rPr>
          <w:rFonts w:ascii="Times New Roman" w:hAnsi="Times New Roman" w:cs="Times New Roman"/>
          <w:color w:val="000000"/>
          <w:sz w:val="24"/>
          <w:szCs w:val="24"/>
        </w:rPr>
        <w:t>мукомольно-хлебопекарных качеств зерна озимого</w:t>
      </w:r>
      <w:r w:rsidR="008B6667" w:rsidRPr="00F92B47">
        <w:rPr>
          <w:rFonts w:ascii="Times New Roman" w:hAnsi="Times New Roman" w:cs="Times New Roman"/>
          <w:sz w:val="24"/>
          <w:szCs w:val="24"/>
        </w:rPr>
        <w:t xml:space="preserve"> тритикале</w:t>
      </w:r>
      <w:r w:rsidR="001B10A1" w:rsidRPr="00F92B47">
        <w:rPr>
          <w:rFonts w:ascii="Times New Roman" w:hAnsi="Times New Roman" w:cs="Times New Roman"/>
          <w:sz w:val="24"/>
          <w:szCs w:val="24"/>
        </w:rPr>
        <w:t>, а также</w:t>
      </w:r>
      <w:r w:rsidR="00D5477F" w:rsidRPr="00F92B47">
        <w:rPr>
          <w:rFonts w:ascii="Times New Roman" w:hAnsi="Times New Roman" w:cs="Times New Roman"/>
          <w:sz w:val="24"/>
          <w:szCs w:val="24"/>
        </w:rPr>
        <w:t xml:space="preserve"> </w:t>
      </w:r>
      <w:r w:rsidR="00CC61D4" w:rsidRPr="00F92B47">
        <w:rPr>
          <w:rFonts w:ascii="Times New Roman" w:hAnsi="Times New Roman" w:cs="Times New Roman"/>
          <w:sz w:val="24"/>
          <w:szCs w:val="24"/>
        </w:rPr>
        <w:t xml:space="preserve">выявление генетических источников для создания сортов тритикале с высокими хозяйственно-ценными </w:t>
      </w:r>
      <w:r w:rsidR="00350AE3" w:rsidRPr="00F92B47">
        <w:rPr>
          <w:rFonts w:ascii="Times New Roman" w:hAnsi="Times New Roman" w:cs="Times New Roman"/>
          <w:sz w:val="24"/>
          <w:szCs w:val="24"/>
        </w:rPr>
        <w:t>показателями</w:t>
      </w:r>
      <w:r w:rsidR="00C1176A" w:rsidRPr="00F92B47">
        <w:rPr>
          <w:rFonts w:ascii="Times New Roman" w:hAnsi="Times New Roman" w:cs="Times New Roman"/>
          <w:sz w:val="24"/>
          <w:szCs w:val="24"/>
        </w:rPr>
        <w:t>.</w:t>
      </w:r>
    </w:p>
    <w:p w:rsidR="003444EF" w:rsidRPr="00F92B47" w:rsidRDefault="00F27726" w:rsidP="00B0530A">
      <w:pPr>
        <w:spacing w:after="0" w:line="240" w:lineRule="auto"/>
        <w:ind w:firstLine="567"/>
        <w:jc w:val="both"/>
        <w:textAlignment w:val="top"/>
        <w:rPr>
          <w:rFonts w:ascii="Times New Roman" w:hAnsi="Times New Roman" w:cs="Times New Roman"/>
          <w:b/>
          <w:bCs/>
          <w:color w:val="000000"/>
          <w:sz w:val="24"/>
          <w:szCs w:val="24"/>
        </w:rPr>
      </w:pPr>
      <w:r w:rsidRPr="00F92B47">
        <w:rPr>
          <w:rFonts w:ascii="Times New Roman" w:hAnsi="Times New Roman" w:cs="Times New Roman"/>
          <w:b/>
          <w:bCs/>
          <w:color w:val="000000"/>
          <w:sz w:val="24"/>
          <w:szCs w:val="24"/>
        </w:rPr>
        <w:t>Материалы и методы</w:t>
      </w:r>
      <w:r w:rsidR="00B0530A" w:rsidRPr="00F92B47">
        <w:rPr>
          <w:rFonts w:ascii="Times New Roman" w:hAnsi="Times New Roman" w:cs="Times New Roman"/>
          <w:b/>
          <w:bCs/>
          <w:color w:val="000000"/>
          <w:sz w:val="24"/>
          <w:szCs w:val="24"/>
        </w:rPr>
        <w:t xml:space="preserve">. </w:t>
      </w:r>
      <w:r w:rsidR="004353E4" w:rsidRPr="00F92B47">
        <w:rPr>
          <w:rFonts w:ascii="Times New Roman" w:hAnsi="Times New Roman" w:cs="Times New Roman"/>
          <w:color w:val="000000"/>
          <w:sz w:val="24"/>
          <w:szCs w:val="24"/>
          <w:lang w:eastAsia="ru-RU"/>
        </w:rPr>
        <w:t>Объектом исследований являю</w:t>
      </w:r>
      <w:r w:rsidR="003444EF" w:rsidRPr="00F92B47">
        <w:rPr>
          <w:rFonts w:ascii="Times New Roman" w:hAnsi="Times New Roman" w:cs="Times New Roman"/>
          <w:color w:val="000000"/>
          <w:sz w:val="24"/>
          <w:szCs w:val="24"/>
          <w:lang w:eastAsia="ru-RU"/>
        </w:rPr>
        <w:t>тся образцы озимого тритикале ра</w:t>
      </w:r>
      <w:r w:rsidR="00AC0787" w:rsidRPr="00F92B47">
        <w:rPr>
          <w:rFonts w:ascii="Times New Roman" w:hAnsi="Times New Roman" w:cs="Times New Roman"/>
          <w:color w:val="000000"/>
          <w:sz w:val="24"/>
          <w:szCs w:val="24"/>
          <w:lang w:eastAsia="ru-RU"/>
        </w:rPr>
        <w:t>зличного</w:t>
      </w:r>
      <w:r w:rsidR="003444EF" w:rsidRPr="00F92B47">
        <w:rPr>
          <w:rFonts w:ascii="Times New Roman" w:hAnsi="Times New Roman" w:cs="Times New Roman"/>
          <w:color w:val="000000"/>
          <w:sz w:val="24"/>
          <w:szCs w:val="24"/>
          <w:lang w:eastAsia="ru-RU"/>
        </w:rPr>
        <w:t xml:space="preserve"> происхождения.</w:t>
      </w:r>
      <w:r w:rsidR="003444EF" w:rsidRPr="00F92B47">
        <w:rPr>
          <w:rFonts w:ascii="Times New Roman" w:hAnsi="Times New Roman" w:cs="Times New Roman"/>
          <w:b/>
          <w:bCs/>
          <w:sz w:val="24"/>
          <w:szCs w:val="24"/>
          <w:lang w:val="kk-KZ" w:eastAsia="ar-SA"/>
        </w:rPr>
        <w:t xml:space="preserve"> </w:t>
      </w:r>
      <w:r w:rsidR="00AC0787" w:rsidRPr="00F92B47">
        <w:rPr>
          <w:rFonts w:ascii="Times New Roman" w:hAnsi="Times New Roman" w:cs="Times New Roman"/>
          <w:sz w:val="24"/>
          <w:szCs w:val="24"/>
        </w:rPr>
        <w:t>Исследования проводились</w:t>
      </w:r>
      <w:r w:rsidR="003444EF" w:rsidRPr="00F92B47">
        <w:rPr>
          <w:rFonts w:ascii="Times New Roman" w:hAnsi="Times New Roman" w:cs="Times New Roman"/>
          <w:sz w:val="24"/>
          <w:szCs w:val="24"/>
        </w:rPr>
        <w:t xml:space="preserve"> на опытном </w:t>
      </w:r>
      <w:r w:rsidR="00AC0787" w:rsidRPr="00F92B47">
        <w:rPr>
          <w:rFonts w:ascii="Times New Roman" w:hAnsi="Times New Roman" w:cs="Times New Roman"/>
          <w:sz w:val="24"/>
          <w:szCs w:val="24"/>
        </w:rPr>
        <w:t>участк</w:t>
      </w:r>
      <w:r w:rsidR="003444EF" w:rsidRPr="00F92B47">
        <w:rPr>
          <w:rFonts w:ascii="Times New Roman" w:hAnsi="Times New Roman" w:cs="Times New Roman"/>
          <w:sz w:val="24"/>
          <w:szCs w:val="24"/>
        </w:rPr>
        <w:t>е НАО «</w:t>
      </w:r>
      <w:proofErr w:type="gramStart"/>
      <w:r w:rsidR="003444EF" w:rsidRPr="00F92B47">
        <w:rPr>
          <w:rFonts w:ascii="Times New Roman" w:hAnsi="Times New Roman" w:cs="Times New Roman"/>
          <w:sz w:val="24"/>
          <w:szCs w:val="24"/>
        </w:rPr>
        <w:t>Западно-Казахстанский</w:t>
      </w:r>
      <w:proofErr w:type="gramEnd"/>
      <w:r w:rsidR="003444EF" w:rsidRPr="00F92B47">
        <w:rPr>
          <w:rFonts w:ascii="Times New Roman" w:hAnsi="Times New Roman" w:cs="Times New Roman"/>
          <w:sz w:val="24"/>
          <w:szCs w:val="24"/>
        </w:rPr>
        <w:t xml:space="preserve"> агр</w:t>
      </w:r>
      <w:r w:rsidR="009C4E3E" w:rsidRPr="00F92B47">
        <w:rPr>
          <w:rFonts w:ascii="Times New Roman" w:hAnsi="Times New Roman" w:cs="Times New Roman"/>
          <w:sz w:val="24"/>
          <w:szCs w:val="24"/>
        </w:rPr>
        <w:t>арно-технический университет имени</w:t>
      </w:r>
      <w:r w:rsidR="003444EF" w:rsidRPr="00F92B47">
        <w:rPr>
          <w:rFonts w:ascii="Times New Roman" w:hAnsi="Times New Roman" w:cs="Times New Roman"/>
          <w:sz w:val="24"/>
          <w:szCs w:val="24"/>
        </w:rPr>
        <w:t xml:space="preserve"> </w:t>
      </w:r>
      <w:proofErr w:type="spellStart"/>
      <w:r w:rsidR="003444EF" w:rsidRPr="00F92B47">
        <w:rPr>
          <w:rFonts w:ascii="Times New Roman" w:hAnsi="Times New Roman" w:cs="Times New Roman"/>
          <w:sz w:val="24"/>
          <w:szCs w:val="24"/>
        </w:rPr>
        <w:t>Жангир</w:t>
      </w:r>
      <w:proofErr w:type="spellEnd"/>
      <w:r w:rsidR="003444EF" w:rsidRPr="00F92B47">
        <w:rPr>
          <w:rFonts w:ascii="Times New Roman" w:hAnsi="Times New Roman" w:cs="Times New Roman"/>
          <w:sz w:val="24"/>
          <w:szCs w:val="24"/>
        </w:rPr>
        <w:t xml:space="preserve"> хана».</w:t>
      </w:r>
    </w:p>
    <w:p w:rsidR="003444EF" w:rsidRPr="00F92B47" w:rsidRDefault="003444EF" w:rsidP="00A80766">
      <w:pPr>
        <w:spacing w:after="0" w:line="240" w:lineRule="auto"/>
        <w:ind w:firstLine="567"/>
        <w:jc w:val="both"/>
        <w:rPr>
          <w:rFonts w:ascii="Times New Roman" w:hAnsi="Times New Roman" w:cs="Times New Roman"/>
          <w:sz w:val="24"/>
          <w:szCs w:val="24"/>
          <w:highlight w:val="yellow"/>
          <w:lang w:eastAsia="ru-RU"/>
        </w:rPr>
      </w:pPr>
      <w:r w:rsidRPr="00F92B47">
        <w:rPr>
          <w:rFonts w:ascii="Times New Roman" w:hAnsi="Times New Roman" w:cs="Times New Roman"/>
          <w:sz w:val="24"/>
          <w:szCs w:val="24"/>
          <w:lang w:eastAsia="ru-RU"/>
        </w:rPr>
        <w:t>Климат зоны</w:t>
      </w:r>
      <w:r w:rsidR="00947163" w:rsidRPr="00F92B47">
        <w:rPr>
          <w:rFonts w:ascii="Times New Roman" w:hAnsi="Times New Roman" w:cs="Times New Roman"/>
          <w:sz w:val="24"/>
          <w:szCs w:val="24"/>
          <w:lang w:eastAsia="ru-RU"/>
        </w:rPr>
        <w:t xml:space="preserve"> исследования</w:t>
      </w:r>
      <w:r w:rsidR="00676959" w:rsidRPr="00F92B47">
        <w:rPr>
          <w:rFonts w:ascii="Times New Roman" w:hAnsi="Times New Roman" w:cs="Times New Roman"/>
          <w:sz w:val="24"/>
          <w:szCs w:val="24"/>
          <w:lang w:eastAsia="ru-RU"/>
        </w:rPr>
        <w:t xml:space="preserve"> отличается</w:t>
      </w:r>
      <w:r w:rsidRPr="00F92B47">
        <w:rPr>
          <w:rFonts w:ascii="Times New Roman" w:hAnsi="Times New Roman" w:cs="Times New Roman"/>
          <w:sz w:val="24"/>
          <w:szCs w:val="24"/>
          <w:lang w:eastAsia="ru-RU"/>
        </w:rPr>
        <w:t xml:space="preserve"> резко</w:t>
      </w:r>
      <w:r w:rsidR="00676959" w:rsidRPr="00F92B47">
        <w:rPr>
          <w:rFonts w:ascii="Times New Roman" w:hAnsi="Times New Roman" w:cs="Times New Roman"/>
          <w:sz w:val="24"/>
          <w:szCs w:val="24"/>
          <w:lang w:eastAsia="ru-RU"/>
        </w:rPr>
        <w:t>й</w:t>
      </w:r>
      <w:r w:rsidR="00DF0168" w:rsidRPr="00F92B47">
        <w:rPr>
          <w:rFonts w:ascii="Times New Roman" w:hAnsi="Times New Roman" w:cs="Times New Roman"/>
          <w:sz w:val="24"/>
          <w:szCs w:val="24"/>
          <w:lang w:eastAsia="ru-RU"/>
        </w:rPr>
        <w:t xml:space="preserve"> </w:t>
      </w:r>
      <w:proofErr w:type="spellStart"/>
      <w:r w:rsidR="00676959" w:rsidRPr="00F92B47">
        <w:rPr>
          <w:rFonts w:ascii="Times New Roman" w:hAnsi="Times New Roman" w:cs="Times New Roman"/>
          <w:sz w:val="24"/>
          <w:szCs w:val="24"/>
          <w:lang w:eastAsia="ru-RU"/>
        </w:rPr>
        <w:t>континентальностью</w:t>
      </w:r>
      <w:proofErr w:type="spellEnd"/>
      <w:r w:rsidRPr="00F92B47">
        <w:rPr>
          <w:rFonts w:ascii="Times New Roman" w:hAnsi="Times New Roman" w:cs="Times New Roman"/>
          <w:sz w:val="24"/>
          <w:szCs w:val="24"/>
          <w:lang w:eastAsia="ru-RU"/>
        </w:rPr>
        <w:t xml:space="preserve">, лето жаркое и сухое. Среднегодовое количество осадков </w:t>
      </w:r>
      <w:r w:rsidR="00676959" w:rsidRPr="00F92B47">
        <w:rPr>
          <w:rFonts w:ascii="Times New Roman" w:hAnsi="Times New Roman" w:cs="Times New Roman"/>
          <w:sz w:val="24"/>
          <w:szCs w:val="24"/>
          <w:lang w:eastAsia="ru-RU"/>
        </w:rPr>
        <w:t>составляет</w:t>
      </w:r>
      <w:r w:rsidR="009C4E3E" w:rsidRPr="00F92B47">
        <w:rPr>
          <w:rFonts w:ascii="Times New Roman" w:hAnsi="Times New Roman" w:cs="Times New Roman"/>
          <w:sz w:val="24"/>
          <w:szCs w:val="24"/>
          <w:lang w:eastAsia="ru-RU"/>
        </w:rPr>
        <w:t xml:space="preserve"> </w:t>
      </w:r>
      <w:r w:rsidRPr="00F92B47">
        <w:rPr>
          <w:rFonts w:ascii="Times New Roman" w:hAnsi="Times New Roman" w:cs="Times New Roman"/>
          <w:sz w:val="24"/>
          <w:szCs w:val="24"/>
          <w:lang w:eastAsia="ru-RU"/>
        </w:rPr>
        <w:t xml:space="preserve">280-320 мм, из них </w:t>
      </w:r>
      <w:r w:rsidR="002B7D0A" w:rsidRPr="00F92B47">
        <w:rPr>
          <w:rFonts w:ascii="Times New Roman" w:hAnsi="Times New Roman" w:cs="Times New Roman"/>
          <w:sz w:val="24"/>
          <w:szCs w:val="24"/>
          <w:lang w:eastAsia="ru-RU"/>
        </w:rPr>
        <w:t>в</w:t>
      </w:r>
      <w:r w:rsidRPr="00F92B47">
        <w:rPr>
          <w:rFonts w:ascii="Times New Roman" w:hAnsi="Times New Roman" w:cs="Times New Roman"/>
          <w:sz w:val="24"/>
          <w:szCs w:val="24"/>
          <w:lang w:eastAsia="ru-RU"/>
        </w:rPr>
        <w:t xml:space="preserve"> теплый период выпадает 125-135 мм. Годовая сумма эффекти</w:t>
      </w:r>
      <w:r w:rsidR="00AC0787" w:rsidRPr="00F92B47">
        <w:rPr>
          <w:rFonts w:ascii="Times New Roman" w:hAnsi="Times New Roman" w:cs="Times New Roman"/>
          <w:sz w:val="24"/>
          <w:szCs w:val="24"/>
          <w:lang w:eastAsia="ru-RU"/>
        </w:rPr>
        <w:t>вных температур –</w:t>
      </w:r>
      <w:r w:rsidR="009C4E3E" w:rsidRPr="00F92B47">
        <w:rPr>
          <w:rFonts w:ascii="Times New Roman" w:hAnsi="Times New Roman" w:cs="Times New Roman"/>
          <w:sz w:val="24"/>
          <w:szCs w:val="24"/>
          <w:lang w:eastAsia="ru-RU"/>
        </w:rPr>
        <w:t xml:space="preserve"> 2800</w:t>
      </w:r>
      <w:r w:rsidR="009C4E3E" w:rsidRPr="00F92B47">
        <w:rPr>
          <w:rFonts w:ascii="Times New Roman" w:hAnsi="Times New Roman" w:cs="Times New Roman"/>
          <w:color w:val="000000"/>
          <w:sz w:val="24"/>
          <w:szCs w:val="24"/>
        </w:rPr>
        <w:t>°</w:t>
      </w:r>
      <w:r w:rsidR="00AC0787" w:rsidRPr="00F92B47">
        <w:rPr>
          <w:rFonts w:ascii="Times New Roman" w:hAnsi="Times New Roman" w:cs="Times New Roman"/>
          <w:sz w:val="24"/>
          <w:szCs w:val="24"/>
          <w:lang w:eastAsia="ru-RU"/>
        </w:rPr>
        <w:t>C, ГТК составляет</w:t>
      </w:r>
      <w:r w:rsidR="008A4045" w:rsidRPr="00F92B47">
        <w:rPr>
          <w:rFonts w:ascii="Times New Roman" w:hAnsi="Times New Roman" w:cs="Times New Roman"/>
          <w:sz w:val="24"/>
          <w:szCs w:val="24"/>
          <w:lang w:eastAsia="ru-RU"/>
        </w:rPr>
        <w:t xml:space="preserve"> 0,5-0,6 </w:t>
      </w:r>
      <w:r w:rsidR="00D352DC" w:rsidRPr="00F92B47">
        <w:rPr>
          <w:rFonts w:ascii="Times New Roman" w:hAnsi="Times New Roman" w:cs="Times New Roman"/>
          <w:sz w:val="24"/>
          <w:szCs w:val="24"/>
          <w:shd w:val="clear" w:color="auto" w:fill="FFFFFF"/>
          <w:lang w:eastAsia="ru-RU"/>
        </w:rPr>
        <w:t>[</w:t>
      </w:r>
      <w:r w:rsidR="00730C5D" w:rsidRPr="00012075">
        <w:rPr>
          <w:rFonts w:ascii="Times New Roman" w:hAnsi="Times New Roman" w:cs="Times New Roman"/>
          <w:sz w:val="24"/>
          <w:szCs w:val="24"/>
          <w:shd w:val="clear" w:color="auto" w:fill="FFFFFF"/>
          <w:lang w:eastAsia="ru-RU"/>
        </w:rPr>
        <w:t>8</w:t>
      </w:r>
      <w:r w:rsidR="00D352DC" w:rsidRPr="00F92B47">
        <w:rPr>
          <w:rFonts w:ascii="Times New Roman" w:hAnsi="Times New Roman" w:cs="Times New Roman"/>
          <w:sz w:val="24"/>
          <w:szCs w:val="24"/>
          <w:shd w:val="clear" w:color="auto" w:fill="FFFFFF"/>
          <w:lang w:eastAsia="ru-RU"/>
        </w:rPr>
        <w:t>]</w:t>
      </w:r>
      <w:r w:rsidR="00A4605B" w:rsidRPr="00F92B47">
        <w:rPr>
          <w:rFonts w:ascii="Times New Roman" w:hAnsi="Times New Roman" w:cs="Times New Roman"/>
          <w:sz w:val="24"/>
          <w:szCs w:val="24"/>
          <w:lang w:eastAsia="ru-RU"/>
        </w:rPr>
        <w:t>.</w:t>
      </w:r>
    </w:p>
    <w:p w:rsidR="000069F2" w:rsidRPr="00F92B47" w:rsidRDefault="003444EF"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2017-2018 сельскохозяйственный год по гидротерм</w:t>
      </w:r>
      <w:r w:rsidR="00AC0787" w:rsidRPr="00F92B47">
        <w:rPr>
          <w:rFonts w:ascii="Times New Roman" w:hAnsi="Times New Roman" w:cs="Times New Roman"/>
          <w:sz w:val="24"/>
          <w:szCs w:val="24"/>
        </w:rPr>
        <w:t>ическим условиям выдался засушливым</w:t>
      </w:r>
      <w:r w:rsidRPr="00F92B47">
        <w:rPr>
          <w:rFonts w:ascii="Times New Roman" w:hAnsi="Times New Roman" w:cs="Times New Roman"/>
          <w:sz w:val="24"/>
          <w:szCs w:val="24"/>
        </w:rPr>
        <w:t xml:space="preserve">. </w:t>
      </w:r>
      <w:r w:rsidR="00AC0787" w:rsidRPr="00F92B47">
        <w:rPr>
          <w:rFonts w:ascii="Times New Roman" w:hAnsi="Times New Roman" w:cs="Times New Roman"/>
          <w:sz w:val="24"/>
          <w:szCs w:val="24"/>
        </w:rPr>
        <w:t>За год выпало</w:t>
      </w:r>
      <w:r w:rsidRPr="00F92B47">
        <w:rPr>
          <w:rFonts w:ascii="Times New Roman" w:hAnsi="Times New Roman" w:cs="Times New Roman"/>
          <w:sz w:val="24"/>
          <w:szCs w:val="24"/>
        </w:rPr>
        <w:t xml:space="preserve"> 249,5 мм</w:t>
      </w:r>
      <w:r w:rsidR="00AC0787" w:rsidRPr="00F92B47">
        <w:rPr>
          <w:rFonts w:ascii="Times New Roman" w:hAnsi="Times New Roman" w:cs="Times New Roman"/>
          <w:sz w:val="24"/>
          <w:szCs w:val="24"/>
        </w:rPr>
        <w:t xml:space="preserve"> осадков, что меньше на 75 мм от</w:t>
      </w:r>
      <w:r w:rsidRPr="00F92B47">
        <w:rPr>
          <w:rFonts w:ascii="Times New Roman" w:hAnsi="Times New Roman" w:cs="Times New Roman"/>
          <w:sz w:val="24"/>
          <w:szCs w:val="24"/>
        </w:rPr>
        <w:t xml:space="preserve"> среднемноголе</w:t>
      </w:r>
      <w:r w:rsidR="00676959" w:rsidRPr="00F92B47">
        <w:rPr>
          <w:rFonts w:ascii="Times New Roman" w:hAnsi="Times New Roman" w:cs="Times New Roman"/>
          <w:sz w:val="24"/>
          <w:szCs w:val="24"/>
        </w:rPr>
        <w:t>тних показателей</w:t>
      </w:r>
      <w:r w:rsidRPr="00F92B47">
        <w:rPr>
          <w:rFonts w:ascii="Times New Roman" w:hAnsi="Times New Roman" w:cs="Times New Roman"/>
          <w:sz w:val="24"/>
          <w:szCs w:val="24"/>
        </w:rPr>
        <w:t xml:space="preserve">. </w:t>
      </w:r>
      <w:r w:rsidR="00676959" w:rsidRPr="00F92B47">
        <w:rPr>
          <w:rFonts w:ascii="Times New Roman" w:hAnsi="Times New Roman" w:cs="Times New Roman"/>
          <w:sz w:val="24"/>
          <w:szCs w:val="24"/>
        </w:rPr>
        <w:t>Осенью за период</w:t>
      </w:r>
      <w:r w:rsidR="00AC0787" w:rsidRPr="00F92B47">
        <w:rPr>
          <w:rFonts w:ascii="Times New Roman" w:hAnsi="Times New Roman" w:cs="Times New Roman"/>
          <w:sz w:val="24"/>
          <w:szCs w:val="24"/>
        </w:rPr>
        <w:t xml:space="preserve"> вегетации культуры</w:t>
      </w:r>
      <w:r w:rsidRPr="00F92B47">
        <w:rPr>
          <w:rFonts w:ascii="Times New Roman" w:hAnsi="Times New Roman" w:cs="Times New Roman"/>
          <w:sz w:val="24"/>
          <w:szCs w:val="24"/>
        </w:rPr>
        <w:t xml:space="preserve"> выпало 39,5 мм осадков. Рост и развитие растений </w:t>
      </w:r>
      <w:r w:rsidR="00AC0787" w:rsidRPr="00F92B47">
        <w:rPr>
          <w:rFonts w:ascii="Times New Roman" w:hAnsi="Times New Roman" w:cs="Times New Roman"/>
          <w:sz w:val="24"/>
          <w:szCs w:val="24"/>
        </w:rPr>
        <w:t>испытывало дефицит влаги. Во время</w:t>
      </w:r>
      <w:r w:rsidRPr="00F92B47">
        <w:rPr>
          <w:rFonts w:ascii="Times New Roman" w:hAnsi="Times New Roman" w:cs="Times New Roman"/>
          <w:sz w:val="24"/>
          <w:szCs w:val="24"/>
        </w:rPr>
        <w:t xml:space="preserve"> весенне-летней вегетации выпало </w:t>
      </w:r>
      <w:r w:rsidR="000069F2" w:rsidRPr="00F92B47">
        <w:rPr>
          <w:rFonts w:ascii="Times New Roman" w:hAnsi="Times New Roman" w:cs="Times New Roman"/>
          <w:sz w:val="24"/>
          <w:szCs w:val="24"/>
        </w:rPr>
        <w:t>56,2 мм осадков.</w:t>
      </w:r>
    </w:p>
    <w:p w:rsidR="000E1FE6" w:rsidRPr="00F92B47" w:rsidRDefault="003444EF" w:rsidP="00A80766">
      <w:pPr>
        <w:spacing w:after="0" w:line="240" w:lineRule="auto"/>
        <w:ind w:firstLine="567"/>
        <w:jc w:val="both"/>
        <w:textAlignment w:val="top"/>
        <w:rPr>
          <w:rFonts w:ascii="Times New Roman" w:hAnsi="Times New Roman" w:cs="Times New Roman"/>
          <w:sz w:val="24"/>
          <w:szCs w:val="24"/>
        </w:rPr>
      </w:pPr>
      <w:r w:rsidRPr="00F92B47">
        <w:rPr>
          <w:rFonts w:ascii="Times New Roman" w:hAnsi="Times New Roman" w:cs="Times New Roman"/>
          <w:sz w:val="24"/>
          <w:szCs w:val="24"/>
        </w:rPr>
        <w:t xml:space="preserve">Почва </w:t>
      </w:r>
      <w:r w:rsidR="00AC0787" w:rsidRPr="00F92B47">
        <w:rPr>
          <w:rFonts w:ascii="Times New Roman" w:hAnsi="Times New Roman" w:cs="Times New Roman"/>
          <w:sz w:val="24"/>
          <w:szCs w:val="24"/>
        </w:rPr>
        <w:t>на опытном поле</w:t>
      </w:r>
      <w:r w:rsidRPr="00F92B47">
        <w:rPr>
          <w:rFonts w:ascii="Times New Roman" w:hAnsi="Times New Roman" w:cs="Times New Roman"/>
          <w:sz w:val="24"/>
          <w:szCs w:val="24"/>
        </w:rPr>
        <w:t xml:space="preserve"> </w:t>
      </w:r>
      <w:r w:rsidR="009C4E3E" w:rsidRPr="00F92B47">
        <w:rPr>
          <w:rFonts w:ascii="Times New Roman" w:hAnsi="Times New Roman" w:cs="Times New Roman"/>
          <w:sz w:val="24"/>
          <w:szCs w:val="24"/>
        </w:rPr>
        <w:t xml:space="preserve">– </w:t>
      </w:r>
      <w:r w:rsidRPr="00F92B47">
        <w:rPr>
          <w:rFonts w:ascii="Times New Roman" w:hAnsi="Times New Roman" w:cs="Times New Roman"/>
          <w:sz w:val="24"/>
          <w:szCs w:val="24"/>
        </w:rPr>
        <w:t>темно-каштанова</w:t>
      </w:r>
      <w:r w:rsidR="00385903" w:rsidRPr="00F92B47">
        <w:rPr>
          <w:rFonts w:ascii="Times New Roman" w:hAnsi="Times New Roman" w:cs="Times New Roman"/>
          <w:sz w:val="24"/>
          <w:szCs w:val="24"/>
        </w:rPr>
        <w:t>я. Гумуса в пахотном слое – 3,3%. Предшественником является</w:t>
      </w:r>
      <w:r w:rsidRPr="00F92B47">
        <w:rPr>
          <w:rFonts w:ascii="Times New Roman" w:hAnsi="Times New Roman" w:cs="Times New Roman"/>
          <w:sz w:val="24"/>
          <w:szCs w:val="24"/>
        </w:rPr>
        <w:t xml:space="preserve"> черный пар. Обработка почвы, пос</w:t>
      </w:r>
      <w:r w:rsidR="00385903" w:rsidRPr="00F92B47">
        <w:rPr>
          <w:rFonts w:ascii="Times New Roman" w:hAnsi="Times New Roman" w:cs="Times New Roman"/>
          <w:sz w:val="24"/>
          <w:szCs w:val="24"/>
        </w:rPr>
        <w:t>ев и уход за посевами производи</w:t>
      </w:r>
      <w:r w:rsidRPr="00F92B47">
        <w:rPr>
          <w:rFonts w:ascii="Times New Roman" w:hAnsi="Times New Roman" w:cs="Times New Roman"/>
          <w:sz w:val="24"/>
          <w:szCs w:val="24"/>
        </w:rPr>
        <w:t xml:space="preserve">лись в соответствии с агротехникой, принятой для возделывания озимых культур в первой природно-экономической зоне </w:t>
      </w:r>
      <w:proofErr w:type="gramStart"/>
      <w:r w:rsidRPr="00F92B47">
        <w:rPr>
          <w:rFonts w:ascii="Times New Roman" w:hAnsi="Times New Roman" w:cs="Times New Roman"/>
          <w:sz w:val="24"/>
          <w:szCs w:val="24"/>
        </w:rPr>
        <w:t>Западно-Казахстанской</w:t>
      </w:r>
      <w:proofErr w:type="gramEnd"/>
      <w:r w:rsidRPr="00F92B47">
        <w:rPr>
          <w:rFonts w:ascii="Times New Roman" w:hAnsi="Times New Roman" w:cs="Times New Roman"/>
          <w:sz w:val="24"/>
          <w:szCs w:val="24"/>
        </w:rPr>
        <w:t xml:space="preserve"> области. </w:t>
      </w:r>
      <w:r w:rsidRPr="00F92B47">
        <w:rPr>
          <w:rFonts w:ascii="Times New Roman" w:eastAsia="Times New Roman,Italic" w:hAnsi="Times New Roman" w:cs="Times New Roman"/>
          <w:sz w:val="24"/>
          <w:szCs w:val="24"/>
          <w:lang w:val="kk-KZ" w:eastAsia="ar-SA"/>
        </w:rPr>
        <w:t>Закладка питомников, с</w:t>
      </w:r>
      <w:r w:rsidR="00676959" w:rsidRPr="00F92B47">
        <w:rPr>
          <w:rFonts w:ascii="Times New Roman" w:eastAsia="Times New Roman,Italic" w:hAnsi="Times New Roman" w:cs="Times New Roman"/>
          <w:sz w:val="24"/>
          <w:szCs w:val="24"/>
          <w:lang w:val="kk-KZ" w:eastAsia="ar-SA"/>
        </w:rPr>
        <w:t xml:space="preserve">пособы посева, </w:t>
      </w:r>
      <w:r w:rsidRPr="00F92B47">
        <w:rPr>
          <w:rFonts w:ascii="Times New Roman" w:hAnsi="Times New Roman" w:cs="Times New Roman"/>
          <w:sz w:val="24"/>
          <w:szCs w:val="24"/>
          <w:lang w:val="kk-KZ" w:eastAsia="ar-SA"/>
        </w:rPr>
        <w:t>сопутст</w:t>
      </w:r>
      <w:r w:rsidR="00385903" w:rsidRPr="00F92B47">
        <w:rPr>
          <w:rFonts w:ascii="Times New Roman" w:hAnsi="Times New Roman" w:cs="Times New Roman"/>
          <w:sz w:val="24"/>
          <w:szCs w:val="24"/>
          <w:lang w:val="kk-KZ" w:eastAsia="ar-SA"/>
        </w:rPr>
        <w:t>вующие наблюдения</w:t>
      </w:r>
      <w:r w:rsidR="000069F2" w:rsidRPr="00F92B47">
        <w:rPr>
          <w:rFonts w:ascii="Times New Roman" w:eastAsia="Times New Roman,Italic" w:hAnsi="Times New Roman" w:cs="Times New Roman"/>
          <w:sz w:val="24"/>
          <w:szCs w:val="24"/>
          <w:lang w:val="kk-KZ" w:eastAsia="ar-SA"/>
        </w:rPr>
        <w:t xml:space="preserve"> </w:t>
      </w:r>
      <w:r w:rsidRPr="00F92B47">
        <w:rPr>
          <w:rFonts w:ascii="Times New Roman" w:hAnsi="Times New Roman" w:cs="Times New Roman"/>
          <w:sz w:val="24"/>
          <w:szCs w:val="24"/>
          <w:lang w:val="kk-KZ" w:eastAsia="ar-SA"/>
        </w:rPr>
        <w:t xml:space="preserve">проведены </w:t>
      </w:r>
      <w:r w:rsidR="00FE49D1" w:rsidRPr="00F92B47">
        <w:rPr>
          <w:rFonts w:ascii="Times New Roman" w:eastAsia="Times New Roman,Italic" w:hAnsi="Times New Roman" w:cs="Times New Roman"/>
          <w:sz w:val="24"/>
          <w:szCs w:val="24"/>
          <w:lang w:val="kk-KZ" w:eastAsia="ar-SA"/>
        </w:rPr>
        <w:t>в соответствии с</w:t>
      </w:r>
      <w:r w:rsidRPr="00F92B47">
        <w:rPr>
          <w:rFonts w:ascii="Times New Roman" w:eastAsia="Times New Roman,Italic" w:hAnsi="Times New Roman" w:cs="Times New Roman"/>
          <w:sz w:val="24"/>
          <w:szCs w:val="24"/>
          <w:lang w:val="kk-KZ" w:eastAsia="ar-SA"/>
        </w:rPr>
        <w:t xml:space="preserve"> </w:t>
      </w:r>
      <w:r w:rsidR="000069F2" w:rsidRPr="00F92B47">
        <w:rPr>
          <w:rFonts w:ascii="Times New Roman" w:hAnsi="Times New Roman" w:cs="Times New Roman"/>
          <w:sz w:val="24"/>
          <w:szCs w:val="24"/>
          <w:lang w:val="kk-KZ" w:eastAsia="ar-SA"/>
        </w:rPr>
        <w:t>методикам</w:t>
      </w:r>
      <w:r w:rsidR="00FE49D1" w:rsidRPr="00F92B47">
        <w:rPr>
          <w:rFonts w:ascii="Times New Roman" w:hAnsi="Times New Roman" w:cs="Times New Roman"/>
          <w:sz w:val="24"/>
          <w:szCs w:val="24"/>
          <w:lang w:val="kk-KZ" w:eastAsia="ar-SA"/>
        </w:rPr>
        <w:t>и</w:t>
      </w:r>
      <w:r w:rsidRPr="00F92B47">
        <w:rPr>
          <w:rFonts w:ascii="Times New Roman" w:hAnsi="Times New Roman" w:cs="Times New Roman"/>
          <w:sz w:val="24"/>
          <w:szCs w:val="24"/>
          <w:lang w:val="kk-KZ" w:eastAsia="ar-SA"/>
        </w:rPr>
        <w:t xml:space="preserve"> ВИР и Госсортоиспытани</w:t>
      </w:r>
      <w:r w:rsidR="00D352DC" w:rsidRPr="00F92B47">
        <w:rPr>
          <w:rFonts w:ascii="Times New Roman" w:hAnsi="Times New Roman" w:cs="Times New Roman"/>
          <w:sz w:val="24"/>
          <w:szCs w:val="24"/>
          <w:lang w:val="kk-KZ" w:eastAsia="ar-SA"/>
        </w:rPr>
        <w:t>я сельскохозяйственных культур</w:t>
      </w:r>
      <w:r w:rsidR="00B5060E" w:rsidRPr="00F92B47">
        <w:rPr>
          <w:rFonts w:ascii="Times New Roman" w:hAnsi="Times New Roman" w:cs="Times New Roman"/>
          <w:sz w:val="24"/>
          <w:szCs w:val="24"/>
        </w:rPr>
        <w:t>.</w:t>
      </w:r>
    </w:p>
    <w:p w:rsidR="00DF0168" w:rsidRPr="00F92B47" w:rsidRDefault="00385903" w:rsidP="00A80766">
      <w:pPr>
        <w:spacing w:after="0" w:line="240" w:lineRule="auto"/>
        <w:ind w:firstLine="567"/>
        <w:jc w:val="both"/>
        <w:rPr>
          <w:rFonts w:ascii="Times New Roman" w:hAnsi="Times New Roman" w:cs="Times New Roman"/>
          <w:sz w:val="24"/>
          <w:szCs w:val="24"/>
          <w:lang w:val="kk-KZ" w:eastAsia="ar-SA"/>
        </w:rPr>
      </w:pPr>
      <w:r w:rsidRPr="00F92B47">
        <w:rPr>
          <w:rFonts w:ascii="Times New Roman" w:hAnsi="Times New Roman" w:cs="Times New Roman"/>
          <w:sz w:val="24"/>
          <w:szCs w:val="24"/>
          <w:lang w:val="kk-KZ" w:eastAsia="ar-SA"/>
        </w:rPr>
        <w:t>Посев проведен</w:t>
      </w:r>
      <w:r w:rsidR="003444EF" w:rsidRPr="00F92B47">
        <w:rPr>
          <w:rFonts w:ascii="Times New Roman" w:hAnsi="Times New Roman" w:cs="Times New Roman"/>
          <w:sz w:val="24"/>
          <w:szCs w:val="24"/>
          <w:lang w:val="kk-KZ" w:eastAsia="ar-SA"/>
        </w:rPr>
        <w:t xml:space="preserve"> сеялкой </w:t>
      </w:r>
      <w:r w:rsidRPr="00F92B47">
        <w:rPr>
          <w:rFonts w:ascii="Times New Roman" w:hAnsi="Times New Roman" w:cs="Times New Roman"/>
          <w:sz w:val="24"/>
          <w:szCs w:val="24"/>
          <w:lang w:val="kk-KZ" w:eastAsia="ar-SA"/>
        </w:rPr>
        <w:t xml:space="preserve">марки </w:t>
      </w:r>
      <w:proofErr w:type="spellStart"/>
      <w:r w:rsidR="003444EF" w:rsidRPr="00F92B47">
        <w:rPr>
          <w:rFonts w:ascii="Times New Roman" w:hAnsi="Times New Roman" w:cs="Times New Roman"/>
          <w:sz w:val="24"/>
          <w:szCs w:val="24"/>
          <w:lang w:val="en-US" w:eastAsia="ar-SA"/>
        </w:rPr>
        <w:t>Wintersteiger</w:t>
      </w:r>
      <w:proofErr w:type="spellEnd"/>
      <w:r w:rsidR="003444EF" w:rsidRPr="00F92B47">
        <w:rPr>
          <w:rFonts w:ascii="Times New Roman" w:hAnsi="Times New Roman" w:cs="Times New Roman"/>
          <w:sz w:val="24"/>
          <w:szCs w:val="24"/>
          <w:lang w:val="kk-KZ" w:eastAsia="ar-SA"/>
        </w:rPr>
        <w:t xml:space="preserve"> на глубину 6-8 см с нормой высева 3,5 млн. всхожих с</w:t>
      </w:r>
      <w:r w:rsidR="00676959" w:rsidRPr="00F92B47">
        <w:rPr>
          <w:rFonts w:ascii="Times New Roman" w:hAnsi="Times New Roman" w:cs="Times New Roman"/>
          <w:sz w:val="24"/>
          <w:szCs w:val="24"/>
          <w:lang w:val="kk-KZ" w:eastAsia="ar-SA"/>
        </w:rPr>
        <w:t>емян на гектар</w:t>
      </w:r>
      <w:r w:rsidRPr="00F92B47">
        <w:rPr>
          <w:rFonts w:ascii="Times New Roman" w:hAnsi="Times New Roman" w:cs="Times New Roman"/>
          <w:sz w:val="24"/>
          <w:szCs w:val="24"/>
          <w:lang w:val="kk-KZ" w:eastAsia="ar-SA"/>
        </w:rPr>
        <w:t>. Уборка проведена</w:t>
      </w:r>
      <w:r w:rsidR="003444EF" w:rsidRPr="00F92B47">
        <w:rPr>
          <w:rFonts w:ascii="Times New Roman" w:hAnsi="Times New Roman" w:cs="Times New Roman"/>
          <w:sz w:val="24"/>
          <w:szCs w:val="24"/>
          <w:lang w:val="kk-KZ" w:eastAsia="ar-SA"/>
        </w:rPr>
        <w:t xml:space="preserve"> в фазу полной спелости комбайном </w:t>
      </w:r>
      <w:r w:rsidRPr="00F92B47">
        <w:rPr>
          <w:rFonts w:ascii="Times New Roman" w:hAnsi="Times New Roman" w:cs="Times New Roman"/>
          <w:sz w:val="24"/>
          <w:szCs w:val="24"/>
          <w:lang w:val="kk-KZ" w:eastAsia="ar-SA"/>
        </w:rPr>
        <w:t xml:space="preserve">марки </w:t>
      </w:r>
      <w:proofErr w:type="spellStart"/>
      <w:r w:rsidR="003444EF" w:rsidRPr="00F92B47">
        <w:rPr>
          <w:rFonts w:ascii="Times New Roman" w:hAnsi="Times New Roman" w:cs="Times New Roman"/>
          <w:sz w:val="24"/>
          <w:szCs w:val="24"/>
          <w:lang w:val="en-US" w:eastAsia="ar-SA"/>
        </w:rPr>
        <w:t>Wintersteiger</w:t>
      </w:r>
      <w:proofErr w:type="spellEnd"/>
      <w:r w:rsidR="003444EF" w:rsidRPr="00F92B47">
        <w:rPr>
          <w:rFonts w:ascii="Times New Roman" w:hAnsi="Times New Roman" w:cs="Times New Roman"/>
          <w:sz w:val="24"/>
          <w:szCs w:val="24"/>
          <w:lang w:eastAsia="ar-SA"/>
        </w:rPr>
        <w:t>.</w:t>
      </w:r>
      <w:r w:rsidR="003444EF" w:rsidRPr="00F92B47">
        <w:rPr>
          <w:rFonts w:ascii="Times New Roman" w:hAnsi="Times New Roman" w:cs="Times New Roman"/>
          <w:sz w:val="24"/>
          <w:szCs w:val="24"/>
          <w:lang w:val="kk-KZ" w:eastAsia="ar-SA"/>
        </w:rPr>
        <w:t xml:space="preserve"> При определении </w:t>
      </w:r>
      <w:r w:rsidRPr="00F92B47">
        <w:rPr>
          <w:rFonts w:ascii="Times New Roman" w:hAnsi="Times New Roman" w:cs="Times New Roman"/>
          <w:sz w:val="24"/>
          <w:szCs w:val="24"/>
          <w:lang w:val="kk-KZ" w:eastAsia="ar-SA"/>
        </w:rPr>
        <w:t>химических показателей кормов руководствовались соответствующими ГОСТами</w:t>
      </w:r>
      <w:r w:rsidR="003444EF" w:rsidRPr="00F92B47">
        <w:rPr>
          <w:rFonts w:ascii="Times New Roman" w:hAnsi="Times New Roman" w:cs="Times New Roman"/>
          <w:sz w:val="24"/>
          <w:szCs w:val="24"/>
          <w:lang w:val="kk-KZ" w:eastAsia="ar-SA"/>
        </w:rPr>
        <w:t>.</w:t>
      </w:r>
    </w:p>
    <w:p w:rsidR="006C2A29" w:rsidRPr="00F92B47" w:rsidRDefault="006C2A29" w:rsidP="000D645E">
      <w:pPr>
        <w:spacing w:after="0" w:line="240" w:lineRule="auto"/>
        <w:ind w:firstLine="567"/>
        <w:jc w:val="both"/>
        <w:rPr>
          <w:rFonts w:ascii="Times New Roman" w:hAnsi="Times New Roman" w:cs="Times New Roman"/>
          <w:sz w:val="24"/>
          <w:szCs w:val="24"/>
          <w:lang w:eastAsia="ar-SA"/>
        </w:rPr>
      </w:pPr>
      <w:r w:rsidRPr="00F92B47">
        <w:rPr>
          <w:rFonts w:ascii="Times New Roman" w:hAnsi="Times New Roman" w:cs="Times New Roman"/>
          <w:sz w:val="24"/>
          <w:szCs w:val="24"/>
        </w:rPr>
        <w:t xml:space="preserve">Оценку технологических показателей качества исследуемых </w:t>
      </w:r>
      <w:proofErr w:type="spellStart"/>
      <w:r w:rsidRPr="00F92B47">
        <w:rPr>
          <w:rFonts w:ascii="Times New Roman" w:hAnsi="Times New Roman" w:cs="Times New Roman"/>
          <w:sz w:val="24"/>
          <w:szCs w:val="24"/>
        </w:rPr>
        <w:t>сортообразцов</w:t>
      </w:r>
      <w:proofErr w:type="spellEnd"/>
      <w:r w:rsidRPr="00F92B47">
        <w:rPr>
          <w:rFonts w:ascii="Times New Roman" w:hAnsi="Times New Roman" w:cs="Times New Roman"/>
          <w:sz w:val="24"/>
          <w:szCs w:val="24"/>
        </w:rPr>
        <w:t xml:space="preserve"> проводили в соответствии с действующими СТ РК</w:t>
      </w:r>
      <w:r w:rsidR="009C4E3E" w:rsidRPr="00F92B47">
        <w:rPr>
          <w:rFonts w:ascii="Times New Roman" w:hAnsi="Times New Roman" w:cs="Times New Roman"/>
          <w:sz w:val="24"/>
          <w:szCs w:val="24"/>
        </w:rPr>
        <w:t xml:space="preserve"> и ГОСТами: число падения (ЧП) –</w:t>
      </w:r>
      <w:r w:rsidRPr="00F92B47">
        <w:rPr>
          <w:rFonts w:ascii="Times New Roman" w:hAnsi="Times New Roman" w:cs="Times New Roman"/>
          <w:sz w:val="24"/>
          <w:szCs w:val="24"/>
        </w:rPr>
        <w:t xml:space="preserve"> СТ РК 1889</w:t>
      </w:r>
      <w:r w:rsidR="00B43859" w:rsidRPr="00F92B47">
        <w:rPr>
          <w:rFonts w:ascii="Times New Roman" w:hAnsi="Times New Roman" w:cs="Times New Roman"/>
          <w:sz w:val="24"/>
          <w:szCs w:val="24"/>
        </w:rPr>
        <w:t>-2009</w:t>
      </w:r>
      <w:r w:rsidR="009C4E3E" w:rsidRPr="00F92B47">
        <w:rPr>
          <w:rFonts w:ascii="Times New Roman" w:hAnsi="Times New Roman" w:cs="Times New Roman"/>
          <w:sz w:val="24"/>
          <w:szCs w:val="24"/>
        </w:rPr>
        <w:t>, содержание белка –</w:t>
      </w:r>
      <w:r w:rsidRPr="00F92B47">
        <w:rPr>
          <w:rFonts w:ascii="Times New Roman" w:hAnsi="Times New Roman" w:cs="Times New Roman"/>
          <w:sz w:val="24"/>
          <w:szCs w:val="24"/>
        </w:rPr>
        <w:t xml:space="preserve"> по</w:t>
      </w:r>
      <w:r w:rsidR="00B43859" w:rsidRPr="00F92B47">
        <w:rPr>
          <w:rFonts w:ascii="Times New Roman" w:hAnsi="Times New Roman" w:cs="Times New Roman"/>
          <w:sz w:val="24"/>
          <w:szCs w:val="24"/>
        </w:rPr>
        <w:t xml:space="preserve"> ГОСТ 10846</w:t>
      </w:r>
      <w:r w:rsidRPr="00F92B47">
        <w:rPr>
          <w:rFonts w:ascii="Times New Roman" w:hAnsi="Times New Roman" w:cs="Times New Roman"/>
          <w:sz w:val="24"/>
          <w:szCs w:val="24"/>
        </w:rPr>
        <w:t>, определение количества</w:t>
      </w:r>
      <w:r w:rsidR="009C4E3E" w:rsidRPr="00F92B47">
        <w:rPr>
          <w:rFonts w:ascii="Times New Roman" w:hAnsi="Times New Roman" w:cs="Times New Roman"/>
          <w:sz w:val="24"/>
          <w:szCs w:val="24"/>
        </w:rPr>
        <w:t xml:space="preserve"> и качества клейковины пшеницы –</w:t>
      </w:r>
      <w:r w:rsidR="00B43859" w:rsidRPr="00F92B47">
        <w:rPr>
          <w:rFonts w:ascii="Times New Roman" w:hAnsi="Times New Roman" w:cs="Times New Roman"/>
          <w:sz w:val="24"/>
          <w:szCs w:val="24"/>
        </w:rPr>
        <w:t xml:space="preserve"> по ГОСТ 13586.1-2014</w:t>
      </w:r>
      <w:r w:rsidR="009C4E3E" w:rsidRPr="00F92B47">
        <w:rPr>
          <w:rFonts w:ascii="Times New Roman" w:hAnsi="Times New Roman" w:cs="Times New Roman"/>
          <w:sz w:val="24"/>
          <w:szCs w:val="24"/>
        </w:rPr>
        <w:t xml:space="preserve">, определение массы 1000 </w:t>
      </w:r>
      <w:r w:rsidR="009C4E3E" w:rsidRPr="00F92B47">
        <w:rPr>
          <w:rFonts w:ascii="Times New Roman" w:hAnsi="Times New Roman" w:cs="Times New Roman"/>
          <w:sz w:val="24"/>
          <w:szCs w:val="24"/>
        </w:rPr>
        <w:lastRenderedPageBreak/>
        <w:t>зерен –</w:t>
      </w:r>
      <w:r w:rsidR="00B43859" w:rsidRPr="00F92B47">
        <w:rPr>
          <w:rFonts w:ascii="Times New Roman" w:hAnsi="Times New Roman" w:cs="Times New Roman"/>
          <w:sz w:val="24"/>
          <w:szCs w:val="24"/>
        </w:rPr>
        <w:t xml:space="preserve"> по ГОСТ 10842</w:t>
      </w:r>
      <w:r w:rsidRPr="00F92B47">
        <w:rPr>
          <w:rFonts w:ascii="Times New Roman" w:hAnsi="Times New Roman" w:cs="Times New Roman"/>
          <w:sz w:val="24"/>
          <w:szCs w:val="24"/>
        </w:rPr>
        <w:t xml:space="preserve">, определение </w:t>
      </w:r>
      <w:r w:rsidR="009C4E3E" w:rsidRPr="00F92B47">
        <w:rPr>
          <w:rFonts w:ascii="Times New Roman" w:hAnsi="Times New Roman" w:cs="Times New Roman"/>
          <w:sz w:val="24"/>
          <w:szCs w:val="24"/>
        </w:rPr>
        <w:t>натуры –</w:t>
      </w:r>
      <w:r w:rsidRPr="00F92B47">
        <w:rPr>
          <w:rFonts w:ascii="Times New Roman" w:hAnsi="Times New Roman" w:cs="Times New Roman"/>
          <w:sz w:val="24"/>
          <w:szCs w:val="24"/>
        </w:rPr>
        <w:t xml:space="preserve"> по СТ РК</w:t>
      </w:r>
      <w:r w:rsidR="00B43859" w:rsidRPr="00F92B47">
        <w:rPr>
          <w:rFonts w:ascii="Times New Roman" w:hAnsi="Times New Roman" w:cs="Times New Roman"/>
          <w:sz w:val="24"/>
          <w:szCs w:val="24"/>
        </w:rPr>
        <w:t xml:space="preserve"> </w:t>
      </w:r>
      <w:r w:rsidRPr="00F92B47">
        <w:rPr>
          <w:rFonts w:ascii="Times New Roman" w:hAnsi="Times New Roman" w:cs="Times New Roman"/>
          <w:sz w:val="24"/>
          <w:szCs w:val="24"/>
        </w:rPr>
        <w:t>1888</w:t>
      </w:r>
      <w:r w:rsidR="00B43859" w:rsidRPr="00F92B47">
        <w:rPr>
          <w:rFonts w:ascii="Times New Roman" w:hAnsi="Times New Roman" w:cs="Times New Roman"/>
          <w:sz w:val="24"/>
          <w:szCs w:val="24"/>
        </w:rPr>
        <w:t>-2009</w:t>
      </w:r>
      <w:r w:rsidRPr="00F92B47">
        <w:rPr>
          <w:rFonts w:ascii="Times New Roman" w:hAnsi="Times New Roman" w:cs="Times New Roman"/>
          <w:sz w:val="24"/>
          <w:szCs w:val="24"/>
        </w:rPr>
        <w:t>, вла</w:t>
      </w:r>
      <w:r w:rsidR="00B43859" w:rsidRPr="00F92B47">
        <w:rPr>
          <w:rFonts w:ascii="Times New Roman" w:hAnsi="Times New Roman" w:cs="Times New Roman"/>
          <w:sz w:val="24"/>
          <w:szCs w:val="24"/>
        </w:rPr>
        <w:t>жность – СТ РК ИСО 712-2006</w:t>
      </w:r>
      <w:r w:rsidRPr="00F92B47">
        <w:rPr>
          <w:rFonts w:ascii="Times New Roman" w:hAnsi="Times New Roman" w:cs="Times New Roman"/>
          <w:sz w:val="24"/>
          <w:szCs w:val="24"/>
        </w:rPr>
        <w:t xml:space="preserve">, хлебопекарные свойства муки исследуемых </w:t>
      </w:r>
      <w:proofErr w:type="spellStart"/>
      <w:r w:rsidRPr="00F92B47">
        <w:rPr>
          <w:rFonts w:ascii="Times New Roman" w:hAnsi="Times New Roman" w:cs="Times New Roman"/>
          <w:sz w:val="24"/>
          <w:szCs w:val="24"/>
        </w:rPr>
        <w:t>сортообразцов</w:t>
      </w:r>
      <w:proofErr w:type="spellEnd"/>
      <w:r w:rsidRPr="00F92B47">
        <w:rPr>
          <w:rFonts w:ascii="Times New Roman" w:hAnsi="Times New Roman" w:cs="Times New Roman"/>
          <w:sz w:val="24"/>
          <w:szCs w:val="24"/>
        </w:rPr>
        <w:t xml:space="preserve"> </w:t>
      </w:r>
      <w:r w:rsidR="009C4E3E" w:rsidRPr="00F92B47">
        <w:rPr>
          <w:rFonts w:ascii="Times New Roman" w:hAnsi="Times New Roman" w:cs="Times New Roman"/>
          <w:sz w:val="24"/>
          <w:szCs w:val="24"/>
        </w:rPr>
        <w:t xml:space="preserve">– </w:t>
      </w:r>
      <w:r w:rsidRPr="00F92B47">
        <w:rPr>
          <w:rFonts w:ascii="Times New Roman" w:hAnsi="Times New Roman" w:cs="Times New Roman"/>
          <w:sz w:val="24"/>
          <w:szCs w:val="24"/>
        </w:rPr>
        <w:t>по ГОСТ 27669-88. Мука пшеничная хлебопекарная. Метод л</w:t>
      </w:r>
      <w:r w:rsidR="00B43859" w:rsidRPr="00F92B47">
        <w:rPr>
          <w:rFonts w:ascii="Times New Roman" w:hAnsi="Times New Roman" w:cs="Times New Roman"/>
          <w:sz w:val="24"/>
          <w:szCs w:val="24"/>
        </w:rPr>
        <w:t>абораторной выпечки хлеба</w:t>
      </w:r>
      <w:r w:rsidR="00947163" w:rsidRPr="00F92B47">
        <w:rPr>
          <w:rFonts w:ascii="Times New Roman" w:hAnsi="Times New Roman" w:cs="Times New Roman"/>
          <w:sz w:val="24"/>
          <w:szCs w:val="24"/>
        </w:rPr>
        <w:t xml:space="preserve">. </w:t>
      </w:r>
      <w:r w:rsidRPr="00F92B47">
        <w:rPr>
          <w:rFonts w:ascii="Times New Roman" w:hAnsi="Times New Roman" w:cs="Times New Roman"/>
          <w:sz w:val="24"/>
          <w:szCs w:val="24"/>
        </w:rPr>
        <w:t>Качественные показатели зеленой массы и зерна определ</w:t>
      </w:r>
      <w:r w:rsidR="009C4E3E" w:rsidRPr="00F92B47">
        <w:rPr>
          <w:rFonts w:ascii="Times New Roman" w:hAnsi="Times New Roman" w:cs="Times New Roman"/>
          <w:sz w:val="24"/>
          <w:szCs w:val="24"/>
        </w:rPr>
        <w:t xml:space="preserve">ены в НИИ </w:t>
      </w:r>
      <w:proofErr w:type="spellStart"/>
      <w:r w:rsidR="009C4E3E" w:rsidRPr="00F92B47">
        <w:rPr>
          <w:rFonts w:ascii="Times New Roman" w:hAnsi="Times New Roman" w:cs="Times New Roman"/>
          <w:sz w:val="24"/>
          <w:szCs w:val="24"/>
        </w:rPr>
        <w:t>БиП</w:t>
      </w:r>
      <w:proofErr w:type="spellEnd"/>
      <w:r w:rsidR="009C4E3E" w:rsidRPr="00F92B47">
        <w:rPr>
          <w:rFonts w:ascii="Times New Roman" w:hAnsi="Times New Roman" w:cs="Times New Roman"/>
          <w:sz w:val="24"/>
          <w:szCs w:val="24"/>
        </w:rPr>
        <w:t xml:space="preserve"> ЗКАТУ им. </w:t>
      </w:r>
      <w:proofErr w:type="spellStart"/>
      <w:r w:rsidR="009C4E3E" w:rsidRPr="00F92B47">
        <w:rPr>
          <w:rFonts w:ascii="Times New Roman" w:hAnsi="Times New Roman" w:cs="Times New Roman"/>
          <w:sz w:val="24"/>
          <w:szCs w:val="24"/>
        </w:rPr>
        <w:t>Жангир</w:t>
      </w:r>
      <w:proofErr w:type="spellEnd"/>
      <w:r w:rsidR="009C4E3E" w:rsidRPr="00F92B47">
        <w:rPr>
          <w:rFonts w:ascii="Times New Roman" w:hAnsi="Times New Roman" w:cs="Times New Roman"/>
          <w:sz w:val="24"/>
          <w:szCs w:val="24"/>
        </w:rPr>
        <w:t xml:space="preserve"> хана и </w:t>
      </w:r>
      <w:r w:rsidRPr="00F92B47">
        <w:rPr>
          <w:rFonts w:ascii="Times New Roman" w:hAnsi="Times New Roman" w:cs="Times New Roman"/>
          <w:sz w:val="24"/>
          <w:szCs w:val="24"/>
        </w:rPr>
        <w:t>Испытательном центре ТОО «Орал</w:t>
      </w:r>
      <w:r w:rsidR="009C4E3E" w:rsidRPr="00F92B47">
        <w:rPr>
          <w:rFonts w:ascii="Times New Roman" w:hAnsi="Times New Roman" w:cs="Times New Roman"/>
          <w:sz w:val="24"/>
          <w:szCs w:val="24"/>
        </w:rPr>
        <w:t>-</w:t>
      </w:r>
      <w:proofErr w:type="spellStart"/>
      <w:r w:rsidRPr="00F92B47">
        <w:rPr>
          <w:rFonts w:ascii="Times New Roman" w:hAnsi="Times New Roman" w:cs="Times New Roman"/>
          <w:sz w:val="24"/>
          <w:szCs w:val="24"/>
        </w:rPr>
        <w:t>Жер</w:t>
      </w:r>
      <w:proofErr w:type="spellEnd"/>
      <w:r w:rsidRPr="00F92B47">
        <w:rPr>
          <w:rFonts w:ascii="Times New Roman" w:hAnsi="Times New Roman" w:cs="Times New Roman"/>
          <w:sz w:val="24"/>
          <w:szCs w:val="24"/>
        </w:rPr>
        <w:t>».</w:t>
      </w:r>
      <w:r w:rsidR="009C4E3E" w:rsidRPr="00F92B47">
        <w:rPr>
          <w:rFonts w:ascii="Times New Roman" w:hAnsi="Times New Roman" w:cs="Times New Roman"/>
          <w:sz w:val="24"/>
          <w:szCs w:val="24"/>
        </w:rPr>
        <w:t xml:space="preserve"> </w:t>
      </w:r>
      <w:r w:rsidRPr="00F92B47">
        <w:rPr>
          <w:rFonts w:ascii="Times New Roman" w:hAnsi="Times New Roman" w:cs="Times New Roman"/>
          <w:sz w:val="24"/>
          <w:szCs w:val="24"/>
          <w:lang w:val="kk-KZ" w:eastAsia="ar-SA"/>
        </w:rPr>
        <w:t>Исследования по использованию зерна тритикале в хлебопечении</w:t>
      </w:r>
      <w:r w:rsidRPr="00F92B47">
        <w:rPr>
          <w:rFonts w:ascii="Times New Roman" w:hAnsi="Times New Roman" w:cs="Times New Roman"/>
          <w:sz w:val="24"/>
          <w:szCs w:val="24"/>
          <w:lang w:eastAsia="ar-SA"/>
        </w:rPr>
        <w:t xml:space="preserve"> </w:t>
      </w:r>
      <w:r w:rsidRPr="00F92B47">
        <w:rPr>
          <w:rFonts w:ascii="Times New Roman" w:hAnsi="Times New Roman" w:cs="Times New Roman"/>
          <w:sz w:val="24"/>
          <w:szCs w:val="24"/>
          <w:lang w:val="kk-KZ" w:eastAsia="ar-SA"/>
        </w:rPr>
        <w:t>пров</w:t>
      </w:r>
      <w:r w:rsidRPr="00F92B47">
        <w:rPr>
          <w:rFonts w:ascii="Times New Roman" w:hAnsi="Times New Roman" w:cs="Times New Roman"/>
          <w:sz w:val="24"/>
          <w:szCs w:val="24"/>
          <w:lang w:eastAsia="ar-SA"/>
        </w:rPr>
        <w:t xml:space="preserve">едены в лаборатории НИИ </w:t>
      </w:r>
      <w:proofErr w:type="spellStart"/>
      <w:r w:rsidRPr="00F92B47">
        <w:rPr>
          <w:rFonts w:ascii="Times New Roman" w:hAnsi="Times New Roman" w:cs="Times New Roman"/>
          <w:sz w:val="24"/>
          <w:szCs w:val="24"/>
          <w:lang w:eastAsia="ar-SA"/>
        </w:rPr>
        <w:t>БиП</w:t>
      </w:r>
      <w:proofErr w:type="spellEnd"/>
      <w:r w:rsidRPr="00F92B47">
        <w:rPr>
          <w:rFonts w:ascii="Times New Roman" w:hAnsi="Times New Roman" w:cs="Times New Roman"/>
          <w:sz w:val="24"/>
          <w:szCs w:val="24"/>
          <w:lang w:val="kk-KZ" w:eastAsia="ar-SA"/>
        </w:rPr>
        <w:t xml:space="preserve"> ЗКАТУ им. Жангир хана</w:t>
      </w:r>
      <w:r w:rsidRPr="00F92B47">
        <w:rPr>
          <w:rFonts w:ascii="Times New Roman" w:hAnsi="Times New Roman" w:cs="Times New Roman"/>
          <w:sz w:val="24"/>
          <w:szCs w:val="24"/>
          <w:lang w:eastAsia="ar-SA"/>
        </w:rPr>
        <w:t xml:space="preserve"> и АО «</w:t>
      </w:r>
      <w:proofErr w:type="spellStart"/>
      <w:r w:rsidRPr="00F92B47">
        <w:rPr>
          <w:rFonts w:ascii="Times New Roman" w:hAnsi="Times New Roman" w:cs="Times New Roman"/>
          <w:sz w:val="24"/>
          <w:szCs w:val="24"/>
          <w:lang w:eastAsia="ar-SA"/>
        </w:rPr>
        <w:t>Аккайнар</w:t>
      </w:r>
      <w:proofErr w:type="spellEnd"/>
      <w:r w:rsidRPr="00F92B47">
        <w:rPr>
          <w:rFonts w:ascii="Times New Roman" w:hAnsi="Times New Roman" w:cs="Times New Roman"/>
          <w:sz w:val="24"/>
          <w:szCs w:val="24"/>
          <w:lang w:eastAsia="ar-SA"/>
        </w:rPr>
        <w:t>».</w:t>
      </w:r>
    </w:p>
    <w:p w:rsidR="004A1998" w:rsidRPr="00F92B47" w:rsidRDefault="002035FB" w:rsidP="00B0530A">
      <w:pPr>
        <w:spacing w:after="0" w:line="240" w:lineRule="auto"/>
        <w:ind w:firstLine="567"/>
        <w:jc w:val="both"/>
        <w:rPr>
          <w:rFonts w:ascii="Times New Roman" w:hAnsi="Times New Roman" w:cs="Times New Roman"/>
          <w:b/>
          <w:bCs/>
          <w:color w:val="000000"/>
          <w:sz w:val="24"/>
          <w:szCs w:val="24"/>
        </w:rPr>
      </w:pPr>
      <w:r w:rsidRPr="00F92B47">
        <w:rPr>
          <w:rFonts w:ascii="Times New Roman" w:hAnsi="Times New Roman" w:cs="Times New Roman"/>
          <w:b/>
          <w:bCs/>
          <w:color w:val="000000"/>
          <w:sz w:val="24"/>
          <w:szCs w:val="24"/>
        </w:rPr>
        <w:t>Результаты и обсуждение</w:t>
      </w:r>
      <w:r w:rsidR="00B0530A" w:rsidRPr="00F92B47">
        <w:rPr>
          <w:rFonts w:ascii="Times New Roman" w:hAnsi="Times New Roman" w:cs="Times New Roman"/>
          <w:b/>
          <w:bCs/>
          <w:color w:val="000000"/>
          <w:sz w:val="24"/>
          <w:szCs w:val="24"/>
        </w:rPr>
        <w:t xml:space="preserve">. </w:t>
      </w:r>
      <w:r w:rsidR="0054637F" w:rsidRPr="00F92B47">
        <w:rPr>
          <w:rFonts w:ascii="Times New Roman" w:hAnsi="Times New Roman" w:cs="Times New Roman"/>
          <w:sz w:val="24"/>
          <w:szCs w:val="24"/>
        </w:rPr>
        <w:t>Огромный и</w:t>
      </w:r>
      <w:r w:rsidR="00857220" w:rsidRPr="00F92B47">
        <w:rPr>
          <w:rFonts w:ascii="Times New Roman" w:hAnsi="Times New Roman" w:cs="Times New Roman"/>
          <w:sz w:val="24"/>
          <w:szCs w:val="24"/>
        </w:rPr>
        <w:t xml:space="preserve">нтерес </w:t>
      </w:r>
      <w:r w:rsidR="007831E6" w:rsidRPr="00F92B47">
        <w:rPr>
          <w:rFonts w:ascii="Times New Roman" w:hAnsi="Times New Roman" w:cs="Times New Roman"/>
          <w:sz w:val="24"/>
          <w:szCs w:val="24"/>
        </w:rPr>
        <w:t>к тритикалу</w:t>
      </w:r>
      <w:r w:rsidR="003C06DD" w:rsidRPr="00F92B47">
        <w:rPr>
          <w:rFonts w:ascii="Times New Roman" w:hAnsi="Times New Roman" w:cs="Times New Roman"/>
          <w:sz w:val="24"/>
          <w:szCs w:val="24"/>
        </w:rPr>
        <w:t xml:space="preserve"> как кормовой культуре вызван тем, что по сравнению с другими хлебными злаками оно содержит больше белка и </w:t>
      </w:r>
      <w:r w:rsidR="007831E6" w:rsidRPr="00F92B47">
        <w:rPr>
          <w:rFonts w:ascii="Times New Roman" w:hAnsi="Times New Roman" w:cs="Times New Roman"/>
          <w:sz w:val="24"/>
          <w:szCs w:val="24"/>
        </w:rPr>
        <w:t>имеет лучший</w:t>
      </w:r>
      <w:r w:rsidR="003C06DD" w:rsidRPr="00F92B47">
        <w:rPr>
          <w:rFonts w:ascii="Times New Roman" w:hAnsi="Times New Roman" w:cs="Times New Roman"/>
          <w:sz w:val="24"/>
          <w:szCs w:val="24"/>
        </w:rPr>
        <w:t xml:space="preserve"> аминокислотный состав</w:t>
      </w:r>
      <w:r w:rsidR="002B7D0A" w:rsidRPr="00F92B47">
        <w:rPr>
          <w:rFonts w:ascii="Times New Roman" w:hAnsi="Times New Roman" w:cs="Times New Roman"/>
          <w:sz w:val="24"/>
          <w:szCs w:val="24"/>
        </w:rPr>
        <w:t>.</w:t>
      </w:r>
      <w:r w:rsidR="008E0681" w:rsidRPr="00F92B47">
        <w:rPr>
          <w:rFonts w:ascii="Times New Roman" w:hAnsi="Times New Roman" w:cs="Times New Roman"/>
          <w:sz w:val="24"/>
          <w:szCs w:val="24"/>
        </w:rPr>
        <w:t xml:space="preserve"> Х</w:t>
      </w:r>
      <w:r w:rsidRPr="00F92B47">
        <w:rPr>
          <w:rFonts w:ascii="Times New Roman" w:hAnsi="Times New Roman" w:cs="Times New Roman"/>
          <w:sz w:val="24"/>
          <w:szCs w:val="24"/>
        </w:rPr>
        <w:t xml:space="preserve">отя </w:t>
      </w:r>
      <w:r w:rsidR="003C06DD" w:rsidRPr="00F92B47">
        <w:rPr>
          <w:rFonts w:ascii="Times New Roman" w:hAnsi="Times New Roman" w:cs="Times New Roman"/>
          <w:sz w:val="24"/>
          <w:szCs w:val="24"/>
        </w:rPr>
        <w:t xml:space="preserve">тритикале </w:t>
      </w:r>
      <w:r w:rsidR="0054637F" w:rsidRPr="00F92B47">
        <w:rPr>
          <w:rFonts w:ascii="Times New Roman" w:hAnsi="Times New Roman" w:cs="Times New Roman"/>
          <w:sz w:val="24"/>
          <w:szCs w:val="24"/>
        </w:rPr>
        <w:t xml:space="preserve">преимущественно </w:t>
      </w:r>
      <w:r w:rsidR="003C06DD" w:rsidRPr="00F92B47">
        <w:rPr>
          <w:rFonts w:ascii="Times New Roman" w:hAnsi="Times New Roman" w:cs="Times New Roman"/>
          <w:sz w:val="24"/>
          <w:szCs w:val="24"/>
        </w:rPr>
        <w:t>принято рассматривать как кормовую культуру, конкурентную по</w:t>
      </w:r>
      <w:r w:rsidRPr="00F92B47">
        <w:rPr>
          <w:rFonts w:ascii="Times New Roman" w:hAnsi="Times New Roman" w:cs="Times New Roman"/>
          <w:sz w:val="24"/>
          <w:szCs w:val="24"/>
        </w:rPr>
        <w:t xml:space="preserve"> отношению к пшенице, кукурузе, </w:t>
      </w:r>
      <w:r w:rsidR="003C06DD" w:rsidRPr="00F92B47">
        <w:rPr>
          <w:rFonts w:ascii="Times New Roman" w:hAnsi="Times New Roman" w:cs="Times New Roman"/>
          <w:sz w:val="24"/>
          <w:szCs w:val="24"/>
        </w:rPr>
        <w:t>зерновому сорго и ячменю, исследования по к</w:t>
      </w:r>
      <w:r w:rsidRPr="00F92B47">
        <w:rPr>
          <w:rFonts w:ascii="Times New Roman" w:hAnsi="Times New Roman" w:cs="Times New Roman"/>
          <w:sz w:val="24"/>
          <w:szCs w:val="24"/>
        </w:rPr>
        <w:t>ормовой ценности его ограничены.</w:t>
      </w:r>
    </w:p>
    <w:p w:rsidR="00DF55D7" w:rsidRPr="00F92B47" w:rsidRDefault="0067303A" w:rsidP="00A80766">
      <w:pPr>
        <w:spacing w:after="0" w:line="240" w:lineRule="auto"/>
        <w:ind w:firstLine="567"/>
        <w:jc w:val="both"/>
        <w:rPr>
          <w:rFonts w:ascii="Times New Roman" w:hAnsi="Times New Roman" w:cs="Times New Roman"/>
          <w:color w:val="000000"/>
          <w:sz w:val="24"/>
          <w:szCs w:val="24"/>
          <w:lang w:eastAsia="ru-RU"/>
        </w:rPr>
      </w:pPr>
      <w:r w:rsidRPr="00F92B47">
        <w:rPr>
          <w:rFonts w:ascii="Times New Roman" w:hAnsi="Times New Roman" w:cs="Times New Roman"/>
          <w:color w:val="000000"/>
          <w:sz w:val="24"/>
          <w:szCs w:val="24"/>
          <w:lang w:eastAsia="ru-RU"/>
        </w:rPr>
        <w:t>Нами проведена о</w:t>
      </w:r>
      <w:r w:rsidR="00947163" w:rsidRPr="00F92B47">
        <w:rPr>
          <w:rFonts w:ascii="Times New Roman" w:hAnsi="Times New Roman" w:cs="Times New Roman"/>
          <w:color w:val="000000"/>
          <w:sz w:val="24"/>
          <w:szCs w:val="24"/>
          <w:lang w:eastAsia="ru-RU"/>
        </w:rPr>
        <w:t>ценка</w:t>
      </w:r>
      <w:r w:rsidR="00C53577" w:rsidRPr="00F92B47">
        <w:rPr>
          <w:rFonts w:ascii="Times New Roman" w:hAnsi="Times New Roman" w:cs="Times New Roman"/>
          <w:color w:val="000000"/>
          <w:sz w:val="24"/>
          <w:szCs w:val="24"/>
          <w:lang w:eastAsia="ru-RU"/>
        </w:rPr>
        <w:t xml:space="preserve"> химического состава и питательной ценности</w:t>
      </w:r>
      <w:r w:rsidR="003444EF" w:rsidRPr="00F92B47">
        <w:rPr>
          <w:rFonts w:ascii="Times New Roman" w:hAnsi="Times New Roman" w:cs="Times New Roman"/>
          <w:color w:val="000000"/>
          <w:sz w:val="24"/>
          <w:szCs w:val="24"/>
          <w:lang w:eastAsia="ru-RU"/>
        </w:rPr>
        <w:t xml:space="preserve"> </w:t>
      </w:r>
      <w:r w:rsidR="00C53577" w:rsidRPr="00F92B47">
        <w:rPr>
          <w:rFonts w:ascii="Times New Roman" w:hAnsi="Times New Roman" w:cs="Times New Roman"/>
          <w:color w:val="000000"/>
          <w:sz w:val="24"/>
          <w:szCs w:val="24"/>
          <w:lang w:eastAsia="ru-RU"/>
        </w:rPr>
        <w:t xml:space="preserve">зеленой массы </w:t>
      </w:r>
      <w:r w:rsidR="00947163" w:rsidRPr="00F92B47">
        <w:rPr>
          <w:rFonts w:ascii="Times New Roman" w:hAnsi="Times New Roman" w:cs="Times New Roman"/>
          <w:color w:val="000000"/>
          <w:sz w:val="24"/>
          <w:szCs w:val="24"/>
          <w:lang w:eastAsia="ru-RU"/>
        </w:rPr>
        <w:t>изучаемых</w:t>
      </w:r>
      <w:r w:rsidR="003444EF" w:rsidRPr="00F92B47">
        <w:rPr>
          <w:rFonts w:ascii="Times New Roman" w:hAnsi="Times New Roman" w:cs="Times New Roman"/>
          <w:color w:val="000000"/>
          <w:sz w:val="24"/>
          <w:szCs w:val="24"/>
          <w:lang w:eastAsia="ru-RU"/>
        </w:rPr>
        <w:t xml:space="preserve"> </w:t>
      </w:r>
      <w:proofErr w:type="spellStart"/>
      <w:r w:rsidR="003444EF" w:rsidRPr="00F92B47">
        <w:rPr>
          <w:rFonts w:ascii="Times New Roman" w:hAnsi="Times New Roman" w:cs="Times New Roman"/>
          <w:color w:val="000000"/>
          <w:sz w:val="24"/>
          <w:szCs w:val="24"/>
          <w:lang w:eastAsia="ru-RU"/>
        </w:rPr>
        <w:t>сортообразцов</w:t>
      </w:r>
      <w:proofErr w:type="spellEnd"/>
      <w:r w:rsidR="003444EF" w:rsidRPr="00F92B47">
        <w:rPr>
          <w:rFonts w:ascii="Times New Roman" w:hAnsi="Times New Roman" w:cs="Times New Roman"/>
          <w:color w:val="000000"/>
          <w:sz w:val="24"/>
          <w:szCs w:val="24"/>
          <w:lang w:eastAsia="ru-RU"/>
        </w:rPr>
        <w:t xml:space="preserve"> озимого тритикале по </w:t>
      </w:r>
      <w:r w:rsidR="00C53577" w:rsidRPr="00F92B47">
        <w:rPr>
          <w:rFonts w:ascii="Times New Roman" w:hAnsi="Times New Roman" w:cs="Times New Roman"/>
          <w:color w:val="000000"/>
          <w:sz w:val="24"/>
          <w:szCs w:val="24"/>
          <w:lang w:eastAsia="ru-RU"/>
        </w:rPr>
        <w:t xml:space="preserve">влажности, </w:t>
      </w:r>
      <w:r w:rsidR="003444EF" w:rsidRPr="00F92B47">
        <w:rPr>
          <w:rFonts w:ascii="Times New Roman" w:hAnsi="Times New Roman" w:cs="Times New Roman"/>
          <w:color w:val="000000"/>
          <w:sz w:val="24"/>
          <w:szCs w:val="24"/>
          <w:lang w:eastAsia="ru-RU"/>
        </w:rPr>
        <w:t xml:space="preserve">содержанию сухого вещества, сырого протеина, сырой </w:t>
      </w:r>
      <w:r w:rsidR="002035FB" w:rsidRPr="00F92B47">
        <w:rPr>
          <w:rFonts w:ascii="Times New Roman" w:hAnsi="Times New Roman" w:cs="Times New Roman"/>
          <w:color w:val="000000"/>
          <w:sz w:val="24"/>
          <w:szCs w:val="24"/>
          <w:lang w:eastAsia="ru-RU"/>
        </w:rPr>
        <w:t>золы и по питательной ценности –</w:t>
      </w:r>
      <w:r w:rsidR="003444EF" w:rsidRPr="00F92B47">
        <w:rPr>
          <w:rFonts w:ascii="Times New Roman" w:hAnsi="Times New Roman" w:cs="Times New Roman"/>
          <w:color w:val="000000"/>
          <w:sz w:val="24"/>
          <w:szCs w:val="24"/>
          <w:lang w:eastAsia="ru-RU"/>
        </w:rPr>
        <w:t xml:space="preserve"> по содержанию кормовых единиц. </w:t>
      </w:r>
    </w:p>
    <w:p w:rsidR="00AD31E7" w:rsidRPr="00F92B47" w:rsidRDefault="00AD31E7" w:rsidP="00A80766">
      <w:pPr>
        <w:spacing w:after="0" w:line="240" w:lineRule="auto"/>
        <w:ind w:firstLine="567"/>
        <w:jc w:val="both"/>
        <w:textAlignment w:val="top"/>
        <w:rPr>
          <w:rFonts w:ascii="Times New Roman" w:hAnsi="Times New Roman" w:cs="Times New Roman"/>
          <w:color w:val="000000"/>
          <w:sz w:val="24"/>
          <w:szCs w:val="24"/>
          <w:lang w:eastAsia="ru-RU"/>
        </w:rPr>
      </w:pPr>
      <w:r w:rsidRPr="00F92B47">
        <w:rPr>
          <w:rFonts w:ascii="Times New Roman" w:hAnsi="Times New Roman" w:cs="Times New Roman"/>
          <w:color w:val="000000"/>
          <w:sz w:val="24"/>
          <w:szCs w:val="24"/>
          <w:lang w:eastAsia="ru-RU"/>
        </w:rPr>
        <w:t>Качество</w:t>
      </w:r>
      <w:r w:rsidR="003444EF" w:rsidRPr="00F92B47">
        <w:rPr>
          <w:rFonts w:ascii="Times New Roman" w:hAnsi="Times New Roman" w:cs="Times New Roman"/>
          <w:color w:val="000000"/>
          <w:sz w:val="24"/>
          <w:szCs w:val="24"/>
          <w:lang w:eastAsia="ru-RU"/>
        </w:rPr>
        <w:t xml:space="preserve"> кормов </w:t>
      </w:r>
      <w:r w:rsidRPr="00F92B47">
        <w:rPr>
          <w:rFonts w:ascii="Times New Roman" w:hAnsi="Times New Roman" w:cs="Times New Roman"/>
          <w:color w:val="000000"/>
          <w:sz w:val="24"/>
          <w:szCs w:val="24"/>
          <w:lang w:eastAsia="ru-RU"/>
        </w:rPr>
        <w:t>оценено по</w:t>
      </w:r>
      <w:r w:rsidR="008E0681" w:rsidRPr="00F92B47">
        <w:rPr>
          <w:rFonts w:ascii="Times New Roman" w:hAnsi="Times New Roman" w:cs="Times New Roman"/>
          <w:color w:val="000000"/>
          <w:sz w:val="24"/>
          <w:szCs w:val="24"/>
          <w:lang w:eastAsia="ru-RU"/>
        </w:rPr>
        <w:t xml:space="preserve"> содержанию</w:t>
      </w:r>
      <w:r w:rsidR="003444EF" w:rsidRPr="00F92B47">
        <w:rPr>
          <w:rFonts w:ascii="Times New Roman" w:hAnsi="Times New Roman" w:cs="Times New Roman"/>
          <w:color w:val="000000"/>
          <w:sz w:val="24"/>
          <w:szCs w:val="24"/>
          <w:lang w:eastAsia="ru-RU"/>
        </w:rPr>
        <w:t xml:space="preserve"> в них сухого вещества</w:t>
      </w:r>
      <w:r w:rsidR="00947163" w:rsidRPr="00F92B47">
        <w:rPr>
          <w:rFonts w:ascii="Times New Roman" w:hAnsi="Times New Roman" w:cs="Times New Roman"/>
          <w:color w:val="000000"/>
          <w:sz w:val="24"/>
          <w:szCs w:val="24"/>
          <w:lang w:eastAsia="ru-RU"/>
        </w:rPr>
        <w:t>,</w:t>
      </w:r>
      <w:r w:rsidR="003444EF" w:rsidRPr="00F92B47">
        <w:rPr>
          <w:rFonts w:ascii="Times New Roman" w:hAnsi="Times New Roman" w:cs="Times New Roman"/>
          <w:color w:val="000000"/>
          <w:sz w:val="24"/>
          <w:szCs w:val="24"/>
          <w:lang w:eastAsia="ru-RU"/>
        </w:rPr>
        <w:t xml:space="preserve"> как выражения суммарного количества питательных веществ</w:t>
      </w:r>
      <w:r w:rsidR="00947163" w:rsidRPr="00F92B47">
        <w:rPr>
          <w:rFonts w:ascii="Times New Roman" w:hAnsi="Times New Roman" w:cs="Times New Roman"/>
          <w:color w:val="000000"/>
          <w:sz w:val="24"/>
          <w:szCs w:val="24"/>
          <w:lang w:eastAsia="ru-RU"/>
        </w:rPr>
        <w:t>,</w:t>
      </w:r>
      <w:r w:rsidR="003444EF" w:rsidRPr="00F92B47">
        <w:rPr>
          <w:rFonts w:ascii="Times New Roman" w:hAnsi="Times New Roman" w:cs="Times New Roman"/>
          <w:color w:val="000000"/>
          <w:sz w:val="24"/>
          <w:szCs w:val="24"/>
          <w:lang w:eastAsia="ru-RU"/>
        </w:rPr>
        <w:t xml:space="preserve"> потребляемых </w:t>
      </w:r>
      <w:r w:rsidR="00676959" w:rsidRPr="00F92B47">
        <w:rPr>
          <w:rFonts w:ascii="Times New Roman" w:hAnsi="Times New Roman" w:cs="Times New Roman"/>
          <w:color w:val="000000"/>
          <w:sz w:val="24"/>
          <w:szCs w:val="24"/>
          <w:lang w:eastAsia="ru-RU"/>
        </w:rPr>
        <w:t xml:space="preserve">сельскохозяйственными </w:t>
      </w:r>
      <w:r w:rsidR="003444EF" w:rsidRPr="00F92B47">
        <w:rPr>
          <w:rFonts w:ascii="Times New Roman" w:hAnsi="Times New Roman" w:cs="Times New Roman"/>
          <w:color w:val="000000"/>
          <w:sz w:val="24"/>
          <w:szCs w:val="24"/>
          <w:lang w:eastAsia="ru-RU"/>
        </w:rPr>
        <w:t>животными</w:t>
      </w:r>
      <w:r w:rsidR="00857220" w:rsidRPr="00F92B47">
        <w:rPr>
          <w:rFonts w:ascii="Times New Roman" w:hAnsi="Times New Roman" w:cs="Times New Roman"/>
          <w:color w:val="000000"/>
          <w:sz w:val="24"/>
          <w:szCs w:val="24"/>
          <w:lang w:eastAsia="ru-RU"/>
        </w:rPr>
        <w:t>.</w:t>
      </w:r>
    </w:p>
    <w:p w:rsidR="00DF55D7" w:rsidRPr="00F92B47" w:rsidRDefault="003444EF" w:rsidP="00A80766">
      <w:pPr>
        <w:spacing w:after="0" w:line="240" w:lineRule="auto"/>
        <w:ind w:firstLine="567"/>
        <w:jc w:val="both"/>
        <w:textAlignment w:val="top"/>
        <w:rPr>
          <w:rFonts w:ascii="Times New Roman" w:hAnsi="Times New Roman" w:cs="Times New Roman"/>
          <w:color w:val="000000"/>
          <w:sz w:val="24"/>
          <w:szCs w:val="24"/>
        </w:rPr>
      </w:pPr>
      <w:r w:rsidRPr="00F92B47">
        <w:rPr>
          <w:rFonts w:ascii="Times New Roman" w:hAnsi="Times New Roman" w:cs="Times New Roman"/>
          <w:color w:val="000000"/>
          <w:sz w:val="24"/>
          <w:szCs w:val="24"/>
        </w:rPr>
        <w:t>В</w:t>
      </w:r>
      <w:r w:rsidR="00D01FB7" w:rsidRPr="00F92B47">
        <w:rPr>
          <w:rFonts w:ascii="Times New Roman" w:hAnsi="Times New Roman" w:cs="Times New Roman"/>
          <w:color w:val="000000"/>
          <w:sz w:val="24"/>
          <w:szCs w:val="24"/>
          <w:lang w:eastAsia="ru-RU"/>
        </w:rPr>
        <w:t>еличина</w:t>
      </w:r>
      <w:r w:rsidRPr="00F92B47">
        <w:rPr>
          <w:rFonts w:ascii="Times New Roman" w:hAnsi="Times New Roman" w:cs="Times New Roman"/>
          <w:color w:val="000000"/>
          <w:sz w:val="24"/>
          <w:szCs w:val="24"/>
          <w:lang w:eastAsia="ru-RU"/>
        </w:rPr>
        <w:t xml:space="preserve"> показателя содержания</w:t>
      </w:r>
      <w:r w:rsidR="00004E30" w:rsidRPr="00F92B47">
        <w:rPr>
          <w:rFonts w:ascii="Times New Roman" w:hAnsi="Times New Roman" w:cs="Times New Roman"/>
          <w:color w:val="000000"/>
          <w:sz w:val="24"/>
          <w:szCs w:val="24"/>
          <w:lang w:eastAsia="ru-RU"/>
        </w:rPr>
        <w:t xml:space="preserve"> сухого вещества зеленой массы </w:t>
      </w:r>
      <w:r w:rsidR="00D07F6B" w:rsidRPr="00F92B47">
        <w:rPr>
          <w:rFonts w:ascii="Times New Roman" w:hAnsi="Times New Roman" w:cs="Times New Roman"/>
          <w:color w:val="000000"/>
          <w:sz w:val="24"/>
          <w:szCs w:val="24"/>
          <w:lang w:eastAsia="ru-RU"/>
        </w:rPr>
        <w:t>изучаемых</w:t>
      </w:r>
      <w:r w:rsidR="00AD31E7" w:rsidRPr="00F92B47">
        <w:rPr>
          <w:rFonts w:ascii="Times New Roman" w:hAnsi="Times New Roman" w:cs="Times New Roman"/>
          <w:color w:val="000000"/>
          <w:sz w:val="24"/>
          <w:szCs w:val="24"/>
          <w:lang w:eastAsia="ru-RU"/>
        </w:rPr>
        <w:t xml:space="preserve"> </w:t>
      </w:r>
      <w:r w:rsidR="00D07F6B" w:rsidRPr="00F92B47">
        <w:rPr>
          <w:rFonts w:ascii="Times New Roman" w:hAnsi="Times New Roman" w:cs="Times New Roman"/>
          <w:color w:val="000000"/>
          <w:sz w:val="24"/>
          <w:szCs w:val="24"/>
          <w:lang w:eastAsia="ru-RU"/>
        </w:rPr>
        <w:t>образцов</w:t>
      </w:r>
      <w:r w:rsidRPr="00F92B47">
        <w:rPr>
          <w:rFonts w:ascii="Times New Roman" w:hAnsi="Times New Roman" w:cs="Times New Roman"/>
          <w:color w:val="000000"/>
          <w:sz w:val="24"/>
          <w:szCs w:val="24"/>
          <w:lang w:eastAsia="ru-RU"/>
        </w:rPr>
        <w:t xml:space="preserve"> озимого тритикале варьировала в интервале 20,87-</w:t>
      </w:r>
      <w:r w:rsidR="000D645E" w:rsidRPr="00F92B47">
        <w:rPr>
          <w:rFonts w:ascii="Times New Roman" w:hAnsi="Times New Roman" w:cs="Times New Roman"/>
          <w:color w:val="000000"/>
          <w:sz w:val="24"/>
          <w:szCs w:val="24"/>
        </w:rPr>
        <w:t>46,29% (таблица</w:t>
      </w:r>
      <w:r w:rsidR="00857220" w:rsidRPr="00F92B47">
        <w:rPr>
          <w:rFonts w:ascii="Times New Roman" w:hAnsi="Times New Roman" w:cs="Times New Roman"/>
          <w:color w:val="000000"/>
          <w:sz w:val="24"/>
          <w:szCs w:val="24"/>
        </w:rPr>
        <w:t xml:space="preserve"> 1).</w:t>
      </w:r>
    </w:p>
    <w:p w:rsidR="00857220" w:rsidRPr="00F92B47" w:rsidRDefault="00857220" w:rsidP="00857220">
      <w:pPr>
        <w:spacing w:after="0" w:line="240" w:lineRule="auto"/>
        <w:ind w:firstLine="708"/>
        <w:jc w:val="both"/>
        <w:textAlignment w:val="top"/>
        <w:rPr>
          <w:rFonts w:ascii="Times New Roman" w:hAnsi="Times New Roman" w:cs="Times New Roman"/>
          <w:color w:val="000000"/>
          <w:sz w:val="24"/>
          <w:szCs w:val="24"/>
        </w:rPr>
      </w:pPr>
    </w:p>
    <w:p w:rsidR="000D645E" w:rsidRPr="00F92B47" w:rsidRDefault="000D645E" w:rsidP="007C3CAB">
      <w:pPr>
        <w:spacing w:after="0" w:line="240" w:lineRule="auto"/>
        <w:jc w:val="center"/>
        <w:textAlignment w:val="top"/>
        <w:rPr>
          <w:bCs/>
          <w:sz w:val="24"/>
          <w:szCs w:val="24"/>
        </w:rPr>
      </w:pPr>
      <w:r w:rsidRPr="00F92B47">
        <w:rPr>
          <w:rFonts w:ascii="Times New Roman" w:hAnsi="Times New Roman" w:cs="Times New Roman"/>
          <w:bCs/>
          <w:color w:val="000000"/>
          <w:sz w:val="24"/>
          <w:szCs w:val="24"/>
          <w:lang w:eastAsia="ru-RU"/>
        </w:rPr>
        <w:t>Таблица 1</w:t>
      </w:r>
      <w:r w:rsidR="00857220" w:rsidRPr="00F92B47">
        <w:rPr>
          <w:rFonts w:ascii="Times New Roman" w:hAnsi="Times New Roman" w:cs="Times New Roman"/>
          <w:bCs/>
          <w:color w:val="000000"/>
          <w:sz w:val="24"/>
          <w:szCs w:val="24"/>
          <w:lang w:eastAsia="ru-RU"/>
        </w:rPr>
        <w:t xml:space="preserve"> </w:t>
      </w:r>
      <w:r w:rsidRPr="00F92B47">
        <w:rPr>
          <w:rFonts w:ascii="Times New Roman" w:hAnsi="Times New Roman" w:cs="Times New Roman"/>
          <w:bCs/>
          <w:color w:val="000000"/>
          <w:sz w:val="24"/>
          <w:szCs w:val="24"/>
          <w:lang w:eastAsia="ru-RU"/>
        </w:rPr>
        <w:t xml:space="preserve">– </w:t>
      </w:r>
      <w:r w:rsidR="007C3CAB" w:rsidRPr="00F92B47">
        <w:rPr>
          <w:rFonts w:ascii="Times New Roman" w:hAnsi="Times New Roman" w:cs="Times New Roman"/>
          <w:bCs/>
          <w:color w:val="000000"/>
          <w:sz w:val="24"/>
          <w:szCs w:val="24"/>
          <w:lang w:eastAsia="ru-RU"/>
        </w:rPr>
        <w:t>Химический состав и питательная ценность зеленой массы озимого тритикале, 2018 г.</w:t>
      </w:r>
    </w:p>
    <w:p w:rsidR="00C74408" w:rsidRPr="00F92B47" w:rsidRDefault="000D645E" w:rsidP="00C74408">
      <w:pPr>
        <w:spacing w:after="0" w:line="240" w:lineRule="auto"/>
        <w:jc w:val="center"/>
        <w:textAlignment w:val="top"/>
        <w:rPr>
          <w:rFonts w:ascii="Times New Roman" w:hAnsi="Times New Roman" w:cs="Times New Roman"/>
          <w:bCs/>
          <w:sz w:val="24"/>
          <w:szCs w:val="24"/>
          <w:lang w:val="en-US"/>
        </w:rPr>
      </w:pPr>
      <w:r w:rsidRPr="00F92B47">
        <w:rPr>
          <w:rFonts w:ascii="Times New Roman" w:hAnsi="Times New Roman" w:cs="Times New Roman"/>
          <w:bCs/>
          <w:color w:val="000000"/>
          <w:sz w:val="24"/>
          <w:szCs w:val="24"/>
          <w:lang w:val="en-US"/>
        </w:rPr>
        <w:t>Table 1</w:t>
      </w:r>
      <w:r w:rsidR="00EB76ED" w:rsidRPr="00F92B47">
        <w:rPr>
          <w:rFonts w:ascii="Times New Roman" w:hAnsi="Times New Roman" w:cs="Times New Roman"/>
          <w:bCs/>
          <w:color w:val="000000"/>
          <w:sz w:val="24"/>
          <w:szCs w:val="24"/>
          <w:lang w:val="en-US"/>
        </w:rPr>
        <w:t xml:space="preserve"> </w:t>
      </w:r>
      <w:r w:rsidRPr="00F92B47">
        <w:rPr>
          <w:rFonts w:ascii="Times New Roman" w:hAnsi="Times New Roman" w:cs="Times New Roman"/>
          <w:bCs/>
          <w:color w:val="000000"/>
          <w:sz w:val="24"/>
          <w:szCs w:val="24"/>
          <w:lang w:val="en-US"/>
        </w:rPr>
        <w:t xml:space="preserve">– </w:t>
      </w:r>
      <w:r w:rsidR="00EB76ED" w:rsidRPr="00F92B47">
        <w:rPr>
          <w:rStyle w:val="tlid-translation"/>
          <w:rFonts w:ascii="Times New Roman" w:hAnsi="Times New Roman" w:cs="Times New Roman"/>
          <w:bCs/>
          <w:sz w:val="24"/>
          <w:szCs w:val="24"/>
          <w:lang w:val="en-US"/>
        </w:rPr>
        <w:t>Chemical composition and nutritional value of green mass of winter triticale, 2018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1"/>
        <w:gridCol w:w="1456"/>
        <w:gridCol w:w="1283"/>
        <w:gridCol w:w="1158"/>
        <w:gridCol w:w="1109"/>
        <w:gridCol w:w="1815"/>
      </w:tblGrid>
      <w:tr w:rsidR="003444EF" w:rsidRPr="00012075" w:rsidTr="00C74408">
        <w:trPr>
          <w:trHeight w:val="906"/>
        </w:trPr>
        <w:tc>
          <w:tcPr>
            <w:tcW w:w="1840" w:type="dxa"/>
            <w:tcBorders>
              <w:left w:val="single" w:sz="4" w:space="0" w:color="auto"/>
            </w:tcBorders>
            <w:vAlign w:val="center"/>
          </w:tcPr>
          <w:p w:rsidR="00012075" w:rsidRPr="00F92B47" w:rsidRDefault="003444EF" w:rsidP="00012075">
            <w:pPr>
              <w:spacing w:after="0" w:line="240" w:lineRule="auto"/>
              <w:jc w:val="center"/>
              <w:rPr>
                <w:rFonts w:ascii="Times New Roman" w:hAnsi="Times New Roman" w:cs="Times New Roman"/>
                <w:szCs w:val="24"/>
                <w:lang w:val="en-US"/>
              </w:rPr>
            </w:pPr>
            <w:proofErr w:type="spellStart"/>
            <w:r w:rsidRPr="00F92B47">
              <w:rPr>
                <w:rFonts w:ascii="Times New Roman" w:hAnsi="Times New Roman" w:cs="Times New Roman"/>
                <w:szCs w:val="24"/>
              </w:rPr>
              <w:t>Сортообразец</w:t>
            </w:r>
            <w:proofErr w:type="spellEnd"/>
            <w:r w:rsidR="000D645E" w:rsidRPr="00F92B47">
              <w:rPr>
                <w:rFonts w:ascii="Times New Roman" w:hAnsi="Times New Roman" w:cs="Times New Roman"/>
                <w:szCs w:val="24"/>
              </w:rPr>
              <w:t xml:space="preserve"> </w:t>
            </w:r>
          </w:p>
          <w:p w:rsidR="000D1BD5" w:rsidRPr="00F92B47" w:rsidRDefault="000D1BD5" w:rsidP="00E94164">
            <w:pPr>
              <w:spacing w:after="0" w:line="240" w:lineRule="auto"/>
              <w:jc w:val="center"/>
              <w:rPr>
                <w:rFonts w:ascii="Times New Roman" w:hAnsi="Times New Roman" w:cs="Times New Roman"/>
                <w:szCs w:val="24"/>
                <w:lang w:val="en-US"/>
              </w:rPr>
            </w:pPr>
          </w:p>
        </w:tc>
        <w:tc>
          <w:tcPr>
            <w:tcW w:w="1487" w:type="dxa"/>
            <w:vAlign w:val="center"/>
          </w:tcPr>
          <w:p w:rsidR="00012075" w:rsidRPr="00F92B47" w:rsidRDefault="003444EF" w:rsidP="00012075">
            <w:pPr>
              <w:spacing w:after="0" w:line="240" w:lineRule="auto"/>
              <w:jc w:val="center"/>
              <w:rPr>
                <w:rFonts w:ascii="Times New Roman" w:hAnsi="Times New Roman" w:cs="Times New Roman"/>
                <w:szCs w:val="24"/>
                <w:lang w:val="en-US"/>
              </w:rPr>
            </w:pPr>
            <w:r w:rsidRPr="00F92B47">
              <w:rPr>
                <w:rFonts w:ascii="Times New Roman" w:hAnsi="Times New Roman" w:cs="Times New Roman"/>
                <w:szCs w:val="24"/>
              </w:rPr>
              <w:t>Влажность, %</w:t>
            </w:r>
            <w:r w:rsidR="000D645E" w:rsidRPr="00F92B47">
              <w:rPr>
                <w:rFonts w:ascii="Times New Roman" w:hAnsi="Times New Roman" w:cs="Times New Roman"/>
                <w:szCs w:val="24"/>
              </w:rPr>
              <w:t xml:space="preserve"> </w:t>
            </w:r>
          </w:p>
          <w:p w:rsidR="003238B6" w:rsidRPr="00F92B47" w:rsidRDefault="003238B6" w:rsidP="00E94164">
            <w:pPr>
              <w:spacing w:after="0" w:line="240" w:lineRule="auto"/>
              <w:jc w:val="center"/>
              <w:rPr>
                <w:rFonts w:ascii="Times New Roman" w:hAnsi="Times New Roman" w:cs="Times New Roman"/>
                <w:szCs w:val="24"/>
                <w:lang w:val="en-US"/>
              </w:rPr>
            </w:pPr>
          </w:p>
        </w:tc>
        <w:tc>
          <w:tcPr>
            <w:tcW w:w="1309" w:type="dxa"/>
            <w:vAlign w:val="center"/>
          </w:tcPr>
          <w:p w:rsidR="003238B6" w:rsidRPr="00F92B47" w:rsidRDefault="003444EF" w:rsidP="00012075">
            <w:pPr>
              <w:spacing w:after="0" w:line="240" w:lineRule="auto"/>
              <w:jc w:val="center"/>
              <w:rPr>
                <w:rFonts w:ascii="Times New Roman" w:hAnsi="Times New Roman" w:cs="Times New Roman"/>
                <w:szCs w:val="24"/>
                <w:lang w:val="en-US"/>
              </w:rPr>
            </w:pPr>
            <w:r w:rsidRPr="00F92B47">
              <w:rPr>
                <w:rFonts w:ascii="Times New Roman" w:hAnsi="Times New Roman" w:cs="Times New Roman"/>
                <w:szCs w:val="24"/>
              </w:rPr>
              <w:t>Сухое вещество, %</w:t>
            </w:r>
          </w:p>
        </w:tc>
        <w:tc>
          <w:tcPr>
            <w:tcW w:w="1181" w:type="dxa"/>
            <w:vAlign w:val="center"/>
          </w:tcPr>
          <w:p w:rsidR="00012075" w:rsidRPr="00F92B47" w:rsidRDefault="003444EF" w:rsidP="00012075">
            <w:pPr>
              <w:spacing w:after="0" w:line="240" w:lineRule="auto"/>
              <w:jc w:val="center"/>
              <w:rPr>
                <w:rFonts w:ascii="Times New Roman" w:hAnsi="Times New Roman" w:cs="Times New Roman"/>
                <w:szCs w:val="24"/>
                <w:lang w:val="en-US"/>
              </w:rPr>
            </w:pPr>
            <w:r w:rsidRPr="00F92B47">
              <w:rPr>
                <w:rFonts w:ascii="Times New Roman" w:hAnsi="Times New Roman" w:cs="Times New Roman"/>
                <w:szCs w:val="24"/>
              </w:rPr>
              <w:t>Сырой протеин, %</w:t>
            </w:r>
            <w:r w:rsidR="000D645E" w:rsidRPr="00F92B47">
              <w:rPr>
                <w:rFonts w:ascii="Times New Roman" w:hAnsi="Times New Roman" w:cs="Times New Roman"/>
                <w:szCs w:val="24"/>
              </w:rPr>
              <w:t xml:space="preserve"> </w:t>
            </w:r>
          </w:p>
          <w:p w:rsidR="000D1BD5" w:rsidRPr="00F92B47" w:rsidRDefault="000D1BD5" w:rsidP="00E94164">
            <w:pPr>
              <w:spacing w:after="0" w:line="240" w:lineRule="auto"/>
              <w:jc w:val="center"/>
              <w:rPr>
                <w:rFonts w:ascii="Times New Roman" w:hAnsi="Times New Roman" w:cs="Times New Roman"/>
                <w:szCs w:val="24"/>
                <w:lang w:val="en-US"/>
              </w:rPr>
            </w:pPr>
          </w:p>
        </w:tc>
        <w:tc>
          <w:tcPr>
            <w:tcW w:w="1166" w:type="dxa"/>
            <w:vAlign w:val="center"/>
          </w:tcPr>
          <w:p w:rsidR="00012075" w:rsidRPr="00F92B47" w:rsidRDefault="00AD31E7" w:rsidP="00012075">
            <w:pPr>
              <w:spacing w:after="0" w:line="240" w:lineRule="auto"/>
              <w:jc w:val="center"/>
              <w:rPr>
                <w:rFonts w:ascii="Times New Roman" w:hAnsi="Times New Roman" w:cs="Times New Roman"/>
                <w:szCs w:val="24"/>
                <w:lang w:val="en-US"/>
              </w:rPr>
            </w:pPr>
            <w:r w:rsidRPr="00F92B47">
              <w:rPr>
                <w:rFonts w:ascii="Times New Roman" w:hAnsi="Times New Roman" w:cs="Times New Roman"/>
                <w:szCs w:val="24"/>
              </w:rPr>
              <w:t>Сырая зола</w:t>
            </w:r>
            <w:r w:rsidR="003444EF" w:rsidRPr="00F92B47">
              <w:rPr>
                <w:rFonts w:ascii="Times New Roman" w:hAnsi="Times New Roman" w:cs="Times New Roman"/>
                <w:szCs w:val="24"/>
              </w:rPr>
              <w:t>, %</w:t>
            </w:r>
            <w:r w:rsidR="000D645E" w:rsidRPr="00F92B47">
              <w:rPr>
                <w:rFonts w:ascii="Times New Roman" w:hAnsi="Times New Roman" w:cs="Times New Roman"/>
                <w:szCs w:val="24"/>
              </w:rPr>
              <w:t xml:space="preserve"> </w:t>
            </w:r>
          </w:p>
          <w:p w:rsidR="000D1BD5" w:rsidRPr="00F92B47" w:rsidRDefault="000D1BD5" w:rsidP="00E94164">
            <w:pPr>
              <w:spacing w:after="0" w:line="240" w:lineRule="auto"/>
              <w:jc w:val="center"/>
              <w:rPr>
                <w:rFonts w:ascii="Times New Roman" w:hAnsi="Times New Roman" w:cs="Times New Roman"/>
                <w:szCs w:val="24"/>
                <w:lang w:val="en-US"/>
              </w:rPr>
            </w:pPr>
          </w:p>
        </w:tc>
        <w:tc>
          <w:tcPr>
            <w:tcW w:w="1855" w:type="dxa"/>
            <w:tcBorders>
              <w:right w:val="single" w:sz="4" w:space="0" w:color="auto"/>
            </w:tcBorders>
            <w:vAlign w:val="bottom"/>
          </w:tcPr>
          <w:p w:rsidR="00012075" w:rsidRPr="00F92B47" w:rsidRDefault="003444EF" w:rsidP="00012075">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rPr>
              <w:t>Питательность</w:t>
            </w:r>
            <w:r w:rsidRPr="00F92B47">
              <w:rPr>
                <w:rFonts w:ascii="Times New Roman" w:hAnsi="Times New Roman" w:cs="Times New Roman"/>
                <w:color w:val="000000"/>
                <w:szCs w:val="24"/>
                <w:lang w:val="en-US"/>
              </w:rPr>
              <w:t xml:space="preserve"> 1 </w:t>
            </w:r>
            <w:r w:rsidRPr="00F92B47">
              <w:rPr>
                <w:rFonts w:ascii="Times New Roman" w:hAnsi="Times New Roman" w:cs="Times New Roman"/>
                <w:color w:val="000000"/>
                <w:szCs w:val="24"/>
              </w:rPr>
              <w:t>кг</w:t>
            </w:r>
            <w:r w:rsidRPr="00F92B47">
              <w:rPr>
                <w:rFonts w:ascii="Times New Roman" w:hAnsi="Times New Roman" w:cs="Times New Roman"/>
                <w:color w:val="000000"/>
                <w:szCs w:val="24"/>
                <w:lang w:val="en-US"/>
              </w:rPr>
              <w:t xml:space="preserve">, </w:t>
            </w:r>
            <w:r w:rsidRPr="00F92B47">
              <w:rPr>
                <w:rFonts w:ascii="Times New Roman" w:hAnsi="Times New Roman" w:cs="Times New Roman"/>
                <w:color w:val="000000"/>
                <w:szCs w:val="24"/>
              </w:rPr>
              <w:t>корм</w:t>
            </w:r>
            <w:r w:rsidRPr="00F92B47">
              <w:rPr>
                <w:rFonts w:ascii="Times New Roman" w:hAnsi="Times New Roman" w:cs="Times New Roman"/>
                <w:color w:val="000000"/>
                <w:szCs w:val="24"/>
                <w:lang w:val="en-US"/>
              </w:rPr>
              <w:t xml:space="preserve">. </w:t>
            </w:r>
            <w:proofErr w:type="spellStart"/>
            <w:r w:rsidRPr="00F92B47">
              <w:rPr>
                <w:rFonts w:ascii="Times New Roman" w:hAnsi="Times New Roman" w:cs="Times New Roman"/>
                <w:color w:val="000000"/>
                <w:szCs w:val="24"/>
              </w:rPr>
              <w:t>ед</w:t>
            </w:r>
            <w:proofErr w:type="spellEnd"/>
            <w:r w:rsidRPr="00F92B47">
              <w:rPr>
                <w:rFonts w:ascii="Times New Roman" w:hAnsi="Times New Roman" w:cs="Times New Roman"/>
                <w:color w:val="000000"/>
                <w:szCs w:val="24"/>
                <w:lang w:val="en-US"/>
              </w:rPr>
              <w:t>.</w:t>
            </w:r>
            <w:r w:rsidR="000D645E" w:rsidRPr="00F92B47">
              <w:rPr>
                <w:rFonts w:ascii="Times New Roman" w:hAnsi="Times New Roman" w:cs="Times New Roman"/>
                <w:color w:val="000000"/>
                <w:szCs w:val="24"/>
                <w:lang w:val="en-US"/>
              </w:rPr>
              <w:t xml:space="preserve"> </w:t>
            </w:r>
          </w:p>
          <w:p w:rsidR="000D1BD5" w:rsidRPr="00F92B47" w:rsidRDefault="000D1BD5" w:rsidP="00E94164">
            <w:pPr>
              <w:spacing w:after="0" w:line="240" w:lineRule="auto"/>
              <w:jc w:val="center"/>
              <w:rPr>
                <w:rFonts w:ascii="Times New Roman" w:hAnsi="Times New Roman" w:cs="Times New Roman"/>
                <w:color w:val="000000"/>
                <w:szCs w:val="24"/>
                <w:lang w:val="en-US"/>
              </w:rPr>
            </w:pPr>
          </w:p>
        </w:tc>
      </w:tr>
      <w:tr w:rsidR="003444EF" w:rsidRPr="00F92B47" w:rsidTr="00C74408">
        <w:trPr>
          <w:trHeight w:val="316"/>
        </w:trPr>
        <w:tc>
          <w:tcPr>
            <w:tcW w:w="1840" w:type="dxa"/>
            <w:tcBorders>
              <w:left w:val="single" w:sz="4" w:space="0" w:color="auto"/>
            </w:tcBorders>
            <w:vAlign w:val="bottom"/>
          </w:tcPr>
          <w:p w:rsidR="000D1BD5" w:rsidRPr="00F92B47" w:rsidRDefault="003444EF" w:rsidP="00012075">
            <w:pPr>
              <w:spacing w:after="0" w:line="240" w:lineRule="auto"/>
              <w:rPr>
                <w:rFonts w:ascii="Times New Roman" w:hAnsi="Times New Roman" w:cs="Times New Roman"/>
                <w:color w:val="000000"/>
                <w:szCs w:val="24"/>
                <w:lang w:val="en-US"/>
              </w:rPr>
            </w:pPr>
            <w:r w:rsidRPr="00F92B47">
              <w:rPr>
                <w:rFonts w:ascii="Times New Roman" w:hAnsi="Times New Roman" w:cs="Times New Roman"/>
                <w:color w:val="000000"/>
                <w:szCs w:val="24"/>
              </w:rPr>
              <w:t>ТИ</w:t>
            </w:r>
            <w:r w:rsidRPr="00F92B47">
              <w:rPr>
                <w:rFonts w:ascii="Times New Roman" w:hAnsi="Times New Roman" w:cs="Times New Roman"/>
                <w:color w:val="000000"/>
                <w:szCs w:val="24"/>
                <w:lang w:val="en-US"/>
              </w:rPr>
              <w:t xml:space="preserve"> 17 (</w:t>
            </w:r>
            <w:r w:rsidRPr="00F92B47">
              <w:rPr>
                <w:rFonts w:ascii="Times New Roman" w:hAnsi="Times New Roman" w:cs="Times New Roman"/>
                <w:color w:val="000000"/>
                <w:szCs w:val="24"/>
              </w:rPr>
              <w:t>стандарт</w:t>
            </w:r>
            <w:r w:rsidRPr="00F92B47">
              <w:rPr>
                <w:rFonts w:ascii="Times New Roman" w:hAnsi="Times New Roman" w:cs="Times New Roman"/>
                <w:color w:val="000000"/>
                <w:szCs w:val="24"/>
                <w:lang w:val="en-US"/>
              </w:rPr>
              <w:t>)</w:t>
            </w:r>
            <w:r w:rsidR="000D645E" w:rsidRPr="00F92B47">
              <w:rPr>
                <w:rFonts w:ascii="Times New Roman" w:hAnsi="Times New Roman" w:cs="Times New Roman"/>
                <w:color w:val="000000"/>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59,98</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40,01</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7,82</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4,270</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0,320</w:t>
            </w:r>
          </w:p>
        </w:tc>
      </w:tr>
      <w:tr w:rsidR="003444EF" w:rsidRPr="00F92B47" w:rsidTr="00C74408">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proofErr w:type="spellStart"/>
            <w:r w:rsidRPr="00F92B47">
              <w:rPr>
                <w:rFonts w:ascii="Times New Roman" w:hAnsi="Times New Roman" w:cs="Times New Roman"/>
                <w:color w:val="000000"/>
                <w:szCs w:val="24"/>
              </w:rPr>
              <w:t>Рунь</w:t>
            </w:r>
            <w:proofErr w:type="spellEnd"/>
            <w:r w:rsidR="000D645E" w:rsidRPr="00F92B47">
              <w:rPr>
                <w:rFonts w:ascii="Times New Roman" w:hAnsi="Times New Roman" w:cs="Times New Roman"/>
                <w:color w:val="000000"/>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62,58</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37,41</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7,42</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4,755</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lang w:val="en-US"/>
              </w:rPr>
            </w:pPr>
            <w:r w:rsidRPr="00F92B47">
              <w:rPr>
                <w:rFonts w:ascii="Times New Roman" w:hAnsi="Times New Roman" w:cs="Times New Roman"/>
                <w:color w:val="000000"/>
                <w:szCs w:val="24"/>
                <w:lang w:val="en-US"/>
              </w:rPr>
              <w:t>0,281</w:t>
            </w:r>
          </w:p>
        </w:tc>
      </w:tr>
      <w:tr w:rsidR="003444EF" w:rsidRPr="00F92B47" w:rsidTr="00C74408">
        <w:trPr>
          <w:trHeight w:val="268"/>
        </w:trPr>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color w:val="000000"/>
                <w:szCs w:val="24"/>
              </w:rPr>
              <w:t>Линия</w:t>
            </w:r>
            <w:r w:rsidRPr="00F92B47">
              <w:rPr>
                <w:rFonts w:ascii="Times New Roman" w:hAnsi="Times New Roman" w:cs="Times New Roman"/>
                <w:color w:val="000000"/>
                <w:szCs w:val="24"/>
                <w:lang w:val="en-US"/>
              </w:rPr>
              <w:t xml:space="preserve"> 24</w:t>
            </w:r>
            <w:r w:rsidR="000D645E" w:rsidRPr="00F92B47">
              <w:rPr>
                <w:rFonts w:ascii="Times New Roman" w:hAnsi="Times New Roman" w:cs="Times New Roman"/>
                <w:color w:val="000000"/>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lang w:val="en-US"/>
              </w:rPr>
              <w:t>59,4</w:t>
            </w:r>
            <w:r w:rsidRPr="00F92B47">
              <w:rPr>
                <w:rFonts w:ascii="Times New Roman" w:hAnsi="Times New Roman" w:cs="Times New Roman"/>
                <w:color w:val="000000"/>
                <w:szCs w:val="24"/>
              </w:rPr>
              <w:t>6</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40,53</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7,19</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5,247</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0,324</w:t>
            </w:r>
          </w:p>
        </w:tc>
      </w:tr>
      <w:tr w:rsidR="003444EF" w:rsidRPr="00F92B47" w:rsidTr="00C74408">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color w:val="000000"/>
                <w:szCs w:val="24"/>
              </w:rPr>
              <w:t>Идея</w:t>
            </w:r>
            <w:r w:rsidR="000D645E" w:rsidRPr="00F92B47">
              <w:rPr>
                <w:rFonts w:ascii="Times New Roman" w:hAnsi="Times New Roman" w:cs="Times New Roman"/>
                <w:color w:val="000000"/>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79,13</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20,87</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7,35</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5,480</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0,167</w:t>
            </w:r>
          </w:p>
        </w:tc>
      </w:tr>
      <w:tr w:rsidR="003444EF" w:rsidRPr="00F92B47" w:rsidTr="00C74408">
        <w:tc>
          <w:tcPr>
            <w:tcW w:w="1840" w:type="dxa"/>
            <w:tcBorders>
              <w:left w:val="single" w:sz="4" w:space="0" w:color="auto"/>
            </w:tcBorders>
          </w:tcPr>
          <w:p w:rsidR="003444EF" w:rsidRPr="00F92B47" w:rsidRDefault="003444EF" w:rsidP="00E94164">
            <w:pPr>
              <w:spacing w:after="0" w:line="240" w:lineRule="auto"/>
              <w:jc w:val="both"/>
              <w:rPr>
                <w:rFonts w:ascii="Times New Roman" w:hAnsi="Times New Roman" w:cs="Times New Roman"/>
                <w:szCs w:val="24"/>
              </w:rPr>
            </w:pPr>
            <w:r w:rsidRPr="00F92B47">
              <w:rPr>
                <w:rFonts w:ascii="Times New Roman" w:hAnsi="Times New Roman" w:cs="Times New Roman"/>
                <w:color w:val="000000"/>
                <w:szCs w:val="24"/>
              </w:rPr>
              <w:t>45/1</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57,94</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42,05</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7,30</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4,303</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0,336</w:t>
            </w:r>
          </w:p>
        </w:tc>
      </w:tr>
      <w:tr w:rsidR="003444EF" w:rsidRPr="00F92B47" w:rsidTr="00C74408">
        <w:tc>
          <w:tcPr>
            <w:tcW w:w="1840" w:type="dxa"/>
            <w:tcBorders>
              <w:left w:val="single" w:sz="4" w:space="0" w:color="auto"/>
            </w:tcBorders>
            <w:vAlign w:val="bottom"/>
          </w:tcPr>
          <w:p w:rsidR="003444EF" w:rsidRPr="00F92B47" w:rsidRDefault="003444EF" w:rsidP="00E94164">
            <w:pPr>
              <w:spacing w:after="0" w:line="240" w:lineRule="auto"/>
              <w:jc w:val="both"/>
              <w:rPr>
                <w:rFonts w:ascii="Times New Roman" w:hAnsi="Times New Roman" w:cs="Times New Roman"/>
                <w:color w:val="000000"/>
                <w:szCs w:val="24"/>
              </w:rPr>
            </w:pPr>
            <w:r w:rsidRPr="00F92B47">
              <w:rPr>
                <w:rFonts w:ascii="Times New Roman" w:hAnsi="Times New Roman" w:cs="Times New Roman"/>
                <w:color w:val="000000"/>
                <w:szCs w:val="24"/>
              </w:rPr>
              <w:t>15/4</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59,07</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40,93</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7,46</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4,722</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0,327</w:t>
            </w:r>
          </w:p>
        </w:tc>
      </w:tr>
      <w:tr w:rsidR="003444EF" w:rsidRPr="00F92B47" w:rsidTr="00C74408">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color w:val="000000"/>
                <w:szCs w:val="24"/>
              </w:rPr>
              <w:t>АДП-256</w:t>
            </w:r>
            <w:r w:rsidR="000D645E" w:rsidRPr="00F92B47">
              <w:rPr>
                <w:rFonts w:ascii="Times New Roman" w:hAnsi="Times New Roman" w:cs="Times New Roman"/>
                <w:color w:val="000000"/>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58,94</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41,06</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9,09</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4,130</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0,328</w:t>
            </w:r>
          </w:p>
        </w:tc>
      </w:tr>
      <w:tr w:rsidR="003444EF" w:rsidRPr="00F92B47" w:rsidTr="00C74408">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proofErr w:type="spellStart"/>
            <w:r w:rsidRPr="00F92B47">
              <w:rPr>
                <w:rFonts w:ascii="Times New Roman" w:hAnsi="Times New Roman" w:cs="Times New Roman"/>
                <w:color w:val="000000"/>
                <w:szCs w:val="24"/>
              </w:rPr>
              <w:t>Кастусь</w:t>
            </w:r>
            <w:proofErr w:type="spellEnd"/>
            <w:r w:rsidR="000D645E" w:rsidRPr="00F92B47">
              <w:rPr>
                <w:rFonts w:ascii="Times New Roman" w:hAnsi="Times New Roman" w:cs="Times New Roman"/>
                <w:color w:val="000000"/>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57,94</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42,05</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8,61</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4,091</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0,336</w:t>
            </w:r>
          </w:p>
        </w:tc>
      </w:tr>
      <w:tr w:rsidR="003444EF" w:rsidRPr="00F92B47" w:rsidTr="00C74408">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color w:val="000000"/>
                <w:szCs w:val="24"/>
              </w:rPr>
              <w:t>Валентин 90</w:t>
            </w:r>
            <w:r w:rsidR="000D645E" w:rsidRPr="00F92B47">
              <w:rPr>
                <w:rFonts w:ascii="Times New Roman" w:hAnsi="Times New Roman" w:cs="Times New Roman"/>
                <w:color w:val="000000"/>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64,88</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35,12</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7,82</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3,954</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0,281</w:t>
            </w:r>
          </w:p>
        </w:tc>
      </w:tr>
      <w:tr w:rsidR="003444EF" w:rsidRPr="00F92B47" w:rsidTr="00C74408">
        <w:tc>
          <w:tcPr>
            <w:tcW w:w="1840" w:type="dxa"/>
            <w:tcBorders>
              <w:left w:val="single" w:sz="4" w:space="0" w:color="auto"/>
            </w:tcBorders>
            <w:vAlign w:val="bottom"/>
          </w:tcPr>
          <w:p w:rsidR="003444EF" w:rsidRPr="00F92B47" w:rsidRDefault="003444EF" w:rsidP="00E94164">
            <w:pPr>
              <w:spacing w:after="0" w:line="240" w:lineRule="auto"/>
              <w:jc w:val="both"/>
              <w:rPr>
                <w:rFonts w:ascii="Times New Roman" w:hAnsi="Times New Roman" w:cs="Times New Roman"/>
                <w:color w:val="000000"/>
                <w:szCs w:val="24"/>
              </w:rPr>
            </w:pPr>
            <w:r w:rsidRPr="00F92B47">
              <w:rPr>
                <w:rFonts w:ascii="Times New Roman" w:hAnsi="Times New Roman" w:cs="Times New Roman"/>
                <w:szCs w:val="24"/>
                <w:lang w:val="en-US"/>
              </w:rPr>
              <w:t>Fidelio</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60,17</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39,83</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8,61</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3,927</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0,319</w:t>
            </w:r>
          </w:p>
        </w:tc>
      </w:tr>
      <w:tr w:rsidR="003444EF" w:rsidRPr="00F92B47" w:rsidTr="00C74408">
        <w:tc>
          <w:tcPr>
            <w:tcW w:w="1840" w:type="dxa"/>
            <w:tcBorders>
              <w:left w:val="single" w:sz="4" w:space="0" w:color="auto"/>
            </w:tcBorders>
            <w:vAlign w:val="bottom"/>
          </w:tcPr>
          <w:p w:rsidR="003444EF" w:rsidRPr="00F92B47" w:rsidRDefault="003444EF" w:rsidP="00E94164">
            <w:pPr>
              <w:spacing w:after="0" w:line="240" w:lineRule="auto"/>
              <w:jc w:val="both"/>
              <w:rPr>
                <w:rFonts w:ascii="Times New Roman" w:hAnsi="Times New Roman" w:cs="Times New Roman"/>
                <w:color w:val="000000"/>
                <w:szCs w:val="24"/>
              </w:rPr>
            </w:pPr>
            <w:r w:rsidRPr="00F92B47">
              <w:rPr>
                <w:rFonts w:ascii="Times New Roman" w:hAnsi="Times New Roman" w:cs="Times New Roman"/>
                <w:color w:val="000000"/>
                <w:szCs w:val="24"/>
              </w:rPr>
              <w:t>К</w:t>
            </w:r>
            <w:r w:rsidR="002B7D0A" w:rsidRPr="00F92B47">
              <w:rPr>
                <w:rFonts w:ascii="Times New Roman" w:hAnsi="Times New Roman" w:cs="Times New Roman"/>
                <w:color w:val="000000"/>
                <w:szCs w:val="24"/>
                <w:lang w:val="en-US"/>
              </w:rPr>
              <w:t>S</w:t>
            </w:r>
            <w:r w:rsidRPr="00F92B47">
              <w:rPr>
                <w:rFonts w:ascii="Times New Roman" w:hAnsi="Times New Roman" w:cs="Times New Roman"/>
                <w:color w:val="000000"/>
                <w:szCs w:val="24"/>
                <w:lang w:val="en-US"/>
              </w:rPr>
              <w:t>88</w:t>
            </w:r>
            <w:r w:rsidRPr="00F92B47">
              <w:rPr>
                <w:rFonts w:ascii="Times New Roman" w:hAnsi="Times New Roman" w:cs="Times New Roman"/>
                <w:color w:val="000000"/>
                <w:szCs w:val="24"/>
              </w:rPr>
              <w:t>Т</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58,83</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41,17</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8,61</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4,694</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0,329</w:t>
            </w:r>
          </w:p>
        </w:tc>
      </w:tr>
      <w:tr w:rsidR="003444EF" w:rsidRPr="00F92B47" w:rsidTr="00C74408">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color w:val="000000"/>
                <w:szCs w:val="24"/>
              </w:rPr>
              <w:t>Сар. 17</w:t>
            </w:r>
            <w:r w:rsidR="000D645E" w:rsidRPr="00F92B47">
              <w:rPr>
                <w:rFonts w:ascii="Times New Roman" w:hAnsi="Times New Roman" w:cs="Times New Roman"/>
                <w:color w:val="000000"/>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81,73</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18,26</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8,29</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4,270</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0,146</w:t>
            </w:r>
          </w:p>
        </w:tc>
      </w:tr>
      <w:tr w:rsidR="003444EF" w:rsidRPr="00F92B47" w:rsidTr="00C74408">
        <w:tc>
          <w:tcPr>
            <w:tcW w:w="1840" w:type="dxa"/>
            <w:tcBorders>
              <w:left w:val="single" w:sz="4" w:space="0" w:color="auto"/>
            </w:tcBorders>
            <w:vAlign w:val="bottom"/>
          </w:tcPr>
          <w:p w:rsidR="003444EF" w:rsidRPr="00F92B47" w:rsidRDefault="003444EF" w:rsidP="00E94164">
            <w:pPr>
              <w:spacing w:after="0" w:line="240" w:lineRule="auto"/>
              <w:jc w:val="both"/>
              <w:rPr>
                <w:rFonts w:ascii="Times New Roman" w:hAnsi="Times New Roman" w:cs="Times New Roman"/>
                <w:color w:val="000000"/>
                <w:szCs w:val="24"/>
              </w:rPr>
            </w:pPr>
            <w:r w:rsidRPr="00F92B47">
              <w:rPr>
                <w:rFonts w:ascii="Times New Roman" w:hAnsi="Times New Roman" w:cs="Times New Roman"/>
                <w:szCs w:val="24"/>
              </w:rPr>
              <w:t xml:space="preserve">45/2 </w:t>
            </w:r>
            <w:r w:rsidR="00004E30" w:rsidRPr="00F92B47">
              <w:rPr>
                <w:rFonts w:ascii="Times New Roman" w:hAnsi="Times New Roman" w:cs="Times New Roman"/>
                <w:color w:val="000000"/>
                <w:szCs w:val="24"/>
              </w:rPr>
              <w:t>×</w:t>
            </w:r>
            <w:r w:rsidRPr="00F92B47">
              <w:rPr>
                <w:rFonts w:ascii="Times New Roman" w:hAnsi="Times New Roman" w:cs="Times New Roman"/>
                <w:szCs w:val="24"/>
              </w:rPr>
              <w:t xml:space="preserve"> 12-5</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58,16</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41,83</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10,37</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5,643</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0,335</w:t>
            </w:r>
          </w:p>
        </w:tc>
      </w:tr>
      <w:tr w:rsidR="003444EF" w:rsidRPr="00F92B47" w:rsidTr="00C74408">
        <w:tc>
          <w:tcPr>
            <w:tcW w:w="1840" w:type="dxa"/>
            <w:tcBorders>
              <w:left w:val="single" w:sz="4" w:space="0" w:color="auto"/>
            </w:tcBorders>
            <w:vAlign w:val="bottom"/>
          </w:tcPr>
          <w:p w:rsidR="003444EF" w:rsidRPr="00F92B47" w:rsidRDefault="00381FFD" w:rsidP="00E94164">
            <w:pPr>
              <w:spacing w:after="0" w:line="240" w:lineRule="auto"/>
              <w:jc w:val="both"/>
              <w:rPr>
                <w:rFonts w:ascii="Times New Roman" w:hAnsi="Times New Roman" w:cs="Times New Roman"/>
                <w:color w:val="000000"/>
                <w:szCs w:val="24"/>
              </w:rPr>
            </w:pPr>
            <w:r w:rsidRPr="00F92B47">
              <w:rPr>
                <w:rFonts w:ascii="Times New Roman" w:hAnsi="Times New Roman" w:cs="Times New Roman"/>
                <w:szCs w:val="24"/>
              </w:rPr>
              <w:t>36/2</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58,13</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41,86</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10,69</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5,542</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0,335</w:t>
            </w:r>
          </w:p>
        </w:tc>
      </w:tr>
      <w:tr w:rsidR="003444EF" w:rsidRPr="00F92B47" w:rsidTr="00C74408">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szCs w:val="24"/>
              </w:rPr>
              <w:t>Рондо</w:t>
            </w:r>
            <w:r w:rsidR="000D645E" w:rsidRPr="00F92B47">
              <w:rPr>
                <w:rFonts w:ascii="Times New Roman" w:hAnsi="Times New Roman" w:cs="Times New Roman"/>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58,54</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41,46</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10,37</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5,572</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0,332</w:t>
            </w:r>
          </w:p>
        </w:tc>
      </w:tr>
      <w:tr w:rsidR="003444EF" w:rsidRPr="00F92B47" w:rsidTr="00C74408">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szCs w:val="24"/>
              </w:rPr>
              <w:t>Алтайский 5</w:t>
            </w:r>
            <w:r w:rsidR="000D645E" w:rsidRPr="00F92B47">
              <w:rPr>
                <w:rFonts w:ascii="Times New Roman" w:hAnsi="Times New Roman" w:cs="Times New Roman"/>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61,65</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38,35</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10,85</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5,710</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0,307</w:t>
            </w:r>
          </w:p>
        </w:tc>
      </w:tr>
      <w:tr w:rsidR="003444EF" w:rsidRPr="00F92B47" w:rsidTr="00C74408">
        <w:tc>
          <w:tcPr>
            <w:tcW w:w="1840" w:type="dxa"/>
            <w:tcBorders>
              <w:left w:val="single" w:sz="4" w:space="0" w:color="auto"/>
            </w:tcBorders>
            <w:vAlign w:val="bottom"/>
          </w:tcPr>
          <w:p w:rsidR="003444EF" w:rsidRPr="00F92B47" w:rsidRDefault="003444EF" w:rsidP="00E94164">
            <w:pPr>
              <w:spacing w:after="0" w:line="240" w:lineRule="auto"/>
              <w:jc w:val="both"/>
              <w:rPr>
                <w:rFonts w:ascii="Times New Roman" w:hAnsi="Times New Roman" w:cs="Times New Roman"/>
                <w:color w:val="000000"/>
                <w:szCs w:val="24"/>
              </w:rPr>
            </w:pPr>
            <w:r w:rsidRPr="00F92B47">
              <w:rPr>
                <w:rFonts w:ascii="Times New Roman" w:hAnsi="Times New Roman" w:cs="Times New Roman"/>
                <w:szCs w:val="24"/>
              </w:rPr>
              <w:t>Не</w:t>
            </w:r>
            <w:proofErr w:type="spellStart"/>
            <w:r w:rsidRPr="00F92B47">
              <w:rPr>
                <w:rFonts w:ascii="Times New Roman" w:hAnsi="Times New Roman" w:cs="Times New Roman"/>
                <w:szCs w:val="24"/>
                <w:lang w:val="en-US"/>
              </w:rPr>
              <w:t>vo</w:t>
            </w:r>
            <w:proofErr w:type="spellEnd"/>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63,35</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36,64</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9,09</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5,325</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0,293</w:t>
            </w:r>
          </w:p>
        </w:tc>
      </w:tr>
      <w:tr w:rsidR="003444EF" w:rsidRPr="00F92B47" w:rsidTr="00C74408">
        <w:tc>
          <w:tcPr>
            <w:tcW w:w="1840" w:type="dxa"/>
            <w:tcBorders>
              <w:left w:val="single" w:sz="4" w:space="0" w:color="auto"/>
            </w:tcBorders>
            <w:vAlign w:val="bottom"/>
          </w:tcPr>
          <w:p w:rsidR="000D1BD5" w:rsidRPr="00F92B47" w:rsidRDefault="003444EF" w:rsidP="00012075">
            <w:pPr>
              <w:spacing w:after="0" w:line="240" w:lineRule="auto"/>
              <w:jc w:val="both"/>
              <w:rPr>
                <w:rFonts w:ascii="Times New Roman" w:hAnsi="Times New Roman" w:cs="Times New Roman"/>
                <w:color w:val="000000"/>
                <w:szCs w:val="24"/>
                <w:lang w:val="en-US"/>
              </w:rPr>
            </w:pPr>
            <w:proofErr w:type="spellStart"/>
            <w:r w:rsidRPr="00F92B47">
              <w:rPr>
                <w:rFonts w:ascii="Times New Roman" w:hAnsi="Times New Roman" w:cs="Times New Roman"/>
                <w:szCs w:val="24"/>
              </w:rPr>
              <w:t>Докучаевский</w:t>
            </w:r>
            <w:proofErr w:type="spellEnd"/>
            <w:r w:rsidR="000D645E" w:rsidRPr="00F92B47">
              <w:rPr>
                <w:rFonts w:ascii="Times New Roman" w:hAnsi="Times New Roman" w:cs="Times New Roman"/>
                <w:szCs w:val="24"/>
              </w:rPr>
              <w:t xml:space="preserve">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59,74</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40,26</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9,89</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5,318</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0,322</w:t>
            </w:r>
          </w:p>
        </w:tc>
      </w:tr>
      <w:tr w:rsidR="003444EF" w:rsidRPr="00F92B47" w:rsidTr="00C74408">
        <w:tc>
          <w:tcPr>
            <w:tcW w:w="1840" w:type="dxa"/>
            <w:tcBorders>
              <w:left w:val="single" w:sz="4" w:space="0" w:color="auto"/>
            </w:tcBorders>
          </w:tcPr>
          <w:p w:rsidR="00966988" w:rsidRPr="00F92B47" w:rsidRDefault="003444EF" w:rsidP="00012075">
            <w:pPr>
              <w:spacing w:after="0" w:line="240" w:lineRule="auto"/>
              <w:jc w:val="both"/>
              <w:rPr>
                <w:rFonts w:ascii="Times New Roman" w:hAnsi="Times New Roman" w:cs="Times New Roman"/>
                <w:color w:val="000000"/>
                <w:szCs w:val="24"/>
                <w:lang w:val="en-US"/>
              </w:rPr>
            </w:pPr>
            <w:proofErr w:type="spellStart"/>
            <w:r w:rsidRPr="00F92B47">
              <w:rPr>
                <w:rFonts w:ascii="Times New Roman" w:hAnsi="Times New Roman" w:cs="Times New Roman"/>
                <w:color w:val="000000"/>
                <w:szCs w:val="24"/>
              </w:rPr>
              <w:t>Азиада</w:t>
            </w:r>
            <w:proofErr w:type="spellEnd"/>
            <w:r w:rsidR="000D645E" w:rsidRPr="00F92B47">
              <w:rPr>
                <w:rFonts w:ascii="Times New Roman" w:hAnsi="Times New Roman" w:cs="Times New Roman"/>
                <w:color w:val="000000"/>
                <w:szCs w:val="24"/>
              </w:rPr>
              <w:t xml:space="preserve"> </w:t>
            </w:r>
          </w:p>
        </w:tc>
        <w:tc>
          <w:tcPr>
            <w:tcW w:w="1487"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58,19</w:t>
            </w:r>
          </w:p>
        </w:tc>
        <w:tc>
          <w:tcPr>
            <w:tcW w:w="1309"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41,81</w:t>
            </w:r>
          </w:p>
        </w:tc>
        <w:tc>
          <w:tcPr>
            <w:tcW w:w="1181"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7,02</w:t>
            </w:r>
          </w:p>
        </w:tc>
        <w:tc>
          <w:tcPr>
            <w:tcW w:w="1166"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5,188</w:t>
            </w:r>
          </w:p>
        </w:tc>
        <w:tc>
          <w:tcPr>
            <w:tcW w:w="1855" w:type="dxa"/>
            <w:tcBorders>
              <w:right w:val="single" w:sz="4" w:space="0" w:color="auto"/>
            </w:tcBorders>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0,334</w:t>
            </w:r>
          </w:p>
        </w:tc>
      </w:tr>
      <w:tr w:rsidR="003444EF" w:rsidRPr="00F92B47" w:rsidTr="00C74408">
        <w:trPr>
          <w:trHeight w:val="224"/>
        </w:trPr>
        <w:tc>
          <w:tcPr>
            <w:tcW w:w="1840" w:type="dxa"/>
            <w:tcBorders>
              <w:left w:val="single" w:sz="4" w:space="0" w:color="auto"/>
            </w:tcBorders>
          </w:tcPr>
          <w:p w:rsidR="00966988" w:rsidRPr="00F92B47" w:rsidRDefault="003444EF" w:rsidP="00012075">
            <w:pPr>
              <w:spacing w:after="0" w:line="240" w:lineRule="auto"/>
              <w:jc w:val="both"/>
              <w:rPr>
                <w:rFonts w:ascii="Times New Roman" w:hAnsi="Times New Roman" w:cs="Times New Roman"/>
                <w:color w:val="000000"/>
                <w:szCs w:val="24"/>
                <w:lang w:val="en-US"/>
              </w:rPr>
            </w:pPr>
            <w:proofErr w:type="spellStart"/>
            <w:r w:rsidRPr="00F92B47">
              <w:rPr>
                <w:rFonts w:ascii="Times New Roman" w:hAnsi="Times New Roman" w:cs="Times New Roman"/>
                <w:color w:val="000000"/>
                <w:szCs w:val="24"/>
              </w:rPr>
              <w:t>Балауса</w:t>
            </w:r>
            <w:proofErr w:type="spellEnd"/>
            <w:r w:rsidR="000D645E" w:rsidRPr="00F92B47">
              <w:rPr>
                <w:rFonts w:ascii="Times New Roman" w:hAnsi="Times New Roman" w:cs="Times New Roman"/>
                <w:color w:val="000000"/>
                <w:szCs w:val="24"/>
              </w:rPr>
              <w:t xml:space="preserve"> </w:t>
            </w:r>
          </w:p>
        </w:tc>
        <w:tc>
          <w:tcPr>
            <w:tcW w:w="1487"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56,78</w:t>
            </w:r>
          </w:p>
        </w:tc>
        <w:tc>
          <w:tcPr>
            <w:tcW w:w="1309"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43,22</w:t>
            </w:r>
          </w:p>
        </w:tc>
        <w:tc>
          <w:tcPr>
            <w:tcW w:w="1181"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8,29</w:t>
            </w:r>
          </w:p>
        </w:tc>
        <w:tc>
          <w:tcPr>
            <w:tcW w:w="1166"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5,153</w:t>
            </w:r>
          </w:p>
        </w:tc>
        <w:tc>
          <w:tcPr>
            <w:tcW w:w="1855" w:type="dxa"/>
            <w:tcBorders>
              <w:right w:val="single" w:sz="4" w:space="0" w:color="auto"/>
            </w:tcBorders>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0,346</w:t>
            </w:r>
          </w:p>
        </w:tc>
      </w:tr>
      <w:tr w:rsidR="003444EF" w:rsidRPr="00F92B47" w:rsidTr="00C74408">
        <w:tc>
          <w:tcPr>
            <w:tcW w:w="1840" w:type="dxa"/>
            <w:tcBorders>
              <w:left w:val="single" w:sz="4" w:space="0" w:color="auto"/>
            </w:tcBorders>
          </w:tcPr>
          <w:p w:rsidR="00966988"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color w:val="000000"/>
                <w:szCs w:val="24"/>
              </w:rPr>
              <w:lastRenderedPageBreak/>
              <w:t>Кожа</w:t>
            </w:r>
            <w:r w:rsidR="000D645E" w:rsidRPr="00F92B47">
              <w:rPr>
                <w:rFonts w:ascii="Times New Roman" w:hAnsi="Times New Roman" w:cs="Times New Roman"/>
                <w:color w:val="000000"/>
                <w:szCs w:val="24"/>
              </w:rPr>
              <w:t xml:space="preserve"> </w:t>
            </w:r>
          </w:p>
        </w:tc>
        <w:tc>
          <w:tcPr>
            <w:tcW w:w="1487"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62,09</w:t>
            </w:r>
          </w:p>
        </w:tc>
        <w:tc>
          <w:tcPr>
            <w:tcW w:w="1309"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37,90</w:t>
            </w:r>
          </w:p>
        </w:tc>
        <w:tc>
          <w:tcPr>
            <w:tcW w:w="1181"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7,98</w:t>
            </w:r>
          </w:p>
        </w:tc>
        <w:tc>
          <w:tcPr>
            <w:tcW w:w="1166"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4,833</w:t>
            </w:r>
          </w:p>
        </w:tc>
        <w:tc>
          <w:tcPr>
            <w:tcW w:w="1855" w:type="dxa"/>
            <w:tcBorders>
              <w:right w:val="single" w:sz="4" w:space="0" w:color="auto"/>
            </w:tcBorders>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0,303</w:t>
            </w:r>
          </w:p>
        </w:tc>
      </w:tr>
      <w:tr w:rsidR="003444EF" w:rsidRPr="00F92B47" w:rsidTr="00C74408">
        <w:tc>
          <w:tcPr>
            <w:tcW w:w="1840" w:type="dxa"/>
            <w:tcBorders>
              <w:left w:val="single" w:sz="4" w:space="0" w:color="auto"/>
            </w:tcBorders>
          </w:tcPr>
          <w:p w:rsidR="00966988"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color w:val="000000"/>
                <w:szCs w:val="24"/>
              </w:rPr>
              <w:t>Кроха</w:t>
            </w:r>
            <w:r w:rsidR="000D645E" w:rsidRPr="00F92B47">
              <w:rPr>
                <w:rFonts w:ascii="Times New Roman" w:hAnsi="Times New Roman" w:cs="Times New Roman"/>
                <w:color w:val="000000"/>
                <w:szCs w:val="24"/>
              </w:rPr>
              <w:t xml:space="preserve"> </w:t>
            </w:r>
          </w:p>
        </w:tc>
        <w:tc>
          <w:tcPr>
            <w:tcW w:w="1487"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53,70</w:t>
            </w:r>
          </w:p>
        </w:tc>
        <w:tc>
          <w:tcPr>
            <w:tcW w:w="1309"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46,29</w:t>
            </w:r>
          </w:p>
        </w:tc>
        <w:tc>
          <w:tcPr>
            <w:tcW w:w="1181"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9,25</w:t>
            </w:r>
          </w:p>
        </w:tc>
        <w:tc>
          <w:tcPr>
            <w:tcW w:w="1166"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4,916</w:t>
            </w:r>
          </w:p>
        </w:tc>
        <w:tc>
          <w:tcPr>
            <w:tcW w:w="1855" w:type="dxa"/>
            <w:tcBorders>
              <w:right w:val="single" w:sz="4" w:space="0" w:color="auto"/>
            </w:tcBorders>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0,370</w:t>
            </w:r>
          </w:p>
        </w:tc>
      </w:tr>
      <w:tr w:rsidR="003444EF" w:rsidRPr="00F92B47" w:rsidTr="00C74408">
        <w:tc>
          <w:tcPr>
            <w:tcW w:w="1840" w:type="dxa"/>
            <w:tcBorders>
              <w:left w:val="single" w:sz="4" w:space="0" w:color="auto"/>
            </w:tcBorders>
          </w:tcPr>
          <w:p w:rsidR="00966988" w:rsidRPr="00F92B47" w:rsidRDefault="003444EF"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color w:val="000000"/>
                <w:szCs w:val="24"/>
              </w:rPr>
              <w:t>Таза</w:t>
            </w:r>
            <w:r w:rsidR="000D645E" w:rsidRPr="00F92B47">
              <w:rPr>
                <w:rFonts w:ascii="Times New Roman" w:hAnsi="Times New Roman" w:cs="Times New Roman"/>
                <w:color w:val="000000"/>
                <w:szCs w:val="24"/>
              </w:rPr>
              <w:t xml:space="preserve"> </w:t>
            </w:r>
          </w:p>
        </w:tc>
        <w:tc>
          <w:tcPr>
            <w:tcW w:w="1487"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55,69</w:t>
            </w:r>
          </w:p>
        </w:tc>
        <w:tc>
          <w:tcPr>
            <w:tcW w:w="1309"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44,30</w:t>
            </w:r>
          </w:p>
        </w:tc>
        <w:tc>
          <w:tcPr>
            <w:tcW w:w="1181"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7,82</w:t>
            </w:r>
          </w:p>
        </w:tc>
        <w:tc>
          <w:tcPr>
            <w:tcW w:w="1166" w:type="dxa"/>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4,717</w:t>
            </w:r>
          </w:p>
        </w:tc>
        <w:tc>
          <w:tcPr>
            <w:tcW w:w="1855" w:type="dxa"/>
            <w:tcBorders>
              <w:right w:val="single" w:sz="4" w:space="0" w:color="auto"/>
            </w:tcBorders>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0,354</w:t>
            </w:r>
          </w:p>
        </w:tc>
      </w:tr>
      <w:tr w:rsidR="003444EF" w:rsidRPr="00F92B47" w:rsidTr="00C74408">
        <w:tc>
          <w:tcPr>
            <w:tcW w:w="1840" w:type="dxa"/>
            <w:tcBorders>
              <w:left w:val="single" w:sz="4" w:space="0" w:color="auto"/>
            </w:tcBorders>
          </w:tcPr>
          <w:p w:rsidR="00966988" w:rsidRPr="00F92B47" w:rsidRDefault="00586B93" w:rsidP="00012075">
            <w:pPr>
              <w:spacing w:after="0" w:line="240" w:lineRule="auto"/>
              <w:jc w:val="both"/>
              <w:rPr>
                <w:rFonts w:ascii="Times New Roman" w:hAnsi="Times New Roman" w:cs="Times New Roman"/>
                <w:color w:val="000000"/>
                <w:szCs w:val="24"/>
                <w:lang w:val="en-US"/>
              </w:rPr>
            </w:pPr>
            <w:r w:rsidRPr="00F92B47">
              <w:rPr>
                <w:rFonts w:ascii="Times New Roman" w:hAnsi="Times New Roman" w:cs="Times New Roman"/>
                <w:color w:val="000000"/>
                <w:szCs w:val="24"/>
              </w:rPr>
              <w:t xml:space="preserve">Среднее </w:t>
            </w:r>
          </w:p>
        </w:tc>
        <w:tc>
          <w:tcPr>
            <w:tcW w:w="1487"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61,16 ±6,57</w:t>
            </w:r>
          </w:p>
        </w:tc>
        <w:tc>
          <w:tcPr>
            <w:tcW w:w="1309"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38,84 ±6,57</w:t>
            </w:r>
          </w:p>
        </w:tc>
        <w:tc>
          <w:tcPr>
            <w:tcW w:w="1181"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8,57 ±1,19</w:t>
            </w:r>
          </w:p>
        </w:tc>
        <w:tc>
          <w:tcPr>
            <w:tcW w:w="1166" w:type="dxa"/>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4,89 ±0,58</w:t>
            </w:r>
          </w:p>
        </w:tc>
        <w:tc>
          <w:tcPr>
            <w:tcW w:w="1855" w:type="dxa"/>
            <w:tcBorders>
              <w:right w:val="single" w:sz="4" w:space="0" w:color="auto"/>
            </w:tcBorders>
            <w:vAlign w:val="bottom"/>
          </w:tcPr>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0,31</w:t>
            </w:r>
          </w:p>
          <w:p w:rsidR="003444EF" w:rsidRPr="00F92B47" w:rsidRDefault="003444EF" w:rsidP="00E94164">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 0,05</w:t>
            </w:r>
          </w:p>
        </w:tc>
      </w:tr>
    </w:tbl>
    <w:p w:rsidR="003444EF" w:rsidRPr="00F92B47" w:rsidRDefault="003444EF" w:rsidP="00483E6E">
      <w:pPr>
        <w:spacing w:after="0" w:line="240" w:lineRule="auto"/>
        <w:jc w:val="both"/>
        <w:rPr>
          <w:rFonts w:ascii="Times New Roman" w:hAnsi="Times New Roman" w:cs="Times New Roman"/>
          <w:sz w:val="24"/>
          <w:szCs w:val="24"/>
        </w:rPr>
      </w:pPr>
    </w:p>
    <w:p w:rsidR="003444EF" w:rsidRPr="00F92B47" w:rsidRDefault="00385903"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В</w:t>
      </w:r>
      <w:r w:rsidR="003444EF" w:rsidRPr="00F92B47">
        <w:rPr>
          <w:rFonts w:ascii="Times New Roman" w:hAnsi="Times New Roman" w:cs="Times New Roman"/>
          <w:sz w:val="24"/>
          <w:szCs w:val="24"/>
        </w:rPr>
        <w:t>ысокий урожай зерна и зеленой массы с повышенным содержанием сырого протеина</w:t>
      </w:r>
      <w:r w:rsidRPr="00F92B47">
        <w:rPr>
          <w:rFonts w:ascii="Times New Roman" w:hAnsi="Times New Roman" w:cs="Times New Roman"/>
          <w:sz w:val="24"/>
          <w:szCs w:val="24"/>
        </w:rPr>
        <w:t xml:space="preserve"> являются одним из основных требований селекции тритикале кормового направления</w:t>
      </w:r>
      <w:r w:rsidR="003444EF" w:rsidRPr="00F92B47">
        <w:rPr>
          <w:rFonts w:ascii="Times New Roman" w:hAnsi="Times New Roman" w:cs="Times New Roman"/>
          <w:sz w:val="24"/>
          <w:szCs w:val="24"/>
        </w:rPr>
        <w:t>.</w:t>
      </w:r>
      <w:r w:rsidR="00A071AE" w:rsidRPr="00F92B47">
        <w:rPr>
          <w:rFonts w:ascii="Times New Roman" w:hAnsi="Times New Roman" w:cs="Times New Roman"/>
          <w:sz w:val="24"/>
          <w:szCs w:val="24"/>
        </w:rPr>
        <w:t xml:space="preserve"> </w:t>
      </w:r>
      <w:proofErr w:type="spellStart"/>
      <w:r w:rsidRPr="00F92B47">
        <w:rPr>
          <w:rFonts w:ascii="Times New Roman" w:hAnsi="Times New Roman" w:cs="Times New Roman"/>
          <w:color w:val="000000"/>
          <w:sz w:val="24"/>
          <w:szCs w:val="24"/>
          <w:lang w:eastAsia="ru-RU"/>
        </w:rPr>
        <w:t>С</w:t>
      </w:r>
      <w:r w:rsidR="003444EF" w:rsidRPr="00F92B47">
        <w:rPr>
          <w:rFonts w:ascii="Times New Roman" w:hAnsi="Times New Roman" w:cs="Times New Roman"/>
          <w:sz w:val="24"/>
          <w:szCs w:val="24"/>
        </w:rPr>
        <w:t>орто</w:t>
      </w:r>
      <w:r w:rsidR="0067303A" w:rsidRPr="00F92B47">
        <w:rPr>
          <w:rFonts w:ascii="Times New Roman" w:hAnsi="Times New Roman" w:cs="Times New Roman"/>
          <w:sz w:val="24"/>
          <w:szCs w:val="24"/>
        </w:rPr>
        <w:t>о</w:t>
      </w:r>
      <w:r w:rsidR="003444EF" w:rsidRPr="00F92B47">
        <w:rPr>
          <w:rFonts w:ascii="Times New Roman" w:hAnsi="Times New Roman" w:cs="Times New Roman"/>
          <w:sz w:val="24"/>
          <w:szCs w:val="24"/>
        </w:rPr>
        <w:t>бразцы</w:t>
      </w:r>
      <w:proofErr w:type="spellEnd"/>
      <w:r w:rsidR="003444EF" w:rsidRPr="00F92B47">
        <w:rPr>
          <w:rFonts w:ascii="Times New Roman" w:hAnsi="Times New Roman" w:cs="Times New Roman"/>
          <w:sz w:val="24"/>
          <w:szCs w:val="24"/>
        </w:rPr>
        <w:t xml:space="preserve"> </w:t>
      </w:r>
      <w:r w:rsidRPr="00F92B47">
        <w:rPr>
          <w:rFonts w:ascii="Times New Roman" w:hAnsi="Times New Roman" w:cs="Times New Roman"/>
          <w:sz w:val="24"/>
          <w:szCs w:val="24"/>
        </w:rPr>
        <w:t xml:space="preserve">на опытном поле </w:t>
      </w:r>
      <w:r w:rsidR="003444EF" w:rsidRPr="00F92B47">
        <w:rPr>
          <w:rFonts w:ascii="Times New Roman" w:hAnsi="Times New Roman" w:cs="Times New Roman"/>
          <w:sz w:val="24"/>
          <w:szCs w:val="24"/>
        </w:rPr>
        <w:t xml:space="preserve">различались по накоплению зеленой массы в осенний период и по интенсивности весеннего отрастания. Урожай зеленой массы изучаемых </w:t>
      </w:r>
      <w:proofErr w:type="spellStart"/>
      <w:r w:rsidRPr="00F92B47">
        <w:rPr>
          <w:rFonts w:ascii="Times New Roman" w:hAnsi="Times New Roman" w:cs="Times New Roman"/>
          <w:sz w:val="24"/>
          <w:szCs w:val="24"/>
        </w:rPr>
        <w:t>сортообразцов</w:t>
      </w:r>
      <w:proofErr w:type="spellEnd"/>
      <w:r w:rsidRPr="00F92B47">
        <w:rPr>
          <w:rFonts w:ascii="Times New Roman" w:hAnsi="Times New Roman" w:cs="Times New Roman"/>
          <w:sz w:val="24"/>
          <w:szCs w:val="24"/>
        </w:rPr>
        <w:t xml:space="preserve"> в 2018 году был в пределах</w:t>
      </w:r>
      <w:r w:rsidR="003444EF" w:rsidRPr="00F92B47">
        <w:rPr>
          <w:rFonts w:ascii="Times New Roman" w:hAnsi="Times New Roman" w:cs="Times New Roman"/>
          <w:sz w:val="24"/>
          <w:szCs w:val="24"/>
        </w:rPr>
        <w:t xml:space="preserve"> 230-260 ц/га.</w:t>
      </w:r>
    </w:p>
    <w:p w:rsidR="00A071AE" w:rsidRPr="00F92B47" w:rsidRDefault="00A071AE" w:rsidP="00A80766">
      <w:pPr>
        <w:spacing w:after="0" w:line="240" w:lineRule="auto"/>
        <w:ind w:firstLine="567"/>
        <w:jc w:val="both"/>
        <w:rPr>
          <w:rFonts w:ascii="Times New Roman" w:hAnsi="Times New Roman" w:cs="Times New Roman"/>
          <w:color w:val="000000"/>
          <w:sz w:val="24"/>
          <w:szCs w:val="24"/>
          <w:lang w:eastAsia="ru-RU"/>
        </w:rPr>
      </w:pPr>
      <w:r w:rsidRPr="00F92B47">
        <w:rPr>
          <w:rFonts w:ascii="Times New Roman" w:hAnsi="Times New Roman" w:cs="Times New Roman"/>
          <w:sz w:val="24"/>
          <w:szCs w:val="24"/>
        </w:rPr>
        <w:t>Уровень продуктивности, скорость роста, здоровье и воспроизводительные способности животных зависит от обеспечения их протеином</w:t>
      </w:r>
      <w:r w:rsidRPr="00F92B47">
        <w:rPr>
          <w:rFonts w:ascii="Times New Roman" w:hAnsi="Times New Roman" w:cs="Times New Roman"/>
          <w:color w:val="000000"/>
          <w:sz w:val="24"/>
          <w:szCs w:val="24"/>
          <w:lang w:eastAsia="ru-RU"/>
        </w:rPr>
        <w:t>.</w:t>
      </w:r>
    </w:p>
    <w:p w:rsidR="0067303A" w:rsidRPr="00F92B47" w:rsidRDefault="008B466E"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 xml:space="preserve">Зеленая масса тритикале </w:t>
      </w:r>
      <w:r w:rsidR="00E114A9" w:rsidRPr="00F92B47">
        <w:rPr>
          <w:rFonts w:ascii="Times New Roman" w:hAnsi="Times New Roman" w:cs="Times New Roman"/>
          <w:sz w:val="24"/>
          <w:szCs w:val="24"/>
        </w:rPr>
        <w:t>богата протеином в период</w:t>
      </w:r>
      <w:r w:rsidR="003444EF" w:rsidRPr="00F92B47">
        <w:rPr>
          <w:rFonts w:ascii="Times New Roman" w:hAnsi="Times New Roman" w:cs="Times New Roman"/>
          <w:sz w:val="24"/>
          <w:szCs w:val="24"/>
        </w:rPr>
        <w:t xml:space="preserve"> колошения. </w:t>
      </w:r>
      <w:r w:rsidR="00E114A9" w:rsidRPr="00F92B47">
        <w:rPr>
          <w:rFonts w:ascii="Times New Roman" w:hAnsi="Times New Roman" w:cs="Times New Roman"/>
          <w:sz w:val="24"/>
          <w:szCs w:val="24"/>
        </w:rPr>
        <w:t>Лучшие показатели</w:t>
      </w:r>
      <w:r w:rsidR="003444EF" w:rsidRPr="00F92B47">
        <w:rPr>
          <w:rFonts w:ascii="Times New Roman" w:hAnsi="Times New Roman" w:cs="Times New Roman"/>
          <w:sz w:val="24"/>
          <w:szCs w:val="24"/>
        </w:rPr>
        <w:t xml:space="preserve"> сырого протеина в зеленой </w:t>
      </w:r>
      <w:r w:rsidR="00E114A9" w:rsidRPr="00F92B47">
        <w:rPr>
          <w:rFonts w:ascii="Times New Roman" w:hAnsi="Times New Roman" w:cs="Times New Roman"/>
          <w:sz w:val="24"/>
          <w:szCs w:val="24"/>
        </w:rPr>
        <w:t>массе озимого тритикале наблюдались</w:t>
      </w:r>
      <w:r w:rsidR="003444EF" w:rsidRPr="00F92B47">
        <w:rPr>
          <w:rFonts w:ascii="Times New Roman" w:hAnsi="Times New Roman" w:cs="Times New Roman"/>
          <w:sz w:val="24"/>
          <w:szCs w:val="24"/>
        </w:rPr>
        <w:t xml:space="preserve"> у </w:t>
      </w:r>
      <w:proofErr w:type="spellStart"/>
      <w:r w:rsidR="003444EF" w:rsidRPr="00F92B47">
        <w:rPr>
          <w:rFonts w:ascii="Times New Roman" w:hAnsi="Times New Roman" w:cs="Times New Roman"/>
          <w:sz w:val="24"/>
          <w:szCs w:val="24"/>
        </w:rPr>
        <w:t>сортобразцов</w:t>
      </w:r>
      <w:proofErr w:type="spellEnd"/>
      <w:r w:rsidR="00381FFD" w:rsidRPr="00F92B47">
        <w:rPr>
          <w:rFonts w:ascii="Times New Roman" w:hAnsi="Times New Roman" w:cs="Times New Roman"/>
          <w:sz w:val="24"/>
          <w:szCs w:val="24"/>
        </w:rPr>
        <w:t>: Алтайский 5 (10,85%), линии 36</w:t>
      </w:r>
      <w:r w:rsidR="003444EF" w:rsidRPr="00F92B47">
        <w:rPr>
          <w:rFonts w:ascii="Times New Roman" w:hAnsi="Times New Roman" w:cs="Times New Roman"/>
          <w:sz w:val="24"/>
          <w:szCs w:val="24"/>
        </w:rPr>
        <w:t xml:space="preserve">/2 (10,69%), 45/2, Рондо (10,37%), </w:t>
      </w:r>
      <w:proofErr w:type="spellStart"/>
      <w:r w:rsidR="003444EF" w:rsidRPr="00F92B47">
        <w:rPr>
          <w:rFonts w:ascii="Times New Roman" w:hAnsi="Times New Roman" w:cs="Times New Roman"/>
          <w:sz w:val="24"/>
          <w:szCs w:val="24"/>
        </w:rPr>
        <w:t>Докучаевский</w:t>
      </w:r>
      <w:proofErr w:type="spellEnd"/>
      <w:r w:rsidR="003444EF" w:rsidRPr="00F92B47">
        <w:rPr>
          <w:rFonts w:ascii="Times New Roman" w:hAnsi="Times New Roman" w:cs="Times New Roman"/>
          <w:sz w:val="24"/>
          <w:szCs w:val="24"/>
        </w:rPr>
        <w:t xml:space="preserve"> (</w:t>
      </w:r>
      <w:r w:rsidR="002B7D0A" w:rsidRPr="00F92B47">
        <w:rPr>
          <w:rFonts w:ascii="Times New Roman" w:hAnsi="Times New Roman" w:cs="Times New Roman"/>
          <w:color w:val="000000"/>
          <w:sz w:val="24"/>
          <w:szCs w:val="24"/>
        </w:rPr>
        <w:t>9,89%), Кроха (9,25%), АДП-</w:t>
      </w:r>
      <w:r w:rsidR="003444EF" w:rsidRPr="00F92B47">
        <w:rPr>
          <w:rFonts w:ascii="Times New Roman" w:hAnsi="Times New Roman" w:cs="Times New Roman"/>
          <w:color w:val="000000"/>
          <w:sz w:val="24"/>
          <w:szCs w:val="24"/>
        </w:rPr>
        <w:t>256 и</w:t>
      </w:r>
      <w:r w:rsidR="003444EF" w:rsidRPr="00F92B47">
        <w:rPr>
          <w:rFonts w:ascii="Times New Roman" w:hAnsi="Times New Roman" w:cs="Times New Roman"/>
          <w:sz w:val="24"/>
          <w:szCs w:val="24"/>
        </w:rPr>
        <w:t xml:space="preserve"> Не</w:t>
      </w:r>
      <w:proofErr w:type="spellStart"/>
      <w:r w:rsidR="003444EF" w:rsidRPr="00F92B47">
        <w:rPr>
          <w:rFonts w:ascii="Times New Roman" w:hAnsi="Times New Roman" w:cs="Times New Roman"/>
          <w:sz w:val="24"/>
          <w:szCs w:val="24"/>
          <w:lang w:val="en-US"/>
        </w:rPr>
        <w:t>vo</w:t>
      </w:r>
      <w:proofErr w:type="spellEnd"/>
      <w:r w:rsidR="003444EF" w:rsidRPr="00F92B47">
        <w:rPr>
          <w:rFonts w:ascii="Times New Roman" w:hAnsi="Times New Roman" w:cs="Times New Roman"/>
          <w:sz w:val="24"/>
          <w:szCs w:val="24"/>
        </w:rPr>
        <w:t xml:space="preserve"> (9,09%)</w:t>
      </w:r>
      <w:r w:rsidR="0067303A" w:rsidRPr="00F92B47">
        <w:rPr>
          <w:rFonts w:ascii="Times New Roman" w:hAnsi="Times New Roman" w:cs="Times New Roman"/>
          <w:sz w:val="24"/>
          <w:szCs w:val="24"/>
        </w:rPr>
        <w:t>.</w:t>
      </w:r>
    </w:p>
    <w:p w:rsidR="001562DE" w:rsidRPr="00F92B47" w:rsidRDefault="003444EF"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Показатель питате</w:t>
      </w:r>
      <w:r w:rsidR="001D3EF1" w:rsidRPr="00F92B47">
        <w:rPr>
          <w:rFonts w:ascii="Times New Roman" w:hAnsi="Times New Roman" w:cs="Times New Roman"/>
          <w:sz w:val="24"/>
          <w:szCs w:val="24"/>
        </w:rPr>
        <w:t>льности</w:t>
      </w:r>
      <w:r w:rsidR="00657ADD" w:rsidRPr="00F92B47">
        <w:rPr>
          <w:rFonts w:ascii="Times New Roman" w:hAnsi="Times New Roman" w:cs="Times New Roman"/>
          <w:sz w:val="24"/>
          <w:szCs w:val="24"/>
        </w:rPr>
        <w:t xml:space="preserve"> </w:t>
      </w:r>
      <w:r w:rsidR="00E114A9" w:rsidRPr="00F92B47">
        <w:rPr>
          <w:rFonts w:ascii="Times New Roman" w:hAnsi="Times New Roman" w:cs="Times New Roman"/>
          <w:sz w:val="24"/>
          <w:szCs w:val="24"/>
        </w:rPr>
        <w:t>зеленой массы</w:t>
      </w:r>
      <w:r w:rsidR="00B2451B" w:rsidRPr="00F92B47">
        <w:rPr>
          <w:rFonts w:ascii="Times New Roman" w:hAnsi="Times New Roman" w:cs="Times New Roman"/>
          <w:sz w:val="24"/>
          <w:szCs w:val="24"/>
        </w:rPr>
        <w:t xml:space="preserve"> колеблется от 0,14 кг до</w:t>
      </w:r>
      <w:r w:rsidRPr="00F92B47">
        <w:rPr>
          <w:rFonts w:ascii="Times New Roman" w:hAnsi="Times New Roman" w:cs="Times New Roman"/>
          <w:sz w:val="24"/>
          <w:szCs w:val="24"/>
        </w:rPr>
        <w:t xml:space="preserve"> </w:t>
      </w:r>
      <w:r w:rsidR="00B2451B" w:rsidRPr="00F92B47">
        <w:rPr>
          <w:rFonts w:ascii="Times New Roman" w:hAnsi="Times New Roman" w:cs="Times New Roman"/>
          <w:sz w:val="24"/>
          <w:szCs w:val="24"/>
        </w:rPr>
        <w:t xml:space="preserve">0,37 кг. Высокой питательностью зеленой массы </w:t>
      </w:r>
      <w:r w:rsidR="00153FD8" w:rsidRPr="00F92B47">
        <w:rPr>
          <w:rFonts w:ascii="Times New Roman" w:hAnsi="Times New Roman" w:cs="Times New Roman"/>
          <w:sz w:val="24"/>
          <w:szCs w:val="24"/>
        </w:rPr>
        <w:t>отличались</w:t>
      </w:r>
      <w:r w:rsidR="00B2451B" w:rsidRPr="00F92B47">
        <w:rPr>
          <w:rFonts w:ascii="Times New Roman" w:hAnsi="Times New Roman" w:cs="Times New Roman"/>
          <w:sz w:val="24"/>
          <w:szCs w:val="24"/>
        </w:rPr>
        <w:t xml:space="preserve"> сорта Кроха (Самарский НИИСХ им. </w:t>
      </w:r>
      <w:proofErr w:type="spellStart"/>
      <w:r w:rsidR="00B2451B" w:rsidRPr="00F92B47">
        <w:rPr>
          <w:rFonts w:ascii="Times New Roman" w:hAnsi="Times New Roman" w:cs="Times New Roman"/>
          <w:sz w:val="24"/>
          <w:szCs w:val="24"/>
        </w:rPr>
        <w:t>Тулайкова</w:t>
      </w:r>
      <w:proofErr w:type="spellEnd"/>
      <w:r w:rsidR="00B2451B" w:rsidRPr="00F92B47">
        <w:rPr>
          <w:rFonts w:ascii="Times New Roman" w:hAnsi="Times New Roman" w:cs="Times New Roman"/>
          <w:sz w:val="24"/>
          <w:szCs w:val="24"/>
        </w:rPr>
        <w:t>)</w:t>
      </w:r>
      <w:r w:rsidR="00657ADD" w:rsidRPr="00F92B47">
        <w:rPr>
          <w:rFonts w:ascii="Times New Roman" w:hAnsi="Times New Roman" w:cs="Times New Roman"/>
          <w:sz w:val="24"/>
          <w:szCs w:val="24"/>
        </w:rPr>
        <w:t xml:space="preserve"> – </w:t>
      </w:r>
      <w:r w:rsidR="00B2451B" w:rsidRPr="00F92B47">
        <w:rPr>
          <w:rFonts w:ascii="Times New Roman" w:hAnsi="Times New Roman" w:cs="Times New Roman"/>
          <w:sz w:val="24"/>
          <w:szCs w:val="24"/>
        </w:rPr>
        <w:t>0,37</w:t>
      </w:r>
      <w:r w:rsidR="00657ADD" w:rsidRPr="00F92B47">
        <w:rPr>
          <w:rFonts w:ascii="Times New Roman" w:hAnsi="Times New Roman" w:cs="Times New Roman"/>
          <w:sz w:val="24"/>
          <w:szCs w:val="24"/>
        </w:rPr>
        <w:t xml:space="preserve">, </w:t>
      </w:r>
      <w:r w:rsidR="00B2451B" w:rsidRPr="00F92B47">
        <w:rPr>
          <w:rFonts w:ascii="Times New Roman" w:hAnsi="Times New Roman" w:cs="Times New Roman"/>
          <w:sz w:val="24"/>
          <w:szCs w:val="24"/>
        </w:rPr>
        <w:t xml:space="preserve">Таза </w:t>
      </w:r>
      <w:r w:rsidR="00657ADD" w:rsidRPr="00F92B47">
        <w:rPr>
          <w:rFonts w:ascii="Times New Roman" w:hAnsi="Times New Roman" w:cs="Times New Roman"/>
          <w:sz w:val="24"/>
          <w:szCs w:val="24"/>
        </w:rPr>
        <w:t xml:space="preserve">– </w:t>
      </w:r>
      <w:r w:rsidR="00F67C8E" w:rsidRPr="00F92B47">
        <w:rPr>
          <w:rFonts w:ascii="Times New Roman" w:hAnsi="Times New Roman" w:cs="Times New Roman"/>
          <w:sz w:val="24"/>
          <w:szCs w:val="24"/>
        </w:rPr>
        <w:t>0,35</w:t>
      </w:r>
      <w:r w:rsidR="00B2451B" w:rsidRPr="00F92B47">
        <w:rPr>
          <w:rFonts w:ascii="Times New Roman" w:hAnsi="Times New Roman" w:cs="Times New Roman"/>
          <w:sz w:val="24"/>
          <w:szCs w:val="24"/>
        </w:rPr>
        <w:t xml:space="preserve">, </w:t>
      </w:r>
      <w:proofErr w:type="spellStart"/>
      <w:r w:rsidR="00B2451B" w:rsidRPr="00F92B47">
        <w:rPr>
          <w:rFonts w:ascii="Times New Roman" w:hAnsi="Times New Roman" w:cs="Times New Roman"/>
          <w:sz w:val="24"/>
          <w:szCs w:val="24"/>
        </w:rPr>
        <w:t>Балауса</w:t>
      </w:r>
      <w:proofErr w:type="spellEnd"/>
      <w:r w:rsidR="00B2451B" w:rsidRPr="00F92B47">
        <w:rPr>
          <w:rFonts w:ascii="Times New Roman" w:hAnsi="Times New Roman" w:cs="Times New Roman"/>
          <w:sz w:val="24"/>
          <w:szCs w:val="24"/>
        </w:rPr>
        <w:t xml:space="preserve"> </w:t>
      </w:r>
      <w:r w:rsidR="00657ADD" w:rsidRPr="00F92B47">
        <w:rPr>
          <w:rFonts w:ascii="Times New Roman" w:hAnsi="Times New Roman" w:cs="Times New Roman"/>
          <w:sz w:val="24"/>
          <w:szCs w:val="24"/>
        </w:rPr>
        <w:t>(</w:t>
      </w:r>
      <w:proofErr w:type="spellStart"/>
      <w:r w:rsidR="00657ADD" w:rsidRPr="00F92B47">
        <w:rPr>
          <w:rFonts w:ascii="Times New Roman" w:hAnsi="Times New Roman" w:cs="Times New Roman"/>
          <w:sz w:val="24"/>
          <w:szCs w:val="24"/>
        </w:rPr>
        <w:t>Каз</w:t>
      </w:r>
      <w:proofErr w:type="spellEnd"/>
      <w:r w:rsidR="00657ADD" w:rsidRPr="00F92B47">
        <w:rPr>
          <w:rFonts w:ascii="Times New Roman" w:hAnsi="Times New Roman" w:cs="Times New Roman"/>
          <w:sz w:val="24"/>
          <w:szCs w:val="24"/>
        </w:rPr>
        <w:t xml:space="preserve"> </w:t>
      </w:r>
      <w:proofErr w:type="spellStart"/>
      <w:r w:rsidR="00657ADD" w:rsidRPr="00F92B47">
        <w:rPr>
          <w:rFonts w:ascii="Times New Roman" w:hAnsi="Times New Roman" w:cs="Times New Roman"/>
          <w:sz w:val="24"/>
          <w:szCs w:val="24"/>
        </w:rPr>
        <w:t>НИИЗиР</w:t>
      </w:r>
      <w:proofErr w:type="spellEnd"/>
      <w:r w:rsidR="00657ADD" w:rsidRPr="00F92B47">
        <w:rPr>
          <w:rFonts w:ascii="Times New Roman" w:hAnsi="Times New Roman" w:cs="Times New Roman"/>
          <w:sz w:val="24"/>
          <w:szCs w:val="24"/>
        </w:rPr>
        <w:t xml:space="preserve">) </w:t>
      </w:r>
      <w:r w:rsidR="00E65609" w:rsidRPr="00F92B47">
        <w:rPr>
          <w:rFonts w:ascii="Times New Roman" w:hAnsi="Times New Roman" w:cs="Times New Roman"/>
          <w:sz w:val="24"/>
          <w:szCs w:val="24"/>
        </w:rPr>
        <w:t>– 0,346 кормовых единиц</w:t>
      </w:r>
      <w:r w:rsidR="001562DE" w:rsidRPr="00F92B47">
        <w:rPr>
          <w:rFonts w:ascii="Times New Roman" w:hAnsi="Times New Roman" w:cs="Times New Roman"/>
          <w:sz w:val="24"/>
          <w:szCs w:val="24"/>
        </w:rPr>
        <w:t>.</w:t>
      </w:r>
    </w:p>
    <w:p w:rsidR="00B2451B" w:rsidRPr="00F92B47" w:rsidRDefault="00657ADD" w:rsidP="00A80766">
      <w:pPr>
        <w:spacing w:after="0" w:line="240" w:lineRule="auto"/>
        <w:ind w:firstLine="567"/>
        <w:jc w:val="both"/>
        <w:textAlignment w:val="top"/>
        <w:rPr>
          <w:rFonts w:ascii="Times New Roman" w:hAnsi="Times New Roman" w:cs="Times New Roman"/>
          <w:sz w:val="24"/>
          <w:szCs w:val="24"/>
        </w:rPr>
      </w:pPr>
      <w:r w:rsidRPr="00F92B47">
        <w:rPr>
          <w:rFonts w:ascii="Times New Roman" w:hAnsi="Times New Roman" w:cs="Times New Roman"/>
          <w:sz w:val="24"/>
          <w:szCs w:val="24"/>
        </w:rPr>
        <w:t xml:space="preserve">Для определения кормовых </w:t>
      </w:r>
      <w:r w:rsidR="00E503AC" w:rsidRPr="00F92B47">
        <w:rPr>
          <w:rFonts w:ascii="Times New Roman" w:hAnsi="Times New Roman" w:cs="Times New Roman"/>
          <w:sz w:val="24"/>
          <w:szCs w:val="24"/>
        </w:rPr>
        <w:t xml:space="preserve">достоинств зерна изучаемых образцов проведен анализ по </w:t>
      </w:r>
      <w:r w:rsidR="00BE6CFC" w:rsidRPr="00F92B47">
        <w:rPr>
          <w:rFonts w:ascii="Times New Roman" w:hAnsi="Times New Roman" w:cs="Times New Roman"/>
          <w:sz w:val="24"/>
          <w:szCs w:val="24"/>
        </w:rPr>
        <w:t xml:space="preserve">следующим </w:t>
      </w:r>
      <w:r w:rsidR="00E503AC" w:rsidRPr="00F92B47">
        <w:rPr>
          <w:rFonts w:ascii="Times New Roman" w:hAnsi="Times New Roman" w:cs="Times New Roman"/>
          <w:sz w:val="24"/>
          <w:szCs w:val="24"/>
        </w:rPr>
        <w:t>показателя</w:t>
      </w:r>
      <w:r w:rsidR="00BE6CFC" w:rsidRPr="00F92B47">
        <w:rPr>
          <w:rFonts w:ascii="Times New Roman" w:hAnsi="Times New Roman" w:cs="Times New Roman"/>
          <w:sz w:val="24"/>
          <w:szCs w:val="24"/>
        </w:rPr>
        <w:t>м:</w:t>
      </w:r>
      <w:r w:rsidR="001562DE" w:rsidRPr="00F92B47">
        <w:rPr>
          <w:rFonts w:ascii="Times New Roman" w:hAnsi="Times New Roman" w:cs="Times New Roman"/>
          <w:color w:val="000000"/>
          <w:sz w:val="24"/>
          <w:szCs w:val="24"/>
          <w:lang w:eastAsia="ru-RU"/>
        </w:rPr>
        <w:t xml:space="preserve"> </w:t>
      </w:r>
      <w:r w:rsidR="00BE6CFC" w:rsidRPr="00F92B47">
        <w:rPr>
          <w:rFonts w:ascii="Times New Roman" w:hAnsi="Times New Roman" w:cs="Times New Roman"/>
          <w:color w:val="000000"/>
          <w:sz w:val="24"/>
          <w:szCs w:val="24"/>
          <w:lang w:eastAsia="ru-RU"/>
        </w:rPr>
        <w:t>влажность</w:t>
      </w:r>
      <w:r w:rsidRPr="00F92B47">
        <w:rPr>
          <w:rFonts w:ascii="Times New Roman" w:hAnsi="Times New Roman" w:cs="Times New Roman"/>
          <w:color w:val="000000"/>
          <w:sz w:val="24"/>
          <w:szCs w:val="24"/>
          <w:lang w:eastAsia="ru-RU"/>
        </w:rPr>
        <w:t>, сырой протеин,</w:t>
      </w:r>
      <w:r w:rsidR="00BE6CFC" w:rsidRPr="00F92B47">
        <w:rPr>
          <w:rFonts w:ascii="Times New Roman" w:hAnsi="Times New Roman" w:cs="Times New Roman"/>
          <w:color w:val="000000"/>
          <w:sz w:val="24"/>
          <w:szCs w:val="24"/>
          <w:lang w:eastAsia="ru-RU"/>
        </w:rPr>
        <w:t xml:space="preserve"> сырая клетчатка, сырой жир</w:t>
      </w:r>
      <w:r w:rsidR="001562DE" w:rsidRPr="00F92B47">
        <w:rPr>
          <w:rFonts w:ascii="Times New Roman" w:hAnsi="Times New Roman" w:cs="Times New Roman"/>
          <w:color w:val="000000"/>
          <w:sz w:val="24"/>
          <w:szCs w:val="24"/>
          <w:lang w:eastAsia="ru-RU"/>
        </w:rPr>
        <w:t xml:space="preserve">, </w:t>
      </w:r>
      <w:r w:rsidR="00BE6CFC" w:rsidRPr="00F92B47">
        <w:rPr>
          <w:rFonts w:ascii="Times New Roman" w:hAnsi="Times New Roman" w:cs="Times New Roman"/>
          <w:color w:val="000000"/>
          <w:sz w:val="24"/>
          <w:szCs w:val="24"/>
          <w:lang w:eastAsia="ru-RU"/>
        </w:rPr>
        <w:t>сырая зола.</w:t>
      </w:r>
    </w:p>
    <w:p w:rsidR="00A071AE" w:rsidRPr="00F92B47" w:rsidRDefault="003444EF"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Результ</w:t>
      </w:r>
      <w:r w:rsidR="00E114A9" w:rsidRPr="00F92B47">
        <w:rPr>
          <w:rFonts w:ascii="Times New Roman" w:hAnsi="Times New Roman" w:cs="Times New Roman"/>
          <w:sz w:val="24"/>
          <w:szCs w:val="24"/>
        </w:rPr>
        <w:t xml:space="preserve">аты анализа </w:t>
      </w:r>
      <w:r w:rsidRPr="00F92B47">
        <w:rPr>
          <w:rFonts w:ascii="Times New Roman" w:hAnsi="Times New Roman" w:cs="Times New Roman"/>
          <w:sz w:val="24"/>
          <w:szCs w:val="24"/>
        </w:rPr>
        <w:t xml:space="preserve">зерна тритикале </w:t>
      </w:r>
      <w:r w:rsidR="00E114A9" w:rsidRPr="00F92B47">
        <w:rPr>
          <w:rFonts w:ascii="Times New Roman" w:hAnsi="Times New Roman" w:cs="Times New Roman"/>
          <w:sz w:val="24"/>
          <w:szCs w:val="24"/>
        </w:rPr>
        <w:t xml:space="preserve">(на корм) </w:t>
      </w:r>
      <w:r w:rsidRPr="00F92B47">
        <w:rPr>
          <w:rFonts w:ascii="Times New Roman" w:hAnsi="Times New Roman" w:cs="Times New Roman"/>
          <w:sz w:val="24"/>
          <w:szCs w:val="24"/>
        </w:rPr>
        <w:t>урожая 201</w:t>
      </w:r>
      <w:r w:rsidR="00657ADD" w:rsidRPr="00F92B47">
        <w:rPr>
          <w:rFonts w:ascii="Times New Roman" w:hAnsi="Times New Roman" w:cs="Times New Roman"/>
          <w:sz w:val="24"/>
          <w:szCs w:val="24"/>
        </w:rPr>
        <w:t>8 года представлены в таблице </w:t>
      </w:r>
      <w:r w:rsidR="00B2451B" w:rsidRPr="00F92B47">
        <w:rPr>
          <w:rFonts w:ascii="Times New Roman" w:hAnsi="Times New Roman" w:cs="Times New Roman"/>
          <w:sz w:val="24"/>
          <w:szCs w:val="24"/>
        </w:rPr>
        <w:t>2.</w:t>
      </w:r>
    </w:p>
    <w:p w:rsidR="00432F33" w:rsidRPr="00F92B47" w:rsidRDefault="00432F33" w:rsidP="00483E6E">
      <w:pPr>
        <w:spacing w:after="0" w:line="240" w:lineRule="auto"/>
        <w:jc w:val="both"/>
        <w:rPr>
          <w:rFonts w:ascii="Times New Roman" w:hAnsi="Times New Roman" w:cs="Times New Roman"/>
          <w:sz w:val="24"/>
          <w:szCs w:val="24"/>
        </w:rPr>
      </w:pPr>
    </w:p>
    <w:p w:rsidR="000D645E" w:rsidRPr="00F92B47" w:rsidRDefault="001D3EF1" w:rsidP="00657ADD">
      <w:pPr>
        <w:spacing w:after="0" w:line="240" w:lineRule="auto"/>
        <w:jc w:val="center"/>
        <w:rPr>
          <w:rFonts w:ascii="Times New Roman" w:hAnsi="Times New Roman" w:cs="Times New Roman"/>
          <w:bCs/>
          <w:sz w:val="24"/>
          <w:szCs w:val="24"/>
        </w:rPr>
      </w:pPr>
      <w:r w:rsidRPr="00F92B47">
        <w:rPr>
          <w:rFonts w:ascii="Times New Roman" w:hAnsi="Times New Roman" w:cs="Times New Roman"/>
          <w:bCs/>
          <w:sz w:val="24"/>
          <w:szCs w:val="24"/>
        </w:rPr>
        <w:t xml:space="preserve">Таблица 2 </w:t>
      </w:r>
      <w:r w:rsidR="000D645E" w:rsidRPr="00F92B47">
        <w:rPr>
          <w:rFonts w:ascii="Times New Roman" w:hAnsi="Times New Roman" w:cs="Times New Roman"/>
          <w:bCs/>
          <w:sz w:val="24"/>
          <w:szCs w:val="24"/>
        </w:rPr>
        <w:t xml:space="preserve">– </w:t>
      </w:r>
      <w:r w:rsidRPr="00F92B47">
        <w:rPr>
          <w:rFonts w:ascii="Times New Roman" w:hAnsi="Times New Roman" w:cs="Times New Roman"/>
          <w:bCs/>
          <w:sz w:val="24"/>
          <w:szCs w:val="24"/>
        </w:rPr>
        <w:t>Показатели кормовой ценности зерна оз</w:t>
      </w:r>
      <w:r w:rsidR="00657ADD" w:rsidRPr="00F92B47">
        <w:rPr>
          <w:rFonts w:ascii="Times New Roman" w:hAnsi="Times New Roman" w:cs="Times New Roman"/>
          <w:bCs/>
          <w:sz w:val="24"/>
          <w:szCs w:val="24"/>
        </w:rPr>
        <w:t>имого тритикале урожая</w:t>
      </w:r>
      <w:r w:rsidRPr="00F92B47">
        <w:rPr>
          <w:rFonts w:ascii="Times New Roman" w:hAnsi="Times New Roman" w:cs="Times New Roman"/>
          <w:bCs/>
          <w:sz w:val="24"/>
          <w:szCs w:val="24"/>
        </w:rPr>
        <w:t xml:space="preserve"> 2018</w:t>
      </w:r>
      <w:r w:rsidR="00657ADD" w:rsidRPr="00F92B47">
        <w:rPr>
          <w:rFonts w:ascii="Times New Roman" w:hAnsi="Times New Roman" w:cs="Times New Roman"/>
          <w:bCs/>
          <w:sz w:val="24"/>
          <w:szCs w:val="24"/>
        </w:rPr>
        <w:t xml:space="preserve"> </w:t>
      </w:r>
      <w:r w:rsidRPr="00F92B47">
        <w:rPr>
          <w:rFonts w:ascii="Times New Roman" w:hAnsi="Times New Roman" w:cs="Times New Roman"/>
          <w:bCs/>
          <w:sz w:val="24"/>
          <w:szCs w:val="24"/>
        </w:rPr>
        <w:t>года</w:t>
      </w:r>
    </w:p>
    <w:p w:rsidR="002A2C19" w:rsidRPr="00F92B47" w:rsidRDefault="00450F52" w:rsidP="002A2C19">
      <w:pPr>
        <w:spacing w:after="0" w:line="240" w:lineRule="auto"/>
        <w:jc w:val="center"/>
        <w:rPr>
          <w:rFonts w:ascii="Times New Roman" w:hAnsi="Times New Roman" w:cs="Times New Roman"/>
          <w:bCs/>
          <w:color w:val="000000"/>
          <w:sz w:val="24"/>
          <w:szCs w:val="24"/>
          <w:lang w:val="en-US"/>
        </w:rPr>
      </w:pPr>
      <w:r w:rsidRPr="00F92B47">
        <w:rPr>
          <w:rFonts w:ascii="Times New Roman" w:hAnsi="Times New Roman" w:cs="Times New Roman"/>
          <w:bCs/>
          <w:color w:val="000000"/>
          <w:sz w:val="24"/>
          <w:szCs w:val="24"/>
          <w:lang w:val="en-US"/>
        </w:rPr>
        <w:t xml:space="preserve">Table </w:t>
      </w:r>
      <w:proofErr w:type="gramStart"/>
      <w:r w:rsidRPr="00F92B47">
        <w:rPr>
          <w:rFonts w:ascii="Times New Roman" w:hAnsi="Times New Roman" w:cs="Times New Roman"/>
          <w:bCs/>
          <w:color w:val="000000"/>
          <w:sz w:val="24"/>
          <w:szCs w:val="24"/>
          <w:lang w:val="en-US"/>
        </w:rPr>
        <w:t>2</w:t>
      </w:r>
      <w:proofErr w:type="gramEnd"/>
      <w:r w:rsidRPr="00F92B47">
        <w:rPr>
          <w:rFonts w:ascii="Times New Roman" w:hAnsi="Times New Roman" w:cs="Times New Roman"/>
          <w:bCs/>
          <w:color w:val="000000"/>
          <w:sz w:val="24"/>
          <w:szCs w:val="24"/>
          <w:lang w:val="en-US"/>
        </w:rPr>
        <w:t xml:space="preserve"> </w:t>
      </w:r>
      <w:r w:rsidR="000D645E" w:rsidRPr="00F92B47">
        <w:rPr>
          <w:rFonts w:ascii="Times New Roman" w:hAnsi="Times New Roman" w:cs="Times New Roman"/>
          <w:bCs/>
          <w:color w:val="000000"/>
          <w:sz w:val="24"/>
          <w:szCs w:val="24"/>
          <w:lang w:val="en-US"/>
        </w:rPr>
        <w:t xml:space="preserve">– </w:t>
      </w:r>
      <w:r w:rsidR="002A2C19" w:rsidRPr="00F92B47">
        <w:rPr>
          <w:rFonts w:ascii="Times New Roman" w:hAnsi="Times New Roman" w:cs="Times New Roman"/>
          <w:bCs/>
          <w:color w:val="000000"/>
          <w:sz w:val="24"/>
          <w:szCs w:val="24"/>
          <w:lang w:val="en-US"/>
        </w:rPr>
        <w:t>Indicators of feed value of grain of winter triticale harvest 2018</w:t>
      </w: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2"/>
        <w:gridCol w:w="1287"/>
        <w:gridCol w:w="1030"/>
        <w:gridCol w:w="1286"/>
        <w:gridCol w:w="900"/>
        <w:gridCol w:w="901"/>
        <w:gridCol w:w="1672"/>
      </w:tblGrid>
      <w:tr w:rsidR="001D3EF1" w:rsidRPr="00012075" w:rsidTr="00F92B47">
        <w:trPr>
          <w:trHeight w:val="708"/>
        </w:trPr>
        <w:tc>
          <w:tcPr>
            <w:tcW w:w="1672" w:type="dxa"/>
            <w:tcBorders>
              <w:left w:val="single" w:sz="4" w:space="0" w:color="auto"/>
            </w:tcBorders>
            <w:vAlign w:val="center"/>
          </w:tcPr>
          <w:p w:rsidR="00012075" w:rsidRPr="00F92B47" w:rsidRDefault="001D3EF1" w:rsidP="00012075">
            <w:pPr>
              <w:spacing w:after="0" w:line="240" w:lineRule="auto"/>
              <w:jc w:val="center"/>
              <w:rPr>
                <w:rFonts w:ascii="Times New Roman" w:hAnsi="Times New Roman" w:cs="Times New Roman"/>
                <w:szCs w:val="24"/>
                <w:lang w:val="en-US"/>
              </w:rPr>
            </w:pPr>
            <w:proofErr w:type="spellStart"/>
            <w:r w:rsidRPr="00F92B47">
              <w:rPr>
                <w:rFonts w:ascii="Times New Roman" w:hAnsi="Times New Roman" w:cs="Times New Roman"/>
                <w:szCs w:val="24"/>
              </w:rPr>
              <w:t>Сортообразец</w:t>
            </w:r>
            <w:proofErr w:type="spellEnd"/>
          </w:p>
          <w:p w:rsidR="00966988" w:rsidRPr="00F92B47" w:rsidRDefault="00966988" w:rsidP="00657ADD">
            <w:pPr>
              <w:spacing w:after="0" w:line="240" w:lineRule="auto"/>
              <w:jc w:val="center"/>
              <w:rPr>
                <w:rFonts w:ascii="Times New Roman" w:hAnsi="Times New Roman" w:cs="Times New Roman"/>
                <w:szCs w:val="24"/>
                <w:lang w:val="en-US"/>
              </w:rPr>
            </w:pPr>
          </w:p>
        </w:tc>
        <w:tc>
          <w:tcPr>
            <w:tcW w:w="1287" w:type="dxa"/>
            <w:vAlign w:val="center"/>
          </w:tcPr>
          <w:p w:rsidR="00B66315" w:rsidRPr="009F0124" w:rsidRDefault="001D3EF1" w:rsidP="00012075">
            <w:pPr>
              <w:spacing w:after="0" w:line="240" w:lineRule="auto"/>
              <w:jc w:val="center"/>
              <w:rPr>
                <w:rFonts w:ascii="Times New Roman" w:hAnsi="Times New Roman" w:cs="Times New Roman"/>
                <w:sz w:val="20"/>
                <w:szCs w:val="24"/>
                <w:lang w:val="en-US"/>
              </w:rPr>
            </w:pPr>
            <w:r w:rsidRPr="009F0124">
              <w:rPr>
                <w:rFonts w:ascii="Times New Roman" w:hAnsi="Times New Roman" w:cs="Times New Roman"/>
                <w:sz w:val="20"/>
                <w:szCs w:val="24"/>
              </w:rPr>
              <w:t>Влажность</w:t>
            </w:r>
            <w:r w:rsidRPr="009F0124">
              <w:rPr>
                <w:rFonts w:ascii="Times New Roman" w:hAnsi="Times New Roman" w:cs="Times New Roman"/>
                <w:sz w:val="20"/>
                <w:szCs w:val="24"/>
                <w:lang w:val="en-US"/>
              </w:rPr>
              <w:t>, %</w:t>
            </w:r>
            <w:r w:rsidR="000D645E" w:rsidRPr="009F0124">
              <w:rPr>
                <w:rFonts w:ascii="Times New Roman" w:hAnsi="Times New Roman" w:cs="Times New Roman"/>
                <w:sz w:val="20"/>
                <w:szCs w:val="24"/>
              </w:rPr>
              <w:t xml:space="preserve"> </w:t>
            </w:r>
          </w:p>
        </w:tc>
        <w:tc>
          <w:tcPr>
            <w:tcW w:w="1030" w:type="dxa"/>
            <w:vAlign w:val="center"/>
          </w:tcPr>
          <w:p w:rsidR="003238B6" w:rsidRPr="009F0124" w:rsidRDefault="001D3EF1" w:rsidP="00012075">
            <w:pPr>
              <w:spacing w:after="0" w:line="240" w:lineRule="auto"/>
              <w:jc w:val="center"/>
              <w:rPr>
                <w:rFonts w:ascii="Times New Roman" w:hAnsi="Times New Roman" w:cs="Times New Roman"/>
                <w:sz w:val="20"/>
                <w:szCs w:val="24"/>
                <w:lang w:val="en-US"/>
              </w:rPr>
            </w:pPr>
            <w:r w:rsidRPr="009F0124">
              <w:rPr>
                <w:rFonts w:ascii="Times New Roman" w:hAnsi="Times New Roman" w:cs="Times New Roman"/>
                <w:sz w:val="20"/>
                <w:szCs w:val="24"/>
              </w:rPr>
              <w:t>Сырой протеин, %</w:t>
            </w:r>
            <w:r w:rsidR="000D645E" w:rsidRPr="009F0124">
              <w:rPr>
                <w:rFonts w:ascii="Times New Roman" w:hAnsi="Times New Roman" w:cs="Times New Roman"/>
                <w:sz w:val="20"/>
                <w:szCs w:val="24"/>
              </w:rPr>
              <w:t xml:space="preserve"> </w:t>
            </w:r>
          </w:p>
        </w:tc>
        <w:tc>
          <w:tcPr>
            <w:tcW w:w="1286" w:type="dxa"/>
            <w:vAlign w:val="center"/>
          </w:tcPr>
          <w:p w:rsidR="00012075" w:rsidRPr="009F0124" w:rsidRDefault="001D3EF1" w:rsidP="00012075">
            <w:pPr>
              <w:spacing w:after="0" w:line="240" w:lineRule="auto"/>
              <w:jc w:val="center"/>
              <w:rPr>
                <w:rFonts w:ascii="Times New Roman" w:hAnsi="Times New Roman" w:cs="Times New Roman"/>
                <w:sz w:val="20"/>
                <w:szCs w:val="24"/>
                <w:lang w:val="en-US"/>
              </w:rPr>
            </w:pPr>
            <w:r w:rsidRPr="009F0124">
              <w:rPr>
                <w:rFonts w:ascii="Times New Roman" w:hAnsi="Times New Roman" w:cs="Times New Roman"/>
                <w:sz w:val="20"/>
                <w:szCs w:val="24"/>
              </w:rPr>
              <w:t xml:space="preserve">Сырая </w:t>
            </w:r>
            <w:proofErr w:type="gramStart"/>
            <w:r w:rsidRPr="009F0124">
              <w:rPr>
                <w:rFonts w:ascii="Times New Roman" w:hAnsi="Times New Roman" w:cs="Times New Roman"/>
                <w:sz w:val="20"/>
                <w:szCs w:val="24"/>
              </w:rPr>
              <w:t>клетчатка,%</w:t>
            </w:r>
            <w:proofErr w:type="gramEnd"/>
            <w:r w:rsidR="000D645E" w:rsidRPr="009F0124">
              <w:rPr>
                <w:rFonts w:ascii="Times New Roman" w:hAnsi="Times New Roman" w:cs="Times New Roman"/>
                <w:sz w:val="20"/>
                <w:szCs w:val="24"/>
              </w:rPr>
              <w:t xml:space="preserve"> </w:t>
            </w:r>
          </w:p>
          <w:p w:rsidR="003238B6" w:rsidRPr="009F0124" w:rsidRDefault="003238B6" w:rsidP="00657ADD">
            <w:pPr>
              <w:spacing w:after="0" w:line="240" w:lineRule="auto"/>
              <w:jc w:val="center"/>
              <w:rPr>
                <w:rFonts w:ascii="Times New Roman" w:hAnsi="Times New Roman" w:cs="Times New Roman"/>
                <w:sz w:val="20"/>
                <w:szCs w:val="24"/>
                <w:lang w:val="en-US"/>
              </w:rPr>
            </w:pPr>
          </w:p>
        </w:tc>
        <w:tc>
          <w:tcPr>
            <w:tcW w:w="900" w:type="dxa"/>
            <w:vAlign w:val="center"/>
          </w:tcPr>
          <w:p w:rsidR="00966988" w:rsidRPr="009F0124" w:rsidRDefault="001D3EF1" w:rsidP="00012075">
            <w:pPr>
              <w:spacing w:after="0" w:line="240" w:lineRule="auto"/>
              <w:jc w:val="center"/>
              <w:rPr>
                <w:rFonts w:ascii="Times New Roman" w:hAnsi="Times New Roman" w:cs="Times New Roman"/>
                <w:sz w:val="20"/>
                <w:szCs w:val="24"/>
                <w:lang w:val="en-US"/>
              </w:rPr>
            </w:pPr>
            <w:r w:rsidRPr="009F0124">
              <w:rPr>
                <w:rFonts w:ascii="Times New Roman" w:hAnsi="Times New Roman" w:cs="Times New Roman"/>
                <w:sz w:val="20"/>
                <w:szCs w:val="24"/>
              </w:rPr>
              <w:t>Сырой жир, %</w:t>
            </w:r>
            <w:r w:rsidR="000D645E" w:rsidRPr="009F0124">
              <w:rPr>
                <w:rFonts w:ascii="Times New Roman" w:hAnsi="Times New Roman" w:cs="Times New Roman"/>
                <w:sz w:val="20"/>
                <w:szCs w:val="24"/>
              </w:rPr>
              <w:t xml:space="preserve"> </w:t>
            </w:r>
          </w:p>
        </w:tc>
        <w:tc>
          <w:tcPr>
            <w:tcW w:w="901" w:type="dxa"/>
            <w:vAlign w:val="center"/>
          </w:tcPr>
          <w:p w:rsidR="003238B6" w:rsidRPr="009F0124" w:rsidRDefault="001D3EF1" w:rsidP="00012075">
            <w:pPr>
              <w:spacing w:after="0" w:line="240" w:lineRule="auto"/>
              <w:jc w:val="center"/>
              <w:rPr>
                <w:rFonts w:ascii="Times New Roman" w:hAnsi="Times New Roman" w:cs="Times New Roman"/>
                <w:sz w:val="20"/>
                <w:szCs w:val="24"/>
                <w:lang w:val="en-US"/>
              </w:rPr>
            </w:pPr>
            <w:r w:rsidRPr="009F0124">
              <w:rPr>
                <w:rFonts w:ascii="Times New Roman" w:hAnsi="Times New Roman" w:cs="Times New Roman"/>
                <w:sz w:val="20"/>
                <w:szCs w:val="24"/>
              </w:rPr>
              <w:t>Сырая зола, %</w:t>
            </w:r>
            <w:r w:rsidR="000D645E" w:rsidRPr="009F0124">
              <w:rPr>
                <w:rFonts w:ascii="Times New Roman" w:hAnsi="Times New Roman" w:cs="Times New Roman"/>
                <w:sz w:val="20"/>
                <w:szCs w:val="24"/>
              </w:rPr>
              <w:t xml:space="preserve"> </w:t>
            </w:r>
          </w:p>
        </w:tc>
        <w:tc>
          <w:tcPr>
            <w:tcW w:w="1672" w:type="dxa"/>
            <w:tcBorders>
              <w:right w:val="single" w:sz="4" w:space="0" w:color="auto"/>
            </w:tcBorders>
            <w:vAlign w:val="center"/>
          </w:tcPr>
          <w:p w:rsidR="001D3EF1" w:rsidRPr="009F0124" w:rsidRDefault="001D3EF1" w:rsidP="00657ADD">
            <w:pPr>
              <w:spacing w:after="0" w:line="240" w:lineRule="auto"/>
              <w:jc w:val="center"/>
              <w:rPr>
                <w:rFonts w:ascii="Times New Roman" w:hAnsi="Times New Roman" w:cs="Times New Roman"/>
                <w:sz w:val="20"/>
                <w:szCs w:val="24"/>
                <w:lang w:val="en-US"/>
              </w:rPr>
            </w:pPr>
            <w:r w:rsidRPr="009F0124">
              <w:rPr>
                <w:rFonts w:ascii="Times New Roman" w:hAnsi="Times New Roman" w:cs="Times New Roman"/>
                <w:sz w:val="20"/>
                <w:szCs w:val="24"/>
              </w:rPr>
              <w:t>Питательность</w:t>
            </w:r>
          </w:p>
          <w:p w:rsidR="003238B6" w:rsidRPr="009F0124" w:rsidRDefault="001D3EF1" w:rsidP="00012075">
            <w:pPr>
              <w:spacing w:after="0" w:line="240" w:lineRule="auto"/>
              <w:jc w:val="center"/>
              <w:rPr>
                <w:rFonts w:ascii="Times New Roman" w:hAnsi="Times New Roman" w:cs="Times New Roman"/>
                <w:sz w:val="20"/>
                <w:szCs w:val="24"/>
                <w:lang w:val="en-US"/>
              </w:rPr>
            </w:pPr>
            <w:r w:rsidRPr="009F0124">
              <w:rPr>
                <w:rFonts w:ascii="Times New Roman" w:hAnsi="Times New Roman" w:cs="Times New Roman"/>
                <w:color w:val="000000"/>
                <w:sz w:val="20"/>
                <w:szCs w:val="24"/>
                <w:lang w:val="en-US"/>
              </w:rPr>
              <w:t xml:space="preserve">1 </w:t>
            </w:r>
            <w:r w:rsidRPr="009F0124">
              <w:rPr>
                <w:rFonts w:ascii="Times New Roman" w:hAnsi="Times New Roman" w:cs="Times New Roman"/>
                <w:color w:val="000000"/>
                <w:sz w:val="20"/>
                <w:szCs w:val="24"/>
              </w:rPr>
              <w:t>кг</w:t>
            </w:r>
            <w:r w:rsidRPr="009F0124">
              <w:rPr>
                <w:rFonts w:ascii="Times New Roman" w:hAnsi="Times New Roman" w:cs="Times New Roman"/>
                <w:color w:val="000000"/>
                <w:sz w:val="20"/>
                <w:szCs w:val="24"/>
                <w:lang w:val="en-US"/>
              </w:rPr>
              <w:t xml:space="preserve">, </w:t>
            </w:r>
            <w:r w:rsidRPr="009F0124">
              <w:rPr>
                <w:rFonts w:ascii="Times New Roman" w:hAnsi="Times New Roman" w:cs="Times New Roman"/>
                <w:sz w:val="20"/>
                <w:szCs w:val="24"/>
              </w:rPr>
              <w:t>к</w:t>
            </w:r>
            <w:r w:rsidR="00857E1C" w:rsidRPr="009F0124">
              <w:rPr>
                <w:rFonts w:ascii="Times New Roman" w:hAnsi="Times New Roman" w:cs="Times New Roman"/>
                <w:sz w:val="20"/>
                <w:szCs w:val="24"/>
              </w:rPr>
              <w:t>орм</w:t>
            </w:r>
            <w:r w:rsidRPr="009F0124">
              <w:rPr>
                <w:rFonts w:ascii="Times New Roman" w:hAnsi="Times New Roman" w:cs="Times New Roman"/>
                <w:sz w:val="20"/>
                <w:szCs w:val="24"/>
                <w:lang w:val="en-US"/>
              </w:rPr>
              <w:t>.</w:t>
            </w:r>
            <w:r w:rsidR="00857E1C" w:rsidRPr="009F0124">
              <w:rPr>
                <w:rFonts w:ascii="Times New Roman" w:hAnsi="Times New Roman" w:cs="Times New Roman"/>
                <w:sz w:val="20"/>
                <w:szCs w:val="24"/>
                <w:lang w:val="en-US"/>
              </w:rPr>
              <w:t xml:space="preserve"> </w:t>
            </w:r>
            <w:proofErr w:type="spellStart"/>
            <w:r w:rsidRPr="009F0124">
              <w:rPr>
                <w:rFonts w:ascii="Times New Roman" w:hAnsi="Times New Roman" w:cs="Times New Roman"/>
                <w:sz w:val="20"/>
                <w:szCs w:val="24"/>
              </w:rPr>
              <w:t>е</w:t>
            </w:r>
            <w:r w:rsidR="00857E1C" w:rsidRPr="009F0124">
              <w:rPr>
                <w:rFonts w:ascii="Times New Roman" w:hAnsi="Times New Roman" w:cs="Times New Roman"/>
                <w:sz w:val="20"/>
                <w:szCs w:val="24"/>
              </w:rPr>
              <w:t>д</w:t>
            </w:r>
            <w:proofErr w:type="spellEnd"/>
            <w:r w:rsidRPr="009F0124">
              <w:rPr>
                <w:rFonts w:ascii="Times New Roman" w:hAnsi="Times New Roman" w:cs="Times New Roman"/>
                <w:sz w:val="20"/>
                <w:szCs w:val="24"/>
                <w:lang w:val="en-US"/>
              </w:rPr>
              <w:t>.</w:t>
            </w:r>
            <w:r w:rsidR="000D645E" w:rsidRPr="009F0124">
              <w:rPr>
                <w:rFonts w:ascii="Times New Roman" w:hAnsi="Times New Roman" w:cs="Times New Roman"/>
                <w:sz w:val="20"/>
                <w:szCs w:val="24"/>
                <w:lang w:val="en-US"/>
              </w:rPr>
              <w:t xml:space="preserve"> </w:t>
            </w:r>
          </w:p>
        </w:tc>
      </w:tr>
      <w:tr w:rsidR="001D3EF1" w:rsidRPr="00F92B47" w:rsidTr="00F92B47">
        <w:trPr>
          <w:trHeight w:val="342"/>
        </w:trPr>
        <w:tc>
          <w:tcPr>
            <w:tcW w:w="1672" w:type="dxa"/>
            <w:tcBorders>
              <w:left w:val="single" w:sz="4" w:space="0" w:color="auto"/>
            </w:tcBorders>
            <w:vAlign w:val="center"/>
          </w:tcPr>
          <w:p w:rsidR="00966988" w:rsidRPr="00F92B47" w:rsidRDefault="001D3EF1" w:rsidP="00012075">
            <w:pPr>
              <w:spacing w:after="0" w:line="240" w:lineRule="auto"/>
              <w:jc w:val="both"/>
              <w:rPr>
                <w:rFonts w:ascii="Times New Roman" w:hAnsi="Times New Roman" w:cs="Times New Roman"/>
                <w:szCs w:val="24"/>
                <w:lang w:val="en-US"/>
              </w:rPr>
            </w:pPr>
            <w:r w:rsidRPr="00F92B47">
              <w:rPr>
                <w:rFonts w:ascii="Times New Roman" w:hAnsi="Times New Roman" w:cs="Times New Roman"/>
                <w:szCs w:val="24"/>
              </w:rPr>
              <w:t>ТИ 17</w:t>
            </w:r>
            <w:r w:rsidR="000D645E" w:rsidRPr="00F92B47">
              <w:rPr>
                <w:rFonts w:ascii="Times New Roman" w:hAnsi="Times New Roman" w:cs="Times New Roman"/>
                <w:szCs w:val="24"/>
              </w:rPr>
              <w:t xml:space="preserve"> </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10,14</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17,88</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1,06</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1,17</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2,19</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1,23</w:t>
            </w:r>
          </w:p>
        </w:tc>
      </w:tr>
      <w:tr w:rsidR="001D3EF1" w:rsidRPr="00F92B47" w:rsidTr="00F92B47">
        <w:trPr>
          <w:trHeight w:val="171"/>
        </w:trPr>
        <w:tc>
          <w:tcPr>
            <w:tcW w:w="1672" w:type="dxa"/>
            <w:tcBorders>
              <w:left w:val="single" w:sz="4" w:space="0" w:color="auto"/>
            </w:tcBorders>
            <w:vAlign w:val="center"/>
          </w:tcPr>
          <w:p w:rsidR="001D3EF1" w:rsidRPr="00F92B47" w:rsidRDefault="001D3EF1" w:rsidP="00483E6E">
            <w:pPr>
              <w:spacing w:after="0" w:line="240" w:lineRule="auto"/>
              <w:jc w:val="both"/>
              <w:rPr>
                <w:rFonts w:ascii="Times New Roman" w:hAnsi="Times New Roman" w:cs="Times New Roman"/>
                <w:szCs w:val="24"/>
              </w:rPr>
            </w:pPr>
            <w:r w:rsidRPr="00F92B47">
              <w:rPr>
                <w:rFonts w:ascii="Times New Roman" w:hAnsi="Times New Roman" w:cs="Times New Roman"/>
                <w:szCs w:val="24"/>
              </w:rPr>
              <w:t>15/4</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10,25</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18,88</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1,24</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1,44</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2,14</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1,22</w:t>
            </w:r>
          </w:p>
        </w:tc>
      </w:tr>
      <w:tr w:rsidR="001D3EF1" w:rsidRPr="00F92B47" w:rsidTr="00F92B47">
        <w:trPr>
          <w:trHeight w:val="342"/>
        </w:trPr>
        <w:tc>
          <w:tcPr>
            <w:tcW w:w="1672" w:type="dxa"/>
            <w:tcBorders>
              <w:left w:val="single" w:sz="4" w:space="0" w:color="auto"/>
            </w:tcBorders>
            <w:vAlign w:val="center"/>
          </w:tcPr>
          <w:p w:rsidR="00966988" w:rsidRPr="00F92B47" w:rsidRDefault="001D3EF1" w:rsidP="00012075">
            <w:pPr>
              <w:spacing w:after="0" w:line="240" w:lineRule="auto"/>
              <w:jc w:val="both"/>
              <w:rPr>
                <w:rFonts w:ascii="Times New Roman" w:hAnsi="Times New Roman" w:cs="Times New Roman"/>
                <w:szCs w:val="24"/>
                <w:lang w:val="en-US"/>
              </w:rPr>
            </w:pPr>
            <w:r w:rsidRPr="00F92B47">
              <w:rPr>
                <w:rFonts w:ascii="Times New Roman" w:hAnsi="Times New Roman" w:cs="Times New Roman"/>
                <w:szCs w:val="24"/>
              </w:rPr>
              <w:t>Линия 24</w:t>
            </w:r>
            <w:r w:rsidR="000D645E" w:rsidRPr="00F92B47">
              <w:rPr>
                <w:rFonts w:ascii="Times New Roman" w:hAnsi="Times New Roman" w:cs="Times New Roman"/>
                <w:szCs w:val="24"/>
              </w:rPr>
              <w:t xml:space="preserve"> </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10,10</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18,94</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1,11</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1,36</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2,01</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1,23</w:t>
            </w:r>
          </w:p>
        </w:tc>
      </w:tr>
      <w:tr w:rsidR="001D3EF1" w:rsidRPr="00F92B47" w:rsidTr="00F92B47">
        <w:trPr>
          <w:trHeight w:val="227"/>
        </w:trPr>
        <w:tc>
          <w:tcPr>
            <w:tcW w:w="1672" w:type="dxa"/>
            <w:tcBorders>
              <w:left w:val="single" w:sz="4" w:space="0" w:color="auto"/>
            </w:tcBorders>
            <w:vAlign w:val="center"/>
          </w:tcPr>
          <w:p w:rsidR="00966988" w:rsidRPr="00F92B47" w:rsidRDefault="001D3EF1" w:rsidP="00012075">
            <w:pPr>
              <w:spacing w:after="0" w:line="240" w:lineRule="auto"/>
              <w:jc w:val="both"/>
              <w:rPr>
                <w:rFonts w:ascii="Times New Roman" w:hAnsi="Times New Roman" w:cs="Times New Roman"/>
                <w:szCs w:val="24"/>
                <w:lang w:val="en-US"/>
              </w:rPr>
            </w:pPr>
            <w:r w:rsidRPr="00F92B47">
              <w:rPr>
                <w:rFonts w:ascii="Times New Roman" w:hAnsi="Times New Roman" w:cs="Times New Roman"/>
                <w:szCs w:val="24"/>
              </w:rPr>
              <w:t>Сар. 17</w:t>
            </w:r>
            <w:r w:rsidR="000D645E" w:rsidRPr="00F92B47">
              <w:rPr>
                <w:rFonts w:ascii="Times New Roman" w:hAnsi="Times New Roman" w:cs="Times New Roman"/>
                <w:szCs w:val="24"/>
              </w:rPr>
              <w:t xml:space="preserve"> </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9,92</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18,94</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1,30</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1,53</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2,12</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1,23</w:t>
            </w:r>
          </w:p>
        </w:tc>
      </w:tr>
      <w:tr w:rsidR="001D3EF1" w:rsidRPr="00F92B47" w:rsidTr="00F92B47">
        <w:trPr>
          <w:trHeight w:val="171"/>
        </w:trPr>
        <w:tc>
          <w:tcPr>
            <w:tcW w:w="1672" w:type="dxa"/>
            <w:tcBorders>
              <w:left w:val="single" w:sz="4" w:space="0" w:color="auto"/>
            </w:tcBorders>
            <w:vAlign w:val="center"/>
          </w:tcPr>
          <w:p w:rsidR="001D3EF1" w:rsidRPr="00F92B47" w:rsidRDefault="002B7D0A" w:rsidP="00483E6E">
            <w:pPr>
              <w:spacing w:after="0" w:line="240" w:lineRule="auto"/>
              <w:jc w:val="both"/>
              <w:rPr>
                <w:rFonts w:ascii="Times New Roman" w:hAnsi="Times New Roman" w:cs="Times New Roman"/>
                <w:szCs w:val="24"/>
              </w:rPr>
            </w:pPr>
            <w:r w:rsidRPr="00F92B47">
              <w:rPr>
                <w:rFonts w:ascii="Times New Roman" w:hAnsi="Times New Roman" w:cs="Times New Roman"/>
                <w:szCs w:val="24"/>
                <w:lang w:val="en-US"/>
              </w:rPr>
              <w:t>K</w:t>
            </w:r>
            <w:r w:rsidRPr="00F92B47">
              <w:rPr>
                <w:rFonts w:ascii="Times New Roman" w:hAnsi="Times New Roman" w:cs="Times New Roman"/>
                <w:color w:val="000000"/>
                <w:szCs w:val="24"/>
                <w:lang w:val="en-US"/>
              </w:rPr>
              <w:t>S</w:t>
            </w:r>
            <w:r w:rsidR="001D3EF1" w:rsidRPr="00F92B47">
              <w:rPr>
                <w:rFonts w:ascii="Times New Roman" w:hAnsi="Times New Roman" w:cs="Times New Roman"/>
                <w:szCs w:val="24"/>
              </w:rPr>
              <w:t>88Т</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7,98</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19,80</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2,40</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1,99</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2,16</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1,24</w:t>
            </w:r>
          </w:p>
        </w:tc>
      </w:tr>
      <w:tr w:rsidR="001D3EF1" w:rsidRPr="00F92B47" w:rsidTr="00F92B47">
        <w:trPr>
          <w:trHeight w:val="171"/>
        </w:trPr>
        <w:tc>
          <w:tcPr>
            <w:tcW w:w="1672" w:type="dxa"/>
            <w:tcBorders>
              <w:left w:val="single" w:sz="4" w:space="0" w:color="auto"/>
            </w:tcBorders>
            <w:vAlign w:val="center"/>
          </w:tcPr>
          <w:p w:rsidR="001D3EF1" w:rsidRPr="00F92B47" w:rsidRDefault="001D3EF1" w:rsidP="00483E6E">
            <w:pPr>
              <w:spacing w:after="0" w:line="240" w:lineRule="auto"/>
              <w:jc w:val="both"/>
              <w:rPr>
                <w:rFonts w:ascii="Times New Roman" w:hAnsi="Times New Roman" w:cs="Times New Roman"/>
                <w:szCs w:val="24"/>
              </w:rPr>
            </w:pPr>
            <w:r w:rsidRPr="00F92B47">
              <w:rPr>
                <w:rFonts w:ascii="Times New Roman" w:hAnsi="Times New Roman" w:cs="Times New Roman"/>
                <w:szCs w:val="24"/>
              </w:rPr>
              <w:t>45/2</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9,95</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19,44</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1,39</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1,78</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2,25</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1,23</w:t>
            </w:r>
          </w:p>
        </w:tc>
      </w:tr>
      <w:tr w:rsidR="001D3EF1" w:rsidRPr="00F92B47" w:rsidTr="00F92B47">
        <w:trPr>
          <w:trHeight w:val="342"/>
        </w:trPr>
        <w:tc>
          <w:tcPr>
            <w:tcW w:w="1672" w:type="dxa"/>
            <w:tcBorders>
              <w:left w:val="single" w:sz="4" w:space="0" w:color="auto"/>
            </w:tcBorders>
            <w:vAlign w:val="center"/>
          </w:tcPr>
          <w:p w:rsidR="00966988" w:rsidRPr="00F92B47" w:rsidRDefault="001D3EF1" w:rsidP="00012075">
            <w:pPr>
              <w:spacing w:after="0" w:line="240" w:lineRule="auto"/>
              <w:jc w:val="both"/>
              <w:rPr>
                <w:rFonts w:ascii="Times New Roman" w:hAnsi="Times New Roman" w:cs="Times New Roman"/>
                <w:szCs w:val="24"/>
                <w:lang w:val="en-US"/>
              </w:rPr>
            </w:pPr>
            <w:proofErr w:type="spellStart"/>
            <w:r w:rsidRPr="00F92B47">
              <w:rPr>
                <w:rFonts w:ascii="Times New Roman" w:hAnsi="Times New Roman" w:cs="Times New Roman"/>
                <w:szCs w:val="24"/>
              </w:rPr>
              <w:t>Рунь</w:t>
            </w:r>
            <w:proofErr w:type="spellEnd"/>
            <w:r w:rsidR="000D645E" w:rsidRPr="00F92B47">
              <w:rPr>
                <w:rFonts w:ascii="Times New Roman" w:hAnsi="Times New Roman" w:cs="Times New Roman"/>
                <w:szCs w:val="24"/>
              </w:rPr>
              <w:t xml:space="preserve"> </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9,98</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17,63</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1,12</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1,21</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2,38</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1,23</w:t>
            </w:r>
          </w:p>
        </w:tc>
      </w:tr>
      <w:tr w:rsidR="001D3EF1" w:rsidRPr="00F92B47" w:rsidTr="00F92B47">
        <w:trPr>
          <w:trHeight w:val="171"/>
        </w:trPr>
        <w:tc>
          <w:tcPr>
            <w:tcW w:w="1672" w:type="dxa"/>
            <w:tcBorders>
              <w:left w:val="single" w:sz="4" w:space="0" w:color="auto"/>
            </w:tcBorders>
            <w:vAlign w:val="center"/>
          </w:tcPr>
          <w:p w:rsidR="001D3EF1" w:rsidRPr="00F92B47" w:rsidRDefault="001D3EF1" w:rsidP="00483E6E">
            <w:pPr>
              <w:spacing w:after="0" w:line="240" w:lineRule="auto"/>
              <w:jc w:val="both"/>
              <w:rPr>
                <w:rFonts w:ascii="Times New Roman" w:hAnsi="Times New Roman" w:cs="Times New Roman"/>
                <w:szCs w:val="24"/>
                <w:lang w:val="en-US"/>
              </w:rPr>
            </w:pPr>
            <w:r w:rsidRPr="00F92B47">
              <w:rPr>
                <w:rFonts w:ascii="Times New Roman" w:hAnsi="Times New Roman" w:cs="Times New Roman"/>
                <w:szCs w:val="24"/>
                <w:lang w:val="en-US"/>
              </w:rPr>
              <w:t>Fidelio</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9,8</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18,06</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2,45</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1,40</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2,18</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1,20</w:t>
            </w:r>
          </w:p>
        </w:tc>
      </w:tr>
      <w:tr w:rsidR="001D3EF1" w:rsidRPr="00F92B47" w:rsidTr="00F92B47">
        <w:trPr>
          <w:trHeight w:val="334"/>
        </w:trPr>
        <w:tc>
          <w:tcPr>
            <w:tcW w:w="1672" w:type="dxa"/>
            <w:tcBorders>
              <w:left w:val="single" w:sz="4" w:space="0" w:color="auto"/>
            </w:tcBorders>
            <w:vAlign w:val="center"/>
          </w:tcPr>
          <w:p w:rsidR="00966988" w:rsidRPr="00F92B47" w:rsidRDefault="001D3EF1" w:rsidP="00012075">
            <w:pPr>
              <w:spacing w:after="0" w:line="240" w:lineRule="auto"/>
              <w:jc w:val="both"/>
              <w:rPr>
                <w:rFonts w:ascii="Times New Roman" w:hAnsi="Times New Roman" w:cs="Times New Roman"/>
                <w:szCs w:val="24"/>
                <w:lang w:val="en-US"/>
              </w:rPr>
            </w:pPr>
            <w:r w:rsidRPr="00F92B47">
              <w:rPr>
                <w:rFonts w:ascii="Times New Roman" w:hAnsi="Times New Roman" w:cs="Times New Roman"/>
                <w:szCs w:val="24"/>
              </w:rPr>
              <w:t>Валентин 90</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9,91</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18,06</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2,45</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1,10</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2,09</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1,22</w:t>
            </w:r>
          </w:p>
        </w:tc>
      </w:tr>
      <w:tr w:rsidR="001D3EF1" w:rsidRPr="00F92B47" w:rsidTr="00F92B47">
        <w:trPr>
          <w:trHeight w:val="178"/>
        </w:trPr>
        <w:tc>
          <w:tcPr>
            <w:tcW w:w="1672" w:type="dxa"/>
            <w:tcBorders>
              <w:left w:val="single" w:sz="4" w:space="0" w:color="auto"/>
            </w:tcBorders>
            <w:vAlign w:val="center"/>
          </w:tcPr>
          <w:p w:rsidR="00966988" w:rsidRPr="00F92B47" w:rsidRDefault="001D3EF1" w:rsidP="00012075">
            <w:pPr>
              <w:spacing w:after="0" w:line="240" w:lineRule="auto"/>
              <w:jc w:val="both"/>
              <w:rPr>
                <w:rFonts w:ascii="Times New Roman" w:hAnsi="Times New Roman" w:cs="Times New Roman"/>
                <w:szCs w:val="24"/>
                <w:lang w:val="en-US"/>
              </w:rPr>
            </w:pPr>
            <w:r w:rsidRPr="00F92B47">
              <w:rPr>
                <w:rFonts w:ascii="Times New Roman" w:hAnsi="Times New Roman" w:cs="Times New Roman"/>
                <w:szCs w:val="24"/>
              </w:rPr>
              <w:t>Идея</w:t>
            </w:r>
            <w:r w:rsidR="000D645E" w:rsidRPr="00F92B47">
              <w:rPr>
                <w:rFonts w:ascii="Times New Roman" w:hAnsi="Times New Roman" w:cs="Times New Roman"/>
                <w:szCs w:val="24"/>
              </w:rPr>
              <w:t xml:space="preserve"> </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9,93</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18,63</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2,48</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1,19</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2,20</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1,21</w:t>
            </w:r>
          </w:p>
        </w:tc>
      </w:tr>
      <w:tr w:rsidR="001D3EF1" w:rsidRPr="00F92B47" w:rsidTr="00F92B47">
        <w:trPr>
          <w:trHeight w:val="89"/>
        </w:trPr>
        <w:tc>
          <w:tcPr>
            <w:tcW w:w="1672" w:type="dxa"/>
            <w:tcBorders>
              <w:left w:val="single" w:sz="4" w:space="0" w:color="auto"/>
            </w:tcBorders>
            <w:vAlign w:val="center"/>
          </w:tcPr>
          <w:p w:rsidR="001D3EF1" w:rsidRPr="00F92B47" w:rsidRDefault="001D3EF1" w:rsidP="00483E6E">
            <w:pPr>
              <w:spacing w:after="0" w:line="240" w:lineRule="auto"/>
              <w:jc w:val="both"/>
              <w:rPr>
                <w:rFonts w:ascii="Times New Roman" w:hAnsi="Times New Roman" w:cs="Times New Roman"/>
                <w:szCs w:val="24"/>
              </w:rPr>
            </w:pPr>
            <w:r w:rsidRPr="00F92B47">
              <w:rPr>
                <w:rFonts w:ascii="Times New Roman" w:hAnsi="Times New Roman" w:cs="Times New Roman"/>
                <w:szCs w:val="24"/>
              </w:rPr>
              <w:t>45/1</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9,38</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18,88</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2,03</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1,33</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2,15</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1,22</w:t>
            </w:r>
          </w:p>
        </w:tc>
      </w:tr>
      <w:tr w:rsidR="001D3EF1" w:rsidRPr="00F92B47" w:rsidTr="00F92B47">
        <w:trPr>
          <w:trHeight w:val="89"/>
        </w:trPr>
        <w:tc>
          <w:tcPr>
            <w:tcW w:w="1672" w:type="dxa"/>
            <w:tcBorders>
              <w:left w:val="single" w:sz="4" w:space="0" w:color="auto"/>
            </w:tcBorders>
            <w:vAlign w:val="center"/>
          </w:tcPr>
          <w:p w:rsidR="00966988" w:rsidRPr="00F92B47" w:rsidRDefault="002B7D0A" w:rsidP="00012075">
            <w:pPr>
              <w:spacing w:after="0" w:line="240" w:lineRule="auto"/>
              <w:jc w:val="both"/>
              <w:rPr>
                <w:rFonts w:ascii="Times New Roman" w:hAnsi="Times New Roman" w:cs="Times New Roman"/>
                <w:szCs w:val="24"/>
                <w:lang w:val="en-US"/>
              </w:rPr>
            </w:pPr>
            <w:r w:rsidRPr="00F92B47">
              <w:rPr>
                <w:rFonts w:ascii="Times New Roman" w:hAnsi="Times New Roman" w:cs="Times New Roman"/>
                <w:szCs w:val="24"/>
              </w:rPr>
              <w:t>АДП-</w:t>
            </w:r>
            <w:r w:rsidR="001D3EF1" w:rsidRPr="00F92B47">
              <w:rPr>
                <w:rFonts w:ascii="Times New Roman" w:hAnsi="Times New Roman" w:cs="Times New Roman"/>
                <w:szCs w:val="24"/>
              </w:rPr>
              <w:t>256</w:t>
            </w:r>
            <w:r w:rsidR="000D645E" w:rsidRPr="00F92B47">
              <w:rPr>
                <w:rFonts w:ascii="Times New Roman" w:hAnsi="Times New Roman" w:cs="Times New Roman"/>
                <w:szCs w:val="24"/>
              </w:rPr>
              <w:t xml:space="preserve"> </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9,47</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19,56</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0,96</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1,31</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2,11</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1,24</w:t>
            </w:r>
          </w:p>
        </w:tc>
      </w:tr>
      <w:tr w:rsidR="001D3EF1" w:rsidRPr="00F92B47" w:rsidTr="00F92B47">
        <w:trPr>
          <w:trHeight w:val="89"/>
        </w:trPr>
        <w:tc>
          <w:tcPr>
            <w:tcW w:w="1672" w:type="dxa"/>
            <w:tcBorders>
              <w:left w:val="single" w:sz="4" w:space="0" w:color="auto"/>
            </w:tcBorders>
            <w:vAlign w:val="center"/>
          </w:tcPr>
          <w:p w:rsidR="001D3EF1" w:rsidRPr="00F92B47" w:rsidRDefault="001D3EF1" w:rsidP="00483E6E">
            <w:pPr>
              <w:spacing w:after="0" w:line="240" w:lineRule="auto"/>
              <w:jc w:val="both"/>
              <w:rPr>
                <w:rFonts w:ascii="Times New Roman" w:hAnsi="Times New Roman" w:cs="Times New Roman"/>
                <w:szCs w:val="24"/>
              </w:rPr>
            </w:pPr>
            <w:r w:rsidRPr="00F92B47">
              <w:rPr>
                <w:rFonts w:ascii="Times New Roman" w:hAnsi="Times New Roman" w:cs="Times New Roman"/>
                <w:szCs w:val="24"/>
              </w:rPr>
              <w:t>36/2</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9,0</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19,88</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3,76</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1,53</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2,39</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1,22</w:t>
            </w:r>
          </w:p>
        </w:tc>
      </w:tr>
      <w:tr w:rsidR="001D3EF1" w:rsidRPr="00F92B47" w:rsidTr="00F92B47">
        <w:trPr>
          <w:trHeight w:val="89"/>
        </w:trPr>
        <w:tc>
          <w:tcPr>
            <w:tcW w:w="1672" w:type="dxa"/>
            <w:tcBorders>
              <w:left w:val="single" w:sz="4" w:space="0" w:color="auto"/>
            </w:tcBorders>
            <w:vAlign w:val="center"/>
          </w:tcPr>
          <w:p w:rsidR="00966988" w:rsidRPr="00F92B47" w:rsidRDefault="001D3EF1" w:rsidP="00012075">
            <w:pPr>
              <w:spacing w:after="0" w:line="240" w:lineRule="auto"/>
              <w:jc w:val="both"/>
              <w:rPr>
                <w:rFonts w:ascii="Times New Roman" w:hAnsi="Times New Roman" w:cs="Times New Roman"/>
                <w:szCs w:val="24"/>
                <w:lang w:val="en-US"/>
              </w:rPr>
            </w:pPr>
            <w:r w:rsidRPr="00F92B47">
              <w:rPr>
                <w:rFonts w:ascii="Times New Roman" w:hAnsi="Times New Roman" w:cs="Times New Roman"/>
                <w:szCs w:val="24"/>
              </w:rPr>
              <w:t>Рондо</w:t>
            </w:r>
            <w:r w:rsidR="000D645E" w:rsidRPr="00F92B47">
              <w:rPr>
                <w:rFonts w:ascii="Times New Roman" w:hAnsi="Times New Roman" w:cs="Times New Roman"/>
                <w:szCs w:val="24"/>
              </w:rPr>
              <w:t xml:space="preserve"> </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9,40</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15,56</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2,86</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1,63</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1,61</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1,22</w:t>
            </w:r>
          </w:p>
        </w:tc>
      </w:tr>
      <w:tr w:rsidR="001D3EF1" w:rsidRPr="00F92B47" w:rsidTr="00F92B47">
        <w:trPr>
          <w:trHeight w:val="89"/>
        </w:trPr>
        <w:tc>
          <w:tcPr>
            <w:tcW w:w="1672" w:type="dxa"/>
            <w:tcBorders>
              <w:left w:val="single" w:sz="4" w:space="0" w:color="auto"/>
            </w:tcBorders>
            <w:vAlign w:val="center"/>
          </w:tcPr>
          <w:p w:rsidR="00966988" w:rsidRPr="00F92B47" w:rsidRDefault="001D3EF1" w:rsidP="00012075">
            <w:pPr>
              <w:spacing w:after="0" w:line="240" w:lineRule="auto"/>
              <w:jc w:val="both"/>
              <w:rPr>
                <w:rFonts w:ascii="Times New Roman" w:hAnsi="Times New Roman" w:cs="Times New Roman"/>
                <w:szCs w:val="24"/>
                <w:lang w:val="en-US"/>
              </w:rPr>
            </w:pPr>
            <w:r w:rsidRPr="00F92B47">
              <w:rPr>
                <w:rFonts w:ascii="Times New Roman" w:hAnsi="Times New Roman" w:cs="Times New Roman"/>
                <w:szCs w:val="24"/>
              </w:rPr>
              <w:t>Алтайский 5</w:t>
            </w:r>
            <w:r w:rsidR="000D645E" w:rsidRPr="00F92B47">
              <w:rPr>
                <w:rFonts w:ascii="Times New Roman" w:hAnsi="Times New Roman" w:cs="Times New Roman"/>
                <w:szCs w:val="24"/>
              </w:rPr>
              <w:t xml:space="preserve"> </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9,27</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12,94</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3,00</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1,48</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1,76</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1,24</w:t>
            </w:r>
          </w:p>
        </w:tc>
      </w:tr>
      <w:tr w:rsidR="001D3EF1" w:rsidRPr="00F92B47" w:rsidTr="00F92B47">
        <w:trPr>
          <w:trHeight w:val="89"/>
        </w:trPr>
        <w:tc>
          <w:tcPr>
            <w:tcW w:w="1672" w:type="dxa"/>
            <w:tcBorders>
              <w:left w:val="single" w:sz="4" w:space="0" w:color="auto"/>
            </w:tcBorders>
            <w:vAlign w:val="center"/>
          </w:tcPr>
          <w:p w:rsidR="001D3EF1" w:rsidRPr="00F92B47" w:rsidRDefault="001D3EF1" w:rsidP="00483E6E">
            <w:pPr>
              <w:spacing w:after="0" w:line="240" w:lineRule="auto"/>
              <w:jc w:val="both"/>
              <w:rPr>
                <w:rFonts w:ascii="Times New Roman" w:hAnsi="Times New Roman" w:cs="Times New Roman"/>
                <w:szCs w:val="24"/>
              </w:rPr>
            </w:pPr>
            <w:r w:rsidRPr="00F92B47">
              <w:rPr>
                <w:rFonts w:ascii="Times New Roman" w:hAnsi="Times New Roman" w:cs="Times New Roman"/>
                <w:szCs w:val="24"/>
              </w:rPr>
              <w:t>Не</w:t>
            </w:r>
            <w:proofErr w:type="spellStart"/>
            <w:r w:rsidRPr="00F92B47">
              <w:rPr>
                <w:rFonts w:ascii="Times New Roman" w:hAnsi="Times New Roman" w:cs="Times New Roman"/>
                <w:szCs w:val="24"/>
                <w:lang w:val="en-US"/>
              </w:rPr>
              <w:t>vo</w:t>
            </w:r>
            <w:proofErr w:type="spellEnd"/>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9,09</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13,13</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2,22</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2,21</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1,84</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1,24</w:t>
            </w:r>
          </w:p>
        </w:tc>
      </w:tr>
      <w:tr w:rsidR="001D3EF1" w:rsidRPr="00F92B47" w:rsidTr="00F92B47">
        <w:trPr>
          <w:trHeight w:val="89"/>
        </w:trPr>
        <w:tc>
          <w:tcPr>
            <w:tcW w:w="1672" w:type="dxa"/>
            <w:tcBorders>
              <w:left w:val="single" w:sz="4" w:space="0" w:color="auto"/>
            </w:tcBorders>
            <w:vAlign w:val="center"/>
          </w:tcPr>
          <w:p w:rsidR="001D3EF1" w:rsidRPr="00F92B47" w:rsidRDefault="001D3EF1" w:rsidP="00012075">
            <w:pPr>
              <w:spacing w:after="0" w:line="240" w:lineRule="auto"/>
              <w:jc w:val="both"/>
              <w:rPr>
                <w:rFonts w:ascii="Times New Roman" w:hAnsi="Times New Roman" w:cs="Times New Roman"/>
                <w:szCs w:val="24"/>
              </w:rPr>
            </w:pPr>
            <w:proofErr w:type="spellStart"/>
            <w:r w:rsidRPr="00F92B47">
              <w:rPr>
                <w:rFonts w:ascii="Times New Roman" w:hAnsi="Times New Roman" w:cs="Times New Roman"/>
                <w:szCs w:val="24"/>
              </w:rPr>
              <w:t>Докучаевский</w:t>
            </w:r>
            <w:proofErr w:type="spellEnd"/>
            <w:r w:rsidR="000D645E" w:rsidRPr="00F92B47">
              <w:rPr>
                <w:rFonts w:ascii="Times New Roman" w:hAnsi="Times New Roman" w:cs="Times New Roman"/>
                <w:szCs w:val="24"/>
              </w:rPr>
              <w:t xml:space="preserve"> </w:t>
            </w:r>
          </w:p>
        </w:tc>
        <w:tc>
          <w:tcPr>
            <w:tcW w:w="1287"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9,46</w:t>
            </w:r>
          </w:p>
        </w:tc>
        <w:tc>
          <w:tcPr>
            <w:tcW w:w="103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13,75</w:t>
            </w:r>
          </w:p>
        </w:tc>
        <w:tc>
          <w:tcPr>
            <w:tcW w:w="1286"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2,24</w:t>
            </w:r>
          </w:p>
        </w:tc>
        <w:tc>
          <w:tcPr>
            <w:tcW w:w="900"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1,76</w:t>
            </w:r>
          </w:p>
        </w:tc>
        <w:tc>
          <w:tcPr>
            <w:tcW w:w="901" w:type="dxa"/>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1,39</w:t>
            </w:r>
          </w:p>
        </w:tc>
        <w:tc>
          <w:tcPr>
            <w:tcW w:w="1672" w:type="dxa"/>
            <w:tcBorders>
              <w:right w:val="single" w:sz="4" w:space="0" w:color="auto"/>
            </w:tcBorders>
            <w:vAlign w:val="center"/>
          </w:tcPr>
          <w:p w:rsidR="001D3EF1" w:rsidRPr="00F92B47" w:rsidRDefault="001D3EF1" w:rsidP="00857E1C">
            <w:pPr>
              <w:spacing w:after="0" w:line="240" w:lineRule="auto"/>
              <w:jc w:val="center"/>
              <w:rPr>
                <w:rFonts w:ascii="Times New Roman" w:hAnsi="Times New Roman" w:cs="Times New Roman"/>
                <w:szCs w:val="24"/>
              </w:rPr>
            </w:pPr>
            <w:r w:rsidRPr="00F92B47">
              <w:rPr>
                <w:rFonts w:ascii="Times New Roman" w:hAnsi="Times New Roman" w:cs="Times New Roman"/>
                <w:szCs w:val="24"/>
              </w:rPr>
              <w:t>1,24</w:t>
            </w:r>
          </w:p>
        </w:tc>
      </w:tr>
      <w:tr w:rsidR="00FB3B9B" w:rsidRPr="00F92B47" w:rsidTr="00F92B47">
        <w:trPr>
          <w:trHeight w:val="89"/>
        </w:trPr>
        <w:tc>
          <w:tcPr>
            <w:tcW w:w="1672" w:type="dxa"/>
            <w:tcBorders>
              <w:left w:val="single" w:sz="4" w:space="0" w:color="auto"/>
            </w:tcBorders>
          </w:tcPr>
          <w:p w:rsidR="00FB3B9B" w:rsidRPr="00F92B47" w:rsidRDefault="00586B93" w:rsidP="00012075">
            <w:pPr>
              <w:spacing w:after="0" w:line="240" w:lineRule="auto"/>
              <w:jc w:val="both"/>
              <w:rPr>
                <w:rFonts w:ascii="Times New Roman" w:hAnsi="Times New Roman" w:cs="Times New Roman"/>
                <w:color w:val="000000"/>
                <w:szCs w:val="24"/>
              </w:rPr>
            </w:pPr>
            <w:r w:rsidRPr="00F92B47">
              <w:rPr>
                <w:rFonts w:ascii="Times New Roman" w:hAnsi="Times New Roman" w:cs="Times New Roman"/>
                <w:color w:val="000000"/>
                <w:szCs w:val="24"/>
              </w:rPr>
              <w:lastRenderedPageBreak/>
              <w:t>Среднее</w:t>
            </w:r>
            <w:r w:rsidR="000D645E" w:rsidRPr="00F92B47">
              <w:rPr>
                <w:rFonts w:ascii="Times New Roman" w:hAnsi="Times New Roman" w:cs="Times New Roman"/>
                <w:color w:val="000000"/>
                <w:szCs w:val="24"/>
              </w:rPr>
              <w:t xml:space="preserve"> </w:t>
            </w:r>
          </w:p>
        </w:tc>
        <w:tc>
          <w:tcPr>
            <w:tcW w:w="1287" w:type="dxa"/>
            <w:vAlign w:val="bottom"/>
          </w:tcPr>
          <w:p w:rsidR="00FB3B9B" w:rsidRPr="00F92B47" w:rsidRDefault="00FB3B9B" w:rsidP="000E1D72">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9,59 ±0,54</w:t>
            </w:r>
          </w:p>
        </w:tc>
        <w:tc>
          <w:tcPr>
            <w:tcW w:w="1030" w:type="dxa"/>
            <w:vAlign w:val="bottom"/>
          </w:tcPr>
          <w:p w:rsidR="00FB3B9B" w:rsidRPr="00F92B47" w:rsidRDefault="00FB3B9B" w:rsidP="000E1D72">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17,6 ±2,25</w:t>
            </w:r>
          </w:p>
        </w:tc>
        <w:tc>
          <w:tcPr>
            <w:tcW w:w="1286" w:type="dxa"/>
            <w:vAlign w:val="bottom"/>
          </w:tcPr>
          <w:p w:rsidR="00FB3B9B" w:rsidRPr="00F92B47" w:rsidRDefault="00FB3B9B" w:rsidP="000E1D72">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2,0 ±0,79</w:t>
            </w:r>
          </w:p>
        </w:tc>
        <w:tc>
          <w:tcPr>
            <w:tcW w:w="900" w:type="dxa"/>
            <w:vAlign w:val="bottom"/>
          </w:tcPr>
          <w:p w:rsidR="00FB3B9B" w:rsidRPr="00F92B47" w:rsidRDefault="00FB3B9B" w:rsidP="000E1D72">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1,5 ±0,29</w:t>
            </w:r>
          </w:p>
        </w:tc>
        <w:tc>
          <w:tcPr>
            <w:tcW w:w="901" w:type="dxa"/>
            <w:vAlign w:val="bottom"/>
          </w:tcPr>
          <w:p w:rsidR="00FB3B9B" w:rsidRPr="00F92B47" w:rsidRDefault="00FB3B9B" w:rsidP="000E1D72">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2,06 ±0,26</w:t>
            </w:r>
          </w:p>
        </w:tc>
        <w:tc>
          <w:tcPr>
            <w:tcW w:w="1672" w:type="dxa"/>
            <w:tcBorders>
              <w:right w:val="single" w:sz="4" w:space="0" w:color="auto"/>
            </w:tcBorders>
            <w:vAlign w:val="bottom"/>
          </w:tcPr>
          <w:p w:rsidR="00FB3B9B" w:rsidRPr="00F92B47" w:rsidRDefault="00FB3B9B" w:rsidP="000E1D72">
            <w:pPr>
              <w:spacing w:after="0" w:line="240" w:lineRule="auto"/>
              <w:jc w:val="center"/>
              <w:rPr>
                <w:rFonts w:ascii="Times New Roman" w:hAnsi="Times New Roman" w:cs="Times New Roman"/>
                <w:color w:val="000000"/>
                <w:szCs w:val="24"/>
              </w:rPr>
            </w:pPr>
            <w:r w:rsidRPr="00F92B47">
              <w:rPr>
                <w:rFonts w:ascii="Times New Roman" w:hAnsi="Times New Roman" w:cs="Times New Roman"/>
                <w:color w:val="000000"/>
                <w:szCs w:val="24"/>
              </w:rPr>
              <w:t>х= 1,23 ±0,01</w:t>
            </w:r>
          </w:p>
        </w:tc>
      </w:tr>
    </w:tbl>
    <w:p w:rsidR="001D3EF1" w:rsidRPr="00F92B47" w:rsidRDefault="001D3EF1" w:rsidP="00483E6E">
      <w:pPr>
        <w:spacing w:after="0" w:line="240" w:lineRule="auto"/>
        <w:jc w:val="both"/>
        <w:rPr>
          <w:rFonts w:ascii="Times New Roman" w:hAnsi="Times New Roman" w:cs="Times New Roman"/>
          <w:sz w:val="24"/>
          <w:szCs w:val="24"/>
        </w:rPr>
      </w:pPr>
    </w:p>
    <w:p w:rsidR="0067303A" w:rsidRPr="00F92B47" w:rsidRDefault="0019568A"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 xml:space="preserve">Анализ биохимического состава зерна показал, что содержание сырого протеина </w:t>
      </w:r>
      <w:r w:rsidR="003444EF" w:rsidRPr="00F92B47">
        <w:rPr>
          <w:rFonts w:ascii="Times New Roman" w:hAnsi="Times New Roman" w:cs="Times New Roman"/>
          <w:sz w:val="24"/>
          <w:szCs w:val="24"/>
        </w:rPr>
        <w:t>изучаемых образцов</w:t>
      </w:r>
      <w:r w:rsidRPr="00F92B47">
        <w:rPr>
          <w:rFonts w:ascii="Times New Roman" w:hAnsi="Times New Roman" w:cs="Times New Roman"/>
          <w:sz w:val="24"/>
          <w:szCs w:val="24"/>
        </w:rPr>
        <w:t xml:space="preserve"> </w:t>
      </w:r>
      <w:r w:rsidR="001D3EF1" w:rsidRPr="00F92B47">
        <w:rPr>
          <w:rFonts w:ascii="Times New Roman" w:hAnsi="Times New Roman" w:cs="Times New Roman"/>
          <w:sz w:val="24"/>
          <w:szCs w:val="24"/>
        </w:rPr>
        <w:t>колебалось от</w:t>
      </w:r>
      <w:r w:rsidR="003444EF" w:rsidRPr="00F92B47">
        <w:rPr>
          <w:rFonts w:ascii="Times New Roman" w:hAnsi="Times New Roman" w:cs="Times New Roman"/>
          <w:sz w:val="24"/>
          <w:szCs w:val="24"/>
        </w:rPr>
        <w:t xml:space="preserve"> 12,9</w:t>
      </w:r>
      <w:r w:rsidR="001D3EF1" w:rsidRPr="00F92B47">
        <w:rPr>
          <w:rFonts w:ascii="Times New Roman" w:hAnsi="Times New Roman" w:cs="Times New Roman"/>
          <w:sz w:val="24"/>
          <w:szCs w:val="24"/>
        </w:rPr>
        <w:t xml:space="preserve">% до </w:t>
      </w:r>
      <w:r w:rsidR="003444EF" w:rsidRPr="00F92B47">
        <w:rPr>
          <w:rFonts w:ascii="Times New Roman" w:hAnsi="Times New Roman" w:cs="Times New Roman"/>
          <w:sz w:val="24"/>
          <w:szCs w:val="24"/>
        </w:rPr>
        <w:t xml:space="preserve">19,8%. </w:t>
      </w:r>
      <w:r w:rsidR="00E114A9" w:rsidRPr="00F92B47">
        <w:rPr>
          <w:rFonts w:ascii="Times New Roman" w:hAnsi="Times New Roman" w:cs="Times New Roman"/>
          <w:sz w:val="24"/>
          <w:szCs w:val="24"/>
        </w:rPr>
        <w:t>Лучш</w:t>
      </w:r>
      <w:r w:rsidR="003444EF" w:rsidRPr="00F92B47">
        <w:rPr>
          <w:rFonts w:ascii="Times New Roman" w:hAnsi="Times New Roman" w:cs="Times New Roman"/>
          <w:sz w:val="24"/>
          <w:szCs w:val="24"/>
        </w:rPr>
        <w:t>ие показател</w:t>
      </w:r>
      <w:r w:rsidR="00DF0E8E" w:rsidRPr="00F92B47">
        <w:rPr>
          <w:rFonts w:ascii="Times New Roman" w:hAnsi="Times New Roman" w:cs="Times New Roman"/>
          <w:sz w:val="24"/>
          <w:szCs w:val="24"/>
        </w:rPr>
        <w:t xml:space="preserve">и содержания сырого протеина </w:t>
      </w:r>
      <w:r w:rsidR="00E27396" w:rsidRPr="00F92B47">
        <w:rPr>
          <w:rFonts w:ascii="Times New Roman" w:hAnsi="Times New Roman" w:cs="Times New Roman"/>
          <w:sz w:val="24"/>
          <w:szCs w:val="24"/>
        </w:rPr>
        <w:t>выявл</w:t>
      </w:r>
      <w:r w:rsidR="001D3EF1" w:rsidRPr="00F92B47">
        <w:rPr>
          <w:rFonts w:ascii="Times New Roman" w:hAnsi="Times New Roman" w:cs="Times New Roman"/>
          <w:sz w:val="24"/>
          <w:szCs w:val="24"/>
        </w:rPr>
        <w:t xml:space="preserve">ены </w:t>
      </w:r>
      <w:r w:rsidR="00E114A9" w:rsidRPr="00F92B47">
        <w:rPr>
          <w:rFonts w:ascii="Times New Roman" w:hAnsi="Times New Roman" w:cs="Times New Roman"/>
          <w:sz w:val="24"/>
          <w:szCs w:val="24"/>
        </w:rPr>
        <w:t>у</w:t>
      </w:r>
      <w:r w:rsidR="008B466E" w:rsidRPr="00F92B47">
        <w:rPr>
          <w:rFonts w:ascii="Times New Roman" w:hAnsi="Times New Roman" w:cs="Times New Roman"/>
          <w:sz w:val="24"/>
          <w:szCs w:val="24"/>
        </w:rPr>
        <w:t xml:space="preserve"> </w:t>
      </w:r>
      <w:r w:rsidR="003444EF" w:rsidRPr="00F92B47">
        <w:rPr>
          <w:rFonts w:ascii="Times New Roman" w:hAnsi="Times New Roman" w:cs="Times New Roman"/>
          <w:sz w:val="24"/>
          <w:szCs w:val="24"/>
        </w:rPr>
        <w:t xml:space="preserve">образцов: </w:t>
      </w:r>
      <w:r w:rsidR="002B7D0A" w:rsidRPr="00F92B47">
        <w:rPr>
          <w:rFonts w:ascii="Times New Roman" w:hAnsi="Times New Roman" w:cs="Times New Roman"/>
          <w:sz w:val="24"/>
          <w:szCs w:val="24"/>
          <w:lang w:val="en-US"/>
        </w:rPr>
        <w:t>KS</w:t>
      </w:r>
      <w:r w:rsidR="003444EF" w:rsidRPr="00F92B47">
        <w:rPr>
          <w:rFonts w:ascii="Times New Roman" w:hAnsi="Times New Roman" w:cs="Times New Roman"/>
          <w:sz w:val="24"/>
          <w:szCs w:val="24"/>
        </w:rPr>
        <w:t>88Т (19,80%),</w:t>
      </w:r>
      <w:r w:rsidR="002B7D0A" w:rsidRPr="00F92B47">
        <w:rPr>
          <w:rFonts w:ascii="Times New Roman" w:hAnsi="Times New Roman" w:cs="Times New Roman"/>
          <w:sz w:val="24"/>
          <w:szCs w:val="24"/>
        </w:rPr>
        <w:t xml:space="preserve"> АДП-</w:t>
      </w:r>
      <w:r w:rsidR="003444EF" w:rsidRPr="00F92B47">
        <w:rPr>
          <w:rFonts w:ascii="Times New Roman" w:hAnsi="Times New Roman" w:cs="Times New Roman"/>
          <w:sz w:val="24"/>
          <w:szCs w:val="24"/>
        </w:rPr>
        <w:t>256 (19,56%), линии 36/2 (19,88%), 45/2 (19,4</w:t>
      </w:r>
      <w:r w:rsidR="00857E1C" w:rsidRPr="00F92B47">
        <w:rPr>
          <w:rFonts w:ascii="Times New Roman" w:hAnsi="Times New Roman" w:cs="Times New Roman"/>
          <w:sz w:val="24"/>
          <w:szCs w:val="24"/>
        </w:rPr>
        <w:t>4%), 24, Сар. 17 (18,94%), 45/1, 15/4 (18,88%).</w:t>
      </w:r>
    </w:p>
    <w:p w:rsidR="003444EF" w:rsidRPr="00F92B47" w:rsidRDefault="003444EF" w:rsidP="00A80766">
      <w:pPr>
        <w:spacing w:after="0" w:line="240" w:lineRule="auto"/>
        <w:ind w:firstLine="567"/>
        <w:jc w:val="both"/>
        <w:textAlignment w:val="top"/>
        <w:rPr>
          <w:rFonts w:ascii="Times New Roman" w:hAnsi="Times New Roman" w:cs="Times New Roman"/>
          <w:sz w:val="24"/>
          <w:szCs w:val="24"/>
        </w:rPr>
      </w:pPr>
      <w:r w:rsidRPr="00F92B47">
        <w:rPr>
          <w:rFonts w:ascii="Times New Roman" w:hAnsi="Times New Roman" w:cs="Times New Roman"/>
          <w:sz w:val="24"/>
          <w:szCs w:val="24"/>
        </w:rPr>
        <w:t>Д</w:t>
      </w:r>
      <w:r w:rsidRPr="00F92B47">
        <w:rPr>
          <w:rFonts w:ascii="Times New Roman" w:hAnsi="Times New Roman" w:cs="Times New Roman"/>
          <w:color w:val="000000"/>
          <w:sz w:val="24"/>
          <w:szCs w:val="24"/>
          <w:lang w:eastAsia="ru-RU"/>
        </w:rPr>
        <w:t>ля расчета кормово</w:t>
      </w:r>
      <w:r w:rsidR="00E114A9" w:rsidRPr="00F92B47">
        <w:rPr>
          <w:rFonts w:ascii="Times New Roman" w:hAnsi="Times New Roman" w:cs="Times New Roman"/>
          <w:color w:val="000000"/>
          <w:sz w:val="24"/>
          <w:szCs w:val="24"/>
          <w:lang w:eastAsia="ru-RU"/>
        </w:rPr>
        <w:t>й ценности зерна важным звен</w:t>
      </w:r>
      <w:r w:rsidRPr="00F92B47">
        <w:rPr>
          <w:rFonts w:ascii="Times New Roman" w:hAnsi="Times New Roman" w:cs="Times New Roman"/>
          <w:color w:val="000000"/>
          <w:sz w:val="24"/>
          <w:szCs w:val="24"/>
          <w:lang w:eastAsia="ru-RU"/>
        </w:rPr>
        <w:t xml:space="preserve">ом </w:t>
      </w:r>
      <w:r w:rsidR="00C53577" w:rsidRPr="00F92B47">
        <w:rPr>
          <w:rFonts w:ascii="Times New Roman" w:hAnsi="Times New Roman" w:cs="Times New Roman"/>
          <w:color w:val="000000"/>
          <w:sz w:val="24"/>
          <w:szCs w:val="24"/>
          <w:lang w:eastAsia="ru-RU"/>
        </w:rPr>
        <w:t>является содержание сырого жира, как аккумулятора энергии и источника т</w:t>
      </w:r>
      <w:r w:rsidR="00BE6CFC" w:rsidRPr="00F92B47">
        <w:rPr>
          <w:rFonts w:ascii="Times New Roman" w:hAnsi="Times New Roman" w:cs="Times New Roman"/>
          <w:color w:val="000000"/>
          <w:sz w:val="24"/>
          <w:szCs w:val="24"/>
          <w:lang w:eastAsia="ru-RU"/>
        </w:rPr>
        <w:t>епла в организме</w:t>
      </w:r>
      <w:r w:rsidR="00E114A9" w:rsidRPr="00F92B47">
        <w:rPr>
          <w:rFonts w:ascii="Times New Roman" w:hAnsi="Times New Roman" w:cs="Times New Roman"/>
          <w:color w:val="000000"/>
          <w:sz w:val="24"/>
          <w:szCs w:val="24"/>
          <w:lang w:eastAsia="ru-RU"/>
        </w:rPr>
        <w:t xml:space="preserve"> животных</w:t>
      </w:r>
      <w:r w:rsidR="00BE6CFC" w:rsidRPr="00F92B47">
        <w:rPr>
          <w:rFonts w:ascii="Times New Roman" w:hAnsi="Times New Roman" w:cs="Times New Roman"/>
          <w:color w:val="000000"/>
          <w:sz w:val="24"/>
          <w:szCs w:val="24"/>
          <w:lang w:eastAsia="ru-RU"/>
        </w:rPr>
        <w:t>,</w:t>
      </w:r>
      <w:r w:rsidR="001D3EF1" w:rsidRPr="00F92B47">
        <w:rPr>
          <w:rFonts w:ascii="Times New Roman" w:hAnsi="Times New Roman" w:cs="Times New Roman"/>
          <w:color w:val="000000"/>
          <w:sz w:val="24"/>
          <w:szCs w:val="24"/>
          <w:lang w:eastAsia="ru-RU"/>
        </w:rPr>
        <w:t xml:space="preserve"> </w:t>
      </w:r>
      <w:r w:rsidRPr="00F92B47">
        <w:rPr>
          <w:rFonts w:ascii="Times New Roman" w:hAnsi="Times New Roman" w:cs="Times New Roman"/>
          <w:sz w:val="24"/>
          <w:szCs w:val="24"/>
        </w:rPr>
        <w:t xml:space="preserve">показатель </w:t>
      </w:r>
      <w:r w:rsidR="00E8721D" w:rsidRPr="00F92B47">
        <w:rPr>
          <w:rFonts w:ascii="Times New Roman" w:hAnsi="Times New Roman" w:cs="Times New Roman"/>
          <w:sz w:val="24"/>
          <w:szCs w:val="24"/>
        </w:rPr>
        <w:t xml:space="preserve">которого составил </w:t>
      </w:r>
      <w:r w:rsidR="00857E1C" w:rsidRPr="00F92B47">
        <w:rPr>
          <w:rFonts w:ascii="Times New Roman" w:hAnsi="Times New Roman" w:cs="Times New Roman"/>
          <w:sz w:val="24"/>
          <w:szCs w:val="24"/>
        </w:rPr>
        <w:t>1,1-</w:t>
      </w:r>
      <w:r w:rsidRPr="00F92B47">
        <w:rPr>
          <w:rFonts w:ascii="Times New Roman" w:hAnsi="Times New Roman" w:cs="Times New Roman"/>
          <w:sz w:val="24"/>
          <w:szCs w:val="24"/>
        </w:rPr>
        <w:t>2,21%.</w:t>
      </w:r>
      <w:r w:rsidRPr="00F92B47">
        <w:rPr>
          <w:rFonts w:ascii="Times New Roman" w:hAnsi="Times New Roman" w:cs="Times New Roman"/>
          <w:sz w:val="24"/>
          <w:szCs w:val="24"/>
          <w:lang w:eastAsia="ru-RU"/>
        </w:rPr>
        <w:t xml:space="preserve"> </w:t>
      </w:r>
      <w:r w:rsidRPr="00F92B47">
        <w:rPr>
          <w:rFonts w:ascii="Times New Roman" w:hAnsi="Times New Roman" w:cs="Times New Roman"/>
          <w:sz w:val="24"/>
          <w:szCs w:val="24"/>
        </w:rPr>
        <w:t xml:space="preserve">Повышенное содержание жира отмечено в зерне </w:t>
      </w:r>
      <w:proofErr w:type="spellStart"/>
      <w:r w:rsidRPr="00F92B47">
        <w:rPr>
          <w:rFonts w:ascii="Times New Roman" w:hAnsi="Times New Roman" w:cs="Times New Roman"/>
          <w:sz w:val="24"/>
          <w:szCs w:val="24"/>
        </w:rPr>
        <w:t>сортообразцов</w:t>
      </w:r>
      <w:proofErr w:type="spellEnd"/>
      <w:r w:rsidRPr="00F92B47">
        <w:rPr>
          <w:rFonts w:ascii="Times New Roman" w:hAnsi="Times New Roman" w:cs="Times New Roman"/>
          <w:sz w:val="24"/>
          <w:szCs w:val="24"/>
        </w:rPr>
        <w:t xml:space="preserve"> Не</w:t>
      </w:r>
      <w:proofErr w:type="spellStart"/>
      <w:r w:rsidRPr="00F92B47">
        <w:rPr>
          <w:rFonts w:ascii="Times New Roman" w:hAnsi="Times New Roman" w:cs="Times New Roman"/>
          <w:sz w:val="24"/>
          <w:szCs w:val="24"/>
          <w:lang w:val="en-US"/>
        </w:rPr>
        <w:t>vo</w:t>
      </w:r>
      <w:proofErr w:type="spellEnd"/>
      <w:r w:rsidRPr="00F92B47">
        <w:rPr>
          <w:rFonts w:ascii="Times New Roman" w:hAnsi="Times New Roman" w:cs="Times New Roman"/>
          <w:sz w:val="24"/>
          <w:szCs w:val="24"/>
        </w:rPr>
        <w:t xml:space="preserve"> (2,21%), </w:t>
      </w:r>
      <w:r w:rsidR="002B7D0A" w:rsidRPr="00F92B47">
        <w:rPr>
          <w:rFonts w:ascii="Times New Roman" w:hAnsi="Times New Roman" w:cs="Times New Roman"/>
          <w:sz w:val="24"/>
          <w:szCs w:val="24"/>
          <w:lang w:val="en-US"/>
        </w:rPr>
        <w:t>KS</w:t>
      </w:r>
      <w:r w:rsidRPr="00F92B47">
        <w:rPr>
          <w:rFonts w:ascii="Times New Roman" w:hAnsi="Times New Roman" w:cs="Times New Roman"/>
          <w:sz w:val="24"/>
          <w:szCs w:val="24"/>
        </w:rPr>
        <w:t xml:space="preserve">88Т (1,99%), линии 45/2 (1,78%), </w:t>
      </w:r>
      <w:proofErr w:type="spellStart"/>
      <w:r w:rsidR="00857E1C" w:rsidRPr="00F92B47">
        <w:rPr>
          <w:rFonts w:ascii="Times New Roman" w:hAnsi="Times New Roman" w:cs="Times New Roman"/>
          <w:sz w:val="24"/>
          <w:szCs w:val="24"/>
        </w:rPr>
        <w:t>Докучаевский</w:t>
      </w:r>
      <w:proofErr w:type="spellEnd"/>
      <w:r w:rsidR="00857E1C" w:rsidRPr="00F92B47">
        <w:rPr>
          <w:rFonts w:ascii="Times New Roman" w:hAnsi="Times New Roman" w:cs="Times New Roman"/>
          <w:sz w:val="24"/>
          <w:szCs w:val="24"/>
        </w:rPr>
        <w:t xml:space="preserve"> (1,76</w:t>
      </w:r>
      <w:r w:rsidRPr="00F92B47">
        <w:rPr>
          <w:rFonts w:ascii="Times New Roman" w:hAnsi="Times New Roman" w:cs="Times New Roman"/>
          <w:sz w:val="24"/>
          <w:szCs w:val="24"/>
        </w:rPr>
        <w:t>%).</w:t>
      </w:r>
    </w:p>
    <w:p w:rsidR="00EA4759" w:rsidRPr="00F92B47" w:rsidRDefault="00A45C33"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color w:val="000000"/>
          <w:sz w:val="24"/>
          <w:szCs w:val="24"/>
          <w:lang w:eastAsia="ru-RU"/>
        </w:rPr>
        <w:t>Сырая клетчатка определяет</w:t>
      </w:r>
      <w:r w:rsidR="003444EF" w:rsidRPr="00F92B47">
        <w:rPr>
          <w:rFonts w:ascii="Times New Roman" w:hAnsi="Times New Roman" w:cs="Times New Roman"/>
          <w:color w:val="000000"/>
          <w:sz w:val="24"/>
          <w:szCs w:val="24"/>
          <w:lang w:eastAsia="ru-RU"/>
        </w:rPr>
        <w:t xml:space="preserve"> степень </w:t>
      </w:r>
      <w:r w:rsidR="00E8721D" w:rsidRPr="00F92B47">
        <w:rPr>
          <w:rFonts w:ascii="Times New Roman" w:hAnsi="Times New Roman" w:cs="Times New Roman"/>
          <w:color w:val="000000"/>
          <w:sz w:val="24"/>
          <w:szCs w:val="24"/>
          <w:lang w:eastAsia="ru-RU"/>
        </w:rPr>
        <w:t>усвоения</w:t>
      </w:r>
      <w:r w:rsidR="003444EF" w:rsidRPr="00F92B47">
        <w:rPr>
          <w:rFonts w:ascii="Times New Roman" w:hAnsi="Times New Roman" w:cs="Times New Roman"/>
          <w:color w:val="000000"/>
          <w:sz w:val="24"/>
          <w:szCs w:val="24"/>
          <w:lang w:eastAsia="ru-RU"/>
        </w:rPr>
        <w:t xml:space="preserve"> корма. С увеличением </w:t>
      </w:r>
      <w:r w:rsidRPr="00F92B47">
        <w:rPr>
          <w:rFonts w:ascii="Times New Roman" w:hAnsi="Times New Roman" w:cs="Times New Roman"/>
          <w:color w:val="000000"/>
          <w:sz w:val="24"/>
          <w:szCs w:val="24"/>
          <w:lang w:eastAsia="ru-RU"/>
        </w:rPr>
        <w:t xml:space="preserve">содержания </w:t>
      </w:r>
      <w:r w:rsidR="003444EF" w:rsidRPr="00F92B47">
        <w:rPr>
          <w:rFonts w:ascii="Times New Roman" w:hAnsi="Times New Roman" w:cs="Times New Roman"/>
          <w:color w:val="000000"/>
          <w:sz w:val="24"/>
          <w:szCs w:val="24"/>
          <w:lang w:eastAsia="ru-RU"/>
        </w:rPr>
        <w:t xml:space="preserve">клетчатки, которой богато зерно тритикале, переваримость </w:t>
      </w:r>
      <w:r w:rsidRPr="00F92B47">
        <w:rPr>
          <w:rFonts w:ascii="Times New Roman" w:hAnsi="Times New Roman" w:cs="Times New Roman"/>
          <w:color w:val="000000"/>
          <w:sz w:val="24"/>
          <w:szCs w:val="24"/>
          <w:lang w:eastAsia="ru-RU"/>
        </w:rPr>
        <w:t xml:space="preserve">и </w:t>
      </w:r>
      <w:proofErr w:type="spellStart"/>
      <w:r w:rsidRPr="00F92B47">
        <w:rPr>
          <w:rFonts w:ascii="Times New Roman" w:hAnsi="Times New Roman" w:cs="Times New Roman"/>
          <w:color w:val="000000"/>
          <w:sz w:val="24"/>
          <w:szCs w:val="24"/>
          <w:lang w:eastAsia="ru-RU"/>
        </w:rPr>
        <w:t>впитываемость</w:t>
      </w:r>
      <w:proofErr w:type="spellEnd"/>
      <w:r w:rsidR="00E8721D" w:rsidRPr="00F92B47">
        <w:rPr>
          <w:rFonts w:ascii="Times New Roman" w:hAnsi="Times New Roman" w:cs="Times New Roman"/>
          <w:color w:val="000000"/>
          <w:sz w:val="24"/>
          <w:szCs w:val="24"/>
          <w:lang w:eastAsia="ru-RU"/>
        </w:rPr>
        <w:t xml:space="preserve"> </w:t>
      </w:r>
      <w:r w:rsidR="003444EF" w:rsidRPr="00F92B47">
        <w:rPr>
          <w:rFonts w:ascii="Times New Roman" w:hAnsi="Times New Roman" w:cs="Times New Roman"/>
          <w:color w:val="000000"/>
          <w:sz w:val="24"/>
          <w:szCs w:val="24"/>
          <w:lang w:eastAsia="ru-RU"/>
        </w:rPr>
        <w:t xml:space="preserve">питательных веществ снижается. </w:t>
      </w:r>
      <w:r w:rsidR="00E8721D" w:rsidRPr="00F92B47">
        <w:rPr>
          <w:rFonts w:ascii="Times New Roman" w:hAnsi="Times New Roman" w:cs="Times New Roman"/>
          <w:color w:val="000000"/>
          <w:sz w:val="24"/>
          <w:szCs w:val="24"/>
          <w:lang w:eastAsia="ru-RU"/>
        </w:rPr>
        <w:t>И</w:t>
      </w:r>
      <w:r w:rsidR="00E8721D" w:rsidRPr="00F92B47">
        <w:rPr>
          <w:rFonts w:ascii="Times New Roman" w:hAnsi="Times New Roman" w:cs="Times New Roman"/>
          <w:sz w:val="24"/>
          <w:szCs w:val="24"/>
        </w:rPr>
        <w:t>зучаемые</w:t>
      </w:r>
      <w:r w:rsidR="00350AE3" w:rsidRPr="00F92B47">
        <w:rPr>
          <w:rFonts w:ascii="Times New Roman" w:hAnsi="Times New Roman" w:cs="Times New Roman"/>
          <w:sz w:val="24"/>
          <w:szCs w:val="24"/>
        </w:rPr>
        <w:t xml:space="preserve"> </w:t>
      </w:r>
      <w:proofErr w:type="spellStart"/>
      <w:r w:rsidR="00E8721D" w:rsidRPr="00F92B47">
        <w:rPr>
          <w:rFonts w:ascii="Times New Roman" w:hAnsi="Times New Roman" w:cs="Times New Roman"/>
          <w:sz w:val="24"/>
          <w:szCs w:val="24"/>
        </w:rPr>
        <w:t>сортообразцы</w:t>
      </w:r>
      <w:proofErr w:type="spellEnd"/>
      <w:r w:rsidR="00E8721D" w:rsidRPr="00F92B47">
        <w:rPr>
          <w:rFonts w:ascii="Times New Roman" w:hAnsi="Times New Roman" w:cs="Times New Roman"/>
          <w:sz w:val="24"/>
          <w:szCs w:val="24"/>
        </w:rPr>
        <w:t xml:space="preserve"> озимого тритикале содержали</w:t>
      </w:r>
      <w:r w:rsidR="003444EF" w:rsidRPr="00F92B47">
        <w:rPr>
          <w:rFonts w:ascii="Times New Roman" w:hAnsi="Times New Roman" w:cs="Times New Roman"/>
          <w:sz w:val="24"/>
          <w:szCs w:val="24"/>
        </w:rPr>
        <w:t xml:space="preserve"> </w:t>
      </w:r>
      <w:r w:rsidR="0019568A" w:rsidRPr="00F92B47">
        <w:rPr>
          <w:rFonts w:ascii="Times New Roman" w:hAnsi="Times New Roman" w:cs="Times New Roman"/>
          <w:sz w:val="24"/>
          <w:szCs w:val="24"/>
        </w:rPr>
        <w:t xml:space="preserve">от </w:t>
      </w:r>
      <w:r w:rsidR="003444EF" w:rsidRPr="00F92B47">
        <w:rPr>
          <w:rFonts w:ascii="Times New Roman" w:hAnsi="Times New Roman" w:cs="Times New Roman"/>
          <w:sz w:val="24"/>
          <w:szCs w:val="24"/>
        </w:rPr>
        <w:t>0,96</w:t>
      </w:r>
      <w:r w:rsidR="0019568A" w:rsidRPr="00F92B47">
        <w:rPr>
          <w:rFonts w:ascii="Times New Roman" w:hAnsi="Times New Roman" w:cs="Times New Roman"/>
          <w:sz w:val="24"/>
          <w:szCs w:val="24"/>
        </w:rPr>
        <w:t xml:space="preserve">% до </w:t>
      </w:r>
      <w:r w:rsidR="003444EF" w:rsidRPr="00F92B47">
        <w:rPr>
          <w:rFonts w:ascii="Times New Roman" w:hAnsi="Times New Roman" w:cs="Times New Roman"/>
          <w:sz w:val="24"/>
          <w:szCs w:val="24"/>
        </w:rPr>
        <w:t>3,76% сырой клетчатки. Низким содержанием сырой клет</w:t>
      </w:r>
      <w:r w:rsidRPr="00F92B47">
        <w:rPr>
          <w:rFonts w:ascii="Times New Roman" w:hAnsi="Times New Roman" w:cs="Times New Roman"/>
          <w:sz w:val="24"/>
          <w:szCs w:val="24"/>
        </w:rPr>
        <w:t>чатки отметились</w:t>
      </w:r>
      <w:r w:rsidR="002B7D0A" w:rsidRPr="00F92B47">
        <w:rPr>
          <w:rFonts w:ascii="Times New Roman" w:hAnsi="Times New Roman" w:cs="Times New Roman"/>
          <w:sz w:val="24"/>
          <w:szCs w:val="24"/>
        </w:rPr>
        <w:t xml:space="preserve"> сорта АДП-</w:t>
      </w:r>
      <w:r w:rsidR="003444EF" w:rsidRPr="00F92B47">
        <w:rPr>
          <w:rFonts w:ascii="Times New Roman" w:hAnsi="Times New Roman" w:cs="Times New Roman"/>
          <w:sz w:val="24"/>
          <w:szCs w:val="24"/>
        </w:rPr>
        <w:t>256 (0</w:t>
      </w:r>
      <w:r w:rsidR="003B0159" w:rsidRPr="00F92B47">
        <w:rPr>
          <w:rFonts w:ascii="Times New Roman" w:hAnsi="Times New Roman" w:cs="Times New Roman"/>
          <w:sz w:val="24"/>
          <w:szCs w:val="24"/>
        </w:rPr>
        <w:t xml:space="preserve">,96%), ТИ 17 (1,06%), линия 24 (1,11%), </w:t>
      </w:r>
      <w:proofErr w:type="spellStart"/>
      <w:r w:rsidR="003B0159" w:rsidRPr="00F92B47">
        <w:rPr>
          <w:rFonts w:ascii="Times New Roman" w:hAnsi="Times New Roman" w:cs="Times New Roman"/>
          <w:sz w:val="24"/>
          <w:szCs w:val="24"/>
        </w:rPr>
        <w:t>Рунь</w:t>
      </w:r>
      <w:proofErr w:type="spellEnd"/>
      <w:r w:rsidR="003B0159" w:rsidRPr="00F92B47">
        <w:rPr>
          <w:rFonts w:ascii="Times New Roman" w:hAnsi="Times New Roman" w:cs="Times New Roman"/>
          <w:sz w:val="24"/>
          <w:szCs w:val="24"/>
        </w:rPr>
        <w:t xml:space="preserve"> (1,12</w:t>
      </w:r>
      <w:r w:rsidR="003444EF" w:rsidRPr="00F92B47">
        <w:rPr>
          <w:rFonts w:ascii="Times New Roman" w:hAnsi="Times New Roman" w:cs="Times New Roman"/>
          <w:sz w:val="24"/>
          <w:szCs w:val="24"/>
        </w:rPr>
        <w:t xml:space="preserve">%). </w:t>
      </w:r>
    </w:p>
    <w:p w:rsidR="003444EF" w:rsidRPr="00F92B47" w:rsidRDefault="00A45C33"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Содержание сырой золы в зерне</w:t>
      </w:r>
      <w:r w:rsidR="00EA4759" w:rsidRPr="00F92B47">
        <w:rPr>
          <w:rFonts w:ascii="Times New Roman" w:hAnsi="Times New Roman" w:cs="Times New Roman"/>
          <w:sz w:val="24"/>
          <w:szCs w:val="24"/>
        </w:rPr>
        <w:t xml:space="preserve"> </w:t>
      </w:r>
      <w:r w:rsidRPr="00F92B47">
        <w:rPr>
          <w:rFonts w:ascii="Times New Roman" w:hAnsi="Times New Roman" w:cs="Times New Roman"/>
          <w:sz w:val="24"/>
          <w:szCs w:val="24"/>
        </w:rPr>
        <w:t xml:space="preserve">изучаемых </w:t>
      </w:r>
      <w:proofErr w:type="spellStart"/>
      <w:r w:rsidR="00EA4759" w:rsidRPr="00F92B47">
        <w:rPr>
          <w:rFonts w:ascii="Times New Roman" w:hAnsi="Times New Roman" w:cs="Times New Roman"/>
          <w:sz w:val="24"/>
          <w:szCs w:val="24"/>
        </w:rPr>
        <w:t>сортообразцов</w:t>
      </w:r>
      <w:proofErr w:type="spellEnd"/>
      <w:r w:rsidR="00EA4759" w:rsidRPr="00F92B47">
        <w:rPr>
          <w:rFonts w:ascii="Times New Roman" w:hAnsi="Times New Roman" w:cs="Times New Roman"/>
          <w:sz w:val="24"/>
          <w:szCs w:val="24"/>
        </w:rPr>
        <w:t xml:space="preserve"> ози</w:t>
      </w:r>
      <w:r w:rsidR="00153FD8" w:rsidRPr="00F92B47">
        <w:rPr>
          <w:rFonts w:ascii="Times New Roman" w:hAnsi="Times New Roman" w:cs="Times New Roman"/>
          <w:sz w:val="24"/>
          <w:szCs w:val="24"/>
        </w:rPr>
        <w:t xml:space="preserve">мого тритикале </w:t>
      </w:r>
      <w:r w:rsidRPr="00F92B47">
        <w:rPr>
          <w:rFonts w:ascii="Times New Roman" w:hAnsi="Times New Roman" w:cs="Times New Roman"/>
          <w:sz w:val="24"/>
          <w:szCs w:val="24"/>
        </w:rPr>
        <w:t>колебалось</w:t>
      </w:r>
      <w:r w:rsidR="00153FD8" w:rsidRPr="00F92B47">
        <w:rPr>
          <w:rFonts w:ascii="Times New Roman" w:hAnsi="Times New Roman" w:cs="Times New Roman"/>
          <w:sz w:val="24"/>
          <w:szCs w:val="24"/>
        </w:rPr>
        <w:t xml:space="preserve"> от 1,39% </w:t>
      </w:r>
      <w:r w:rsidRPr="00F92B47">
        <w:rPr>
          <w:rFonts w:ascii="Times New Roman" w:hAnsi="Times New Roman" w:cs="Times New Roman"/>
          <w:sz w:val="24"/>
          <w:szCs w:val="24"/>
        </w:rPr>
        <w:t>до 2,39%</w:t>
      </w:r>
      <w:r w:rsidR="003444EF" w:rsidRPr="00F92B47">
        <w:rPr>
          <w:rFonts w:ascii="Times New Roman" w:hAnsi="Times New Roman" w:cs="Times New Roman"/>
          <w:sz w:val="24"/>
          <w:szCs w:val="24"/>
        </w:rPr>
        <w:t>.</w:t>
      </w:r>
    </w:p>
    <w:p w:rsidR="00E8721D" w:rsidRPr="00F92B47" w:rsidRDefault="0035069D"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 xml:space="preserve">Результаты анализа </w:t>
      </w:r>
      <w:r w:rsidR="003444EF" w:rsidRPr="00F92B47">
        <w:rPr>
          <w:rFonts w:ascii="Times New Roman" w:hAnsi="Times New Roman" w:cs="Times New Roman"/>
          <w:sz w:val="24"/>
          <w:szCs w:val="24"/>
        </w:rPr>
        <w:t>минеральных веществ</w:t>
      </w:r>
      <w:r w:rsidR="008B41D6" w:rsidRPr="00F92B47">
        <w:rPr>
          <w:rFonts w:ascii="Times New Roman" w:hAnsi="Times New Roman" w:cs="Times New Roman"/>
          <w:sz w:val="24"/>
          <w:szCs w:val="24"/>
        </w:rPr>
        <w:t xml:space="preserve"> в зерне</w:t>
      </w:r>
      <w:r w:rsidR="00074AC9" w:rsidRPr="00F92B47">
        <w:rPr>
          <w:rFonts w:ascii="Times New Roman" w:hAnsi="Times New Roman" w:cs="Times New Roman"/>
          <w:sz w:val="24"/>
          <w:szCs w:val="24"/>
        </w:rPr>
        <w:t xml:space="preserve"> озимого тритикале</w:t>
      </w:r>
      <w:r w:rsidR="00350AE3" w:rsidRPr="00F92B47">
        <w:rPr>
          <w:rFonts w:ascii="Times New Roman" w:hAnsi="Times New Roman" w:cs="Times New Roman"/>
          <w:sz w:val="24"/>
          <w:szCs w:val="24"/>
        </w:rPr>
        <w:t xml:space="preserve"> </w:t>
      </w:r>
      <w:r w:rsidR="00484B7B" w:rsidRPr="00F92B47">
        <w:rPr>
          <w:rFonts w:ascii="Times New Roman" w:hAnsi="Times New Roman" w:cs="Times New Roman"/>
          <w:sz w:val="24"/>
          <w:szCs w:val="24"/>
        </w:rPr>
        <w:t>п</w:t>
      </w:r>
      <w:r w:rsidR="003B0159" w:rsidRPr="00F92B47">
        <w:rPr>
          <w:rFonts w:ascii="Times New Roman" w:hAnsi="Times New Roman" w:cs="Times New Roman"/>
          <w:sz w:val="24"/>
          <w:szCs w:val="24"/>
        </w:rPr>
        <w:t>редставлены в таблице </w:t>
      </w:r>
      <w:r w:rsidR="003444EF" w:rsidRPr="00F92B47">
        <w:rPr>
          <w:rFonts w:ascii="Times New Roman" w:hAnsi="Times New Roman" w:cs="Times New Roman"/>
          <w:sz w:val="24"/>
          <w:szCs w:val="24"/>
        </w:rPr>
        <w:t>3.</w:t>
      </w:r>
    </w:p>
    <w:p w:rsidR="00B92363" w:rsidRPr="00F92B47" w:rsidRDefault="00B92363" w:rsidP="00B92363">
      <w:pPr>
        <w:spacing w:after="0" w:line="240" w:lineRule="auto"/>
        <w:jc w:val="both"/>
        <w:rPr>
          <w:rFonts w:ascii="Times New Roman" w:hAnsi="Times New Roman" w:cs="Times New Roman"/>
          <w:sz w:val="24"/>
          <w:szCs w:val="24"/>
        </w:rPr>
      </w:pPr>
    </w:p>
    <w:p w:rsidR="000D645E" w:rsidRPr="00F92B47" w:rsidRDefault="003444EF" w:rsidP="003B0159">
      <w:pPr>
        <w:spacing w:after="0" w:line="240" w:lineRule="auto"/>
        <w:jc w:val="center"/>
        <w:rPr>
          <w:rFonts w:ascii="Times New Roman" w:hAnsi="Times New Roman" w:cs="Times New Roman"/>
          <w:bCs/>
          <w:sz w:val="24"/>
          <w:szCs w:val="24"/>
        </w:rPr>
      </w:pPr>
      <w:r w:rsidRPr="00F92B47">
        <w:rPr>
          <w:rFonts w:ascii="Times New Roman" w:hAnsi="Times New Roman" w:cs="Times New Roman"/>
          <w:bCs/>
          <w:sz w:val="24"/>
          <w:szCs w:val="24"/>
        </w:rPr>
        <w:t>Таб</w:t>
      </w:r>
      <w:r w:rsidR="000D645E" w:rsidRPr="00F92B47">
        <w:rPr>
          <w:rFonts w:ascii="Times New Roman" w:hAnsi="Times New Roman" w:cs="Times New Roman"/>
          <w:bCs/>
          <w:sz w:val="24"/>
          <w:szCs w:val="24"/>
        </w:rPr>
        <w:t>лица 3</w:t>
      </w:r>
      <w:r w:rsidR="00B92363" w:rsidRPr="00F92B47">
        <w:rPr>
          <w:rFonts w:ascii="Times New Roman" w:hAnsi="Times New Roman" w:cs="Times New Roman"/>
          <w:bCs/>
          <w:sz w:val="24"/>
          <w:szCs w:val="24"/>
        </w:rPr>
        <w:t xml:space="preserve"> </w:t>
      </w:r>
      <w:r w:rsidR="000D645E" w:rsidRPr="00F92B47">
        <w:rPr>
          <w:rFonts w:ascii="Times New Roman" w:hAnsi="Times New Roman" w:cs="Times New Roman"/>
          <w:bCs/>
          <w:sz w:val="24"/>
          <w:szCs w:val="24"/>
        </w:rPr>
        <w:t xml:space="preserve">– </w:t>
      </w:r>
      <w:r w:rsidRPr="00F92B47">
        <w:rPr>
          <w:rFonts w:ascii="Times New Roman" w:hAnsi="Times New Roman" w:cs="Times New Roman"/>
          <w:bCs/>
          <w:sz w:val="24"/>
          <w:szCs w:val="24"/>
        </w:rPr>
        <w:t>Содержание минеральных веществ в зерне озимого тритикале</w:t>
      </w:r>
    </w:p>
    <w:p w:rsidR="00F451DD" w:rsidRPr="00F92B47" w:rsidRDefault="00527EF1" w:rsidP="002A2C19">
      <w:pPr>
        <w:spacing w:after="0" w:line="240" w:lineRule="auto"/>
        <w:jc w:val="center"/>
        <w:textAlignment w:val="top"/>
        <w:rPr>
          <w:rFonts w:ascii="Times New Roman" w:hAnsi="Times New Roman" w:cs="Times New Roman"/>
          <w:bCs/>
          <w:sz w:val="24"/>
          <w:szCs w:val="24"/>
          <w:lang w:val="en-US"/>
        </w:rPr>
      </w:pPr>
      <w:r w:rsidRPr="00F92B47">
        <w:rPr>
          <w:rFonts w:ascii="Times New Roman" w:hAnsi="Times New Roman" w:cs="Times New Roman"/>
          <w:bCs/>
          <w:color w:val="000000"/>
          <w:sz w:val="24"/>
          <w:szCs w:val="24"/>
          <w:lang w:val="en-US"/>
        </w:rPr>
        <w:t xml:space="preserve">Table </w:t>
      </w:r>
      <w:proofErr w:type="gramStart"/>
      <w:r w:rsidRPr="00F92B47">
        <w:rPr>
          <w:rFonts w:ascii="Times New Roman" w:hAnsi="Times New Roman" w:cs="Times New Roman"/>
          <w:bCs/>
          <w:color w:val="000000"/>
          <w:sz w:val="24"/>
          <w:szCs w:val="24"/>
          <w:lang w:val="en-US"/>
        </w:rPr>
        <w:t>3</w:t>
      </w:r>
      <w:proofErr w:type="gramEnd"/>
      <w:r w:rsidR="00EB76ED" w:rsidRPr="00F92B47">
        <w:rPr>
          <w:rFonts w:ascii="Times New Roman" w:hAnsi="Times New Roman" w:cs="Times New Roman"/>
          <w:bCs/>
          <w:color w:val="000000"/>
          <w:sz w:val="24"/>
          <w:szCs w:val="24"/>
          <w:lang w:val="en-US"/>
        </w:rPr>
        <w:t xml:space="preserve"> </w:t>
      </w:r>
      <w:r w:rsidR="000D645E" w:rsidRPr="00F92B47">
        <w:rPr>
          <w:rFonts w:ascii="Times New Roman" w:hAnsi="Times New Roman" w:cs="Times New Roman"/>
          <w:bCs/>
          <w:color w:val="000000"/>
          <w:sz w:val="24"/>
          <w:szCs w:val="24"/>
          <w:lang w:val="en-US"/>
        </w:rPr>
        <w:t xml:space="preserve">– </w:t>
      </w:r>
      <w:r w:rsidR="00EB76ED" w:rsidRPr="00F92B47">
        <w:rPr>
          <w:rStyle w:val="tlid-translation"/>
          <w:rFonts w:ascii="Times New Roman" w:hAnsi="Times New Roman" w:cs="Times New Roman"/>
          <w:bCs/>
          <w:sz w:val="24"/>
          <w:szCs w:val="24"/>
          <w:lang w:val="en-US"/>
        </w:rPr>
        <w:t>Mineral content in winter triticale grains</w:t>
      </w:r>
    </w:p>
    <w:tbl>
      <w:tblPr>
        <w:tblStyle w:val="a4"/>
        <w:tblW w:w="8789" w:type="dxa"/>
        <w:tblInd w:w="108" w:type="dxa"/>
        <w:tblLook w:val="00A0" w:firstRow="1" w:lastRow="0" w:firstColumn="1" w:lastColumn="0" w:noHBand="0" w:noVBand="0"/>
      </w:tblPr>
      <w:tblGrid>
        <w:gridCol w:w="1840"/>
        <w:gridCol w:w="1562"/>
        <w:gridCol w:w="1843"/>
        <w:gridCol w:w="1701"/>
        <w:gridCol w:w="1843"/>
      </w:tblGrid>
      <w:tr w:rsidR="008B41D6" w:rsidRPr="00F92B47" w:rsidTr="00012075">
        <w:trPr>
          <w:trHeight w:val="273"/>
        </w:trPr>
        <w:tc>
          <w:tcPr>
            <w:tcW w:w="1840" w:type="dxa"/>
            <w:vMerge w:val="restart"/>
            <w:tcBorders>
              <w:left w:val="single" w:sz="4" w:space="0" w:color="auto"/>
            </w:tcBorders>
          </w:tcPr>
          <w:p w:rsidR="00650B5A" w:rsidRPr="00F92B47" w:rsidRDefault="008B41D6" w:rsidP="00012075">
            <w:pPr>
              <w:jc w:val="center"/>
              <w:rPr>
                <w:rFonts w:ascii="Times New Roman" w:hAnsi="Times New Roman" w:cs="Times New Roman"/>
                <w:szCs w:val="24"/>
                <w:lang w:val="en-US"/>
              </w:rPr>
            </w:pPr>
            <w:proofErr w:type="spellStart"/>
            <w:r w:rsidRPr="00F92B47">
              <w:rPr>
                <w:rFonts w:ascii="Times New Roman" w:hAnsi="Times New Roman" w:cs="Times New Roman"/>
                <w:szCs w:val="24"/>
              </w:rPr>
              <w:t>Сортобразец</w:t>
            </w:r>
            <w:proofErr w:type="spellEnd"/>
            <w:r w:rsidR="000D645E" w:rsidRPr="00F92B47">
              <w:rPr>
                <w:rFonts w:ascii="Times New Roman" w:hAnsi="Times New Roman" w:cs="Times New Roman"/>
                <w:szCs w:val="24"/>
              </w:rPr>
              <w:t xml:space="preserve"> </w:t>
            </w:r>
          </w:p>
        </w:tc>
        <w:tc>
          <w:tcPr>
            <w:tcW w:w="6949" w:type="dxa"/>
            <w:gridSpan w:val="4"/>
            <w:tcBorders>
              <w:right w:val="single" w:sz="4" w:space="0" w:color="auto"/>
            </w:tcBorders>
          </w:tcPr>
          <w:p w:rsidR="008B41D6" w:rsidRPr="00F92B47" w:rsidRDefault="000D645E" w:rsidP="00012075">
            <w:pPr>
              <w:jc w:val="center"/>
              <w:rPr>
                <w:rFonts w:ascii="Times New Roman" w:hAnsi="Times New Roman" w:cs="Times New Roman"/>
                <w:szCs w:val="24"/>
                <w:lang w:val="en-US"/>
              </w:rPr>
            </w:pPr>
            <w:r w:rsidRPr="00F92B47">
              <w:rPr>
                <w:rFonts w:ascii="Times New Roman" w:hAnsi="Times New Roman" w:cs="Times New Roman"/>
                <w:szCs w:val="24"/>
              </w:rPr>
              <w:t xml:space="preserve">Показатели </w:t>
            </w:r>
          </w:p>
        </w:tc>
      </w:tr>
      <w:tr w:rsidR="00484B7B" w:rsidRPr="00012075" w:rsidTr="00012075">
        <w:tc>
          <w:tcPr>
            <w:tcW w:w="1840" w:type="dxa"/>
            <w:vMerge/>
            <w:tcBorders>
              <w:left w:val="single" w:sz="4" w:space="0" w:color="auto"/>
            </w:tcBorders>
          </w:tcPr>
          <w:p w:rsidR="00484B7B" w:rsidRPr="00F92B47" w:rsidRDefault="00484B7B" w:rsidP="003B0159">
            <w:pPr>
              <w:pStyle w:val="3"/>
              <w:ind w:left="0"/>
              <w:rPr>
                <w:rFonts w:ascii="Times New Roman" w:hAnsi="Times New Roman"/>
                <w:b w:val="0"/>
                <w:bCs w:val="0"/>
                <w:sz w:val="22"/>
                <w:szCs w:val="24"/>
              </w:rPr>
            </w:pPr>
          </w:p>
        </w:tc>
        <w:tc>
          <w:tcPr>
            <w:tcW w:w="1562" w:type="dxa"/>
          </w:tcPr>
          <w:p w:rsidR="002E7E54" w:rsidRPr="00F92B47" w:rsidRDefault="00484B7B" w:rsidP="00012075">
            <w:pPr>
              <w:pStyle w:val="3"/>
              <w:ind w:left="0"/>
              <w:rPr>
                <w:rFonts w:ascii="Times New Roman" w:hAnsi="Times New Roman"/>
                <w:b w:val="0"/>
                <w:bCs w:val="0"/>
                <w:sz w:val="22"/>
                <w:szCs w:val="24"/>
                <w:lang w:val="en-US"/>
              </w:rPr>
            </w:pPr>
            <w:r w:rsidRPr="00F92B47">
              <w:rPr>
                <w:rFonts w:ascii="Times New Roman" w:hAnsi="Times New Roman"/>
                <w:b w:val="0"/>
                <w:bCs w:val="0"/>
                <w:sz w:val="22"/>
                <w:szCs w:val="24"/>
              </w:rPr>
              <w:t>Фосфор, %</w:t>
            </w:r>
            <w:r w:rsidR="000D645E" w:rsidRPr="00F92B47">
              <w:rPr>
                <w:rFonts w:ascii="Times New Roman" w:hAnsi="Times New Roman"/>
                <w:b w:val="0"/>
                <w:bCs w:val="0"/>
                <w:sz w:val="22"/>
                <w:szCs w:val="24"/>
              </w:rPr>
              <w:t xml:space="preserve"> </w:t>
            </w:r>
          </w:p>
        </w:tc>
        <w:tc>
          <w:tcPr>
            <w:tcW w:w="1843" w:type="dxa"/>
          </w:tcPr>
          <w:p w:rsidR="003238B6" w:rsidRPr="00F92B47" w:rsidRDefault="00484B7B" w:rsidP="00012075">
            <w:pPr>
              <w:pStyle w:val="3"/>
              <w:ind w:left="0"/>
              <w:rPr>
                <w:rFonts w:ascii="Times New Roman" w:hAnsi="Times New Roman"/>
                <w:b w:val="0"/>
                <w:bCs w:val="0"/>
                <w:sz w:val="22"/>
                <w:szCs w:val="24"/>
                <w:lang w:val="en-US"/>
              </w:rPr>
            </w:pPr>
            <w:r w:rsidRPr="00F92B47">
              <w:rPr>
                <w:rFonts w:ascii="Times New Roman" w:hAnsi="Times New Roman"/>
                <w:b w:val="0"/>
                <w:bCs w:val="0"/>
                <w:sz w:val="22"/>
                <w:szCs w:val="24"/>
              </w:rPr>
              <w:t>Кальций, %</w:t>
            </w:r>
            <w:r w:rsidR="000D645E" w:rsidRPr="00F92B47">
              <w:rPr>
                <w:rFonts w:ascii="Times New Roman" w:hAnsi="Times New Roman"/>
                <w:b w:val="0"/>
                <w:bCs w:val="0"/>
                <w:sz w:val="22"/>
                <w:szCs w:val="24"/>
              </w:rPr>
              <w:t xml:space="preserve"> </w:t>
            </w:r>
          </w:p>
        </w:tc>
        <w:tc>
          <w:tcPr>
            <w:tcW w:w="1701" w:type="dxa"/>
          </w:tcPr>
          <w:p w:rsidR="00650B5A" w:rsidRPr="00F92B47" w:rsidRDefault="003B0159" w:rsidP="00012075">
            <w:pPr>
              <w:jc w:val="center"/>
              <w:rPr>
                <w:rFonts w:ascii="Times New Roman" w:hAnsi="Times New Roman" w:cs="Times New Roman"/>
                <w:szCs w:val="24"/>
                <w:lang w:val="en-US"/>
              </w:rPr>
            </w:pPr>
            <w:proofErr w:type="spellStart"/>
            <w:r w:rsidRPr="00F92B47">
              <w:rPr>
                <w:rFonts w:ascii="Times New Roman" w:hAnsi="Times New Roman" w:cs="Times New Roman"/>
                <w:szCs w:val="24"/>
                <w:lang w:val="en-US"/>
              </w:rPr>
              <w:t>Магний</w:t>
            </w:r>
            <w:proofErr w:type="spellEnd"/>
            <w:r w:rsidRPr="00F92B47">
              <w:rPr>
                <w:rFonts w:ascii="Times New Roman" w:hAnsi="Times New Roman" w:cs="Times New Roman"/>
                <w:szCs w:val="24"/>
                <w:lang w:val="en-US"/>
              </w:rPr>
              <w:t xml:space="preserve">, </w:t>
            </w:r>
            <w:proofErr w:type="spellStart"/>
            <w:r w:rsidRPr="00F92B47">
              <w:rPr>
                <w:rFonts w:ascii="Times New Roman" w:hAnsi="Times New Roman" w:cs="Times New Roman"/>
                <w:szCs w:val="24"/>
                <w:lang w:val="en-US"/>
              </w:rPr>
              <w:t>мг</w:t>
            </w:r>
            <w:proofErr w:type="spellEnd"/>
            <w:r w:rsidRPr="00F92B47">
              <w:rPr>
                <w:rFonts w:ascii="Times New Roman" w:hAnsi="Times New Roman" w:cs="Times New Roman"/>
                <w:szCs w:val="24"/>
                <w:lang w:val="en-US"/>
              </w:rPr>
              <w:t>/</w:t>
            </w:r>
            <w:proofErr w:type="spellStart"/>
            <w:r w:rsidR="00484B7B" w:rsidRPr="00F92B47">
              <w:rPr>
                <w:rFonts w:ascii="Times New Roman" w:hAnsi="Times New Roman" w:cs="Times New Roman"/>
                <w:szCs w:val="24"/>
                <w:lang w:val="en-US"/>
              </w:rPr>
              <w:t>кг</w:t>
            </w:r>
            <w:proofErr w:type="spellEnd"/>
            <w:r w:rsidR="000D645E" w:rsidRPr="00F92B47">
              <w:rPr>
                <w:rFonts w:ascii="Times New Roman" w:hAnsi="Times New Roman" w:cs="Times New Roman"/>
                <w:szCs w:val="24"/>
                <w:lang w:val="en-US"/>
              </w:rPr>
              <w:t xml:space="preserve"> </w:t>
            </w:r>
          </w:p>
        </w:tc>
        <w:tc>
          <w:tcPr>
            <w:tcW w:w="1843" w:type="dxa"/>
            <w:tcBorders>
              <w:right w:val="single" w:sz="4" w:space="0" w:color="auto"/>
            </w:tcBorders>
          </w:tcPr>
          <w:p w:rsidR="00650B5A" w:rsidRPr="00F92B47" w:rsidRDefault="00484B7B" w:rsidP="00012075">
            <w:pPr>
              <w:jc w:val="center"/>
              <w:rPr>
                <w:rFonts w:ascii="Times New Roman" w:hAnsi="Times New Roman" w:cs="Times New Roman"/>
                <w:szCs w:val="24"/>
                <w:lang w:val="en-US"/>
              </w:rPr>
            </w:pPr>
            <w:r w:rsidRPr="00F92B47">
              <w:rPr>
                <w:rFonts w:ascii="Times New Roman" w:hAnsi="Times New Roman" w:cs="Times New Roman"/>
                <w:szCs w:val="24"/>
              </w:rPr>
              <w:t>Железо</w:t>
            </w:r>
            <w:r w:rsidRPr="00F92B47">
              <w:rPr>
                <w:rFonts w:ascii="Times New Roman" w:hAnsi="Times New Roman" w:cs="Times New Roman"/>
                <w:szCs w:val="24"/>
                <w:lang w:val="en-US"/>
              </w:rPr>
              <w:t xml:space="preserve">, </w:t>
            </w:r>
            <w:r w:rsidRPr="00F92B47">
              <w:rPr>
                <w:rFonts w:ascii="Times New Roman" w:hAnsi="Times New Roman" w:cs="Times New Roman"/>
                <w:szCs w:val="24"/>
              </w:rPr>
              <w:t>мг</w:t>
            </w:r>
            <w:r w:rsidRPr="00F92B47">
              <w:rPr>
                <w:rFonts w:ascii="Times New Roman" w:hAnsi="Times New Roman" w:cs="Times New Roman"/>
                <w:szCs w:val="24"/>
                <w:lang w:val="en-US"/>
              </w:rPr>
              <w:t>/</w:t>
            </w:r>
            <w:r w:rsidRPr="00F92B47">
              <w:rPr>
                <w:rFonts w:ascii="Times New Roman" w:hAnsi="Times New Roman" w:cs="Times New Roman"/>
                <w:szCs w:val="24"/>
              </w:rPr>
              <w:t>кг</w:t>
            </w:r>
            <w:r w:rsidR="000D645E" w:rsidRPr="00F92B47">
              <w:rPr>
                <w:rFonts w:ascii="Times New Roman" w:hAnsi="Times New Roman" w:cs="Times New Roman"/>
                <w:szCs w:val="24"/>
                <w:lang w:val="en-US"/>
              </w:rPr>
              <w:t xml:space="preserve"> </w:t>
            </w:r>
          </w:p>
        </w:tc>
      </w:tr>
      <w:tr w:rsidR="00484B7B" w:rsidRPr="00F92B47" w:rsidTr="00012075">
        <w:tc>
          <w:tcPr>
            <w:tcW w:w="1840" w:type="dxa"/>
            <w:tcBorders>
              <w:left w:val="single" w:sz="4" w:space="0" w:color="auto"/>
            </w:tcBorders>
          </w:tcPr>
          <w:p w:rsidR="00650B5A" w:rsidRPr="00F92B47" w:rsidRDefault="00484B7B" w:rsidP="00012075">
            <w:pPr>
              <w:pStyle w:val="3"/>
              <w:ind w:left="0"/>
              <w:jc w:val="both"/>
              <w:rPr>
                <w:rFonts w:ascii="Times New Roman" w:hAnsi="Times New Roman"/>
                <w:b w:val="0"/>
                <w:bCs w:val="0"/>
                <w:sz w:val="22"/>
                <w:szCs w:val="24"/>
                <w:lang w:val="en-US"/>
              </w:rPr>
            </w:pPr>
            <w:r w:rsidRPr="00F92B47">
              <w:rPr>
                <w:rFonts w:ascii="Times New Roman" w:hAnsi="Times New Roman"/>
                <w:b w:val="0"/>
                <w:bCs w:val="0"/>
                <w:sz w:val="22"/>
                <w:szCs w:val="24"/>
              </w:rPr>
              <w:t>Линия 24</w:t>
            </w:r>
            <w:r w:rsidR="000D645E" w:rsidRPr="00F92B47">
              <w:rPr>
                <w:rFonts w:ascii="Times New Roman" w:hAnsi="Times New Roman"/>
                <w:b w:val="0"/>
                <w:bCs w:val="0"/>
                <w:sz w:val="22"/>
                <w:szCs w:val="24"/>
              </w:rPr>
              <w:t xml:space="preserve"> </w:t>
            </w:r>
          </w:p>
        </w:tc>
        <w:tc>
          <w:tcPr>
            <w:tcW w:w="1562" w:type="dxa"/>
          </w:tcPr>
          <w:p w:rsidR="00484B7B" w:rsidRPr="00F92B47" w:rsidRDefault="003B0159" w:rsidP="003B0159">
            <w:pPr>
              <w:pStyle w:val="3"/>
              <w:ind w:left="0"/>
              <w:rPr>
                <w:rFonts w:ascii="Times New Roman" w:hAnsi="Times New Roman"/>
                <w:b w:val="0"/>
                <w:bCs w:val="0"/>
                <w:sz w:val="22"/>
                <w:szCs w:val="24"/>
                <w:lang w:val="en-US"/>
              </w:rPr>
            </w:pPr>
            <w:r w:rsidRPr="00F92B47">
              <w:rPr>
                <w:rFonts w:ascii="Times New Roman" w:hAnsi="Times New Roman"/>
                <w:b w:val="0"/>
                <w:bCs w:val="0"/>
                <w:sz w:val="22"/>
                <w:szCs w:val="24"/>
                <w:lang w:val="en-US"/>
              </w:rPr>
              <w:t>0</w:t>
            </w:r>
            <w:r w:rsidRPr="00F92B47">
              <w:rPr>
                <w:rFonts w:ascii="Times New Roman" w:hAnsi="Times New Roman"/>
                <w:b w:val="0"/>
                <w:bCs w:val="0"/>
                <w:sz w:val="22"/>
                <w:szCs w:val="24"/>
              </w:rPr>
              <w:t>,</w:t>
            </w:r>
            <w:r w:rsidR="00484B7B" w:rsidRPr="00F92B47">
              <w:rPr>
                <w:rFonts w:ascii="Times New Roman" w:hAnsi="Times New Roman"/>
                <w:b w:val="0"/>
                <w:bCs w:val="0"/>
                <w:sz w:val="22"/>
                <w:szCs w:val="24"/>
                <w:lang w:val="en-US"/>
              </w:rPr>
              <w:t>58</w:t>
            </w:r>
          </w:p>
        </w:tc>
        <w:tc>
          <w:tcPr>
            <w:tcW w:w="1843"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0,51</w:t>
            </w:r>
          </w:p>
        </w:tc>
        <w:tc>
          <w:tcPr>
            <w:tcW w:w="1701" w:type="dxa"/>
          </w:tcPr>
          <w:p w:rsidR="00484B7B" w:rsidRPr="00F92B47" w:rsidRDefault="00484B7B" w:rsidP="003B0159">
            <w:pPr>
              <w:jc w:val="center"/>
              <w:rPr>
                <w:rFonts w:ascii="Times New Roman" w:hAnsi="Times New Roman" w:cs="Times New Roman"/>
                <w:szCs w:val="24"/>
              </w:rPr>
            </w:pPr>
            <w:r w:rsidRPr="00F92B47">
              <w:rPr>
                <w:rFonts w:ascii="Times New Roman" w:hAnsi="Times New Roman" w:cs="Times New Roman"/>
                <w:szCs w:val="24"/>
              </w:rPr>
              <w:t>35,9</w:t>
            </w:r>
          </w:p>
        </w:tc>
        <w:tc>
          <w:tcPr>
            <w:tcW w:w="1843" w:type="dxa"/>
            <w:tcBorders>
              <w:right w:val="single" w:sz="4" w:space="0" w:color="auto"/>
            </w:tcBorders>
          </w:tcPr>
          <w:p w:rsidR="00484B7B" w:rsidRPr="00F92B47" w:rsidRDefault="003B0159" w:rsidP="003B0159">
            <w:pPr>
              <w:jc w:val="center"/>
              <w:rPr>
                <w:rFonts w:ascii="Times New Roman" w:hAnsi="Times New Roman" w:cs="Times New Roman"/>
                <w:szCs w:val="24"/>
              </w:rPr>
            </w:pPr>
            <w:r w:rsidRPr="00F92B47">
              <w:rPr>
                <w:rFonts w:ascii="Times New Roman" w:hAnsi="Times New Roman" w:cs="Times New Roman"/>
                <w:szCs w:val="24"/>
                <w:lang w:val="en-US"/>
              </w:rPr>
              <w:t>20</w:t>
            </w:r>
            <w:r w:rsidRPr="00F92B47">
              <w:rPr>
                <w:rFonts w:ascii="Times New Roman" w:hAnsi="Times New Roman" w:cs="Times New Roman"/>
                <w:szCs w:val="24"/>
              </w:rPr>
              <w:t>,</w:t>
            </w:r>
            <w:r w:rsidR="00484B7B" w:rsidRPr="00F92B47">
              <w:rPr>
                <w:rFonts w:ascii="Times New Roman" w:hAnsi="Times New Roman" w:cs="Times New Roman"/>
                <w:szCs w:val="24"/>
                <w:lang w:val="en-US"/>
              </w:rPr>
              <w:t>4</w:t>
            </w:r>
          </w:p>
        </w:tc>
      </w:tr>
      <w:tr w:rsidR="00484B7B" w:rsidRPr="00F92B47" w:rsidTr="00012075">
        <w:tc>
          <w:tcPr>
            <w:tcW w:w="1840" w:type="dxa"/>
            <w:tcBorders>
              <w:left w:val="single" w:sz="4" w:space="0" w:color="auto"/>
            </w:tcBorders>
          </w:tcPr>
          <w:p w:rsidR="00650B5A" w:rsidRPr="00F92B47" w:rsidRDefault="00484B7B" w:rsidP="00012075">
            <w:pPr>
              <w:pStyle w:val="3"/>
              <w:ind w:left="0"/>
              <w:jc w:val="both"/>
              <w:rPr>
                <w:rFonts w:ascii="Times New Roman" w:hAnsi="Times New Roman"/>
                <w:b w:val="0"/>
                <w:bCs w:val="0"/>
                <w:sz w:val="22"/>
                <w:szCs w:val="24"/>
                <w:lang w:val="en-US"/>
              </w:rPr>
            </w:pPr>
            <w:r w:rsidRPr="00F92B47">
              <w:rPr>
                <w:rFonts w:ascii="Times New Roman" w:hAnsi="Times New Roman"/>
                <w:b w:val="0"/>
                <w:bCs w:val="0"/>
                <w:sz w:val="22"/>
                <w:szCs w:val="24"/>
              </w:rPr>
              <w:t>Идея</w:t>
            </w:r>
            <w:r w:rsidR="000D645E" w:rsidRPr="00F92B47">
              <w:rPr>
                <w:rFonts w:ascii="Times New Roman" w:hAnsi="Times New Roman"/>
                <w:b w:val="0"/>
                <w:bCs w:val="0"/>
                <w:sz w:val="22"/>
                <w:szCs w:val="24"/>
              </w:rPr>
              <w:t xml:space="preserve"> </w:t>
            </w:r>
          </w:p>
        </w:tc>
        <w:tc>
          <w:tcPr>
            <w:tcW w:w="1562"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0,59</w:t>
            </w:r>
          </w:p>
        </w:tc>
        <w:tc>
          <w:tcPr>
            <w:tcW w:w="1843"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0,42</w:t>
            </w:r>
          </w:p>
        </w:tc>
        <w:tc>
          <w:tcPr>
            <w:tcW w:w="1701" w:type="dxa"/>
          </w:tcPr>
          <w:p w:rsidR="00484B7B" w:rsidRPr="00F92B47" w:rsidRDefault="00484B7B" w:rsidP="003B0159">
            <w:pPr>
              <w:jc w:val="center"/>
              <w:rPr>
                <w:rFonts w:ascii="Times New Roman" w:hAnsi="Times New Roman" w:cs="Times New Roman"/>
                <w:szCs w:val="24"/>
              </w:rPr>
            </w:pPr>
            <w:r w:rsidRPr="00F92B47">
              <w:rPr>
                <w:rFonts w:ascii="Times New Roman" w:hAnsi="Times New Roman" w:cs="Times New Roman"/>
                <w:szCs w:val="24"/>
              </w:rPr>
              <w:t>34,3</w:t>
            </w:r>
          </w:p>
        </w:tc>
        <w:tc>
          <w:tcPr>
            <w:tcW w:w="1843" w:type="dxa"/>
            <w:tcBorders>
              <w:right w:val="single" w:sz="4" w:space="0" w:color="auto"/>
            </w:tcBorders>
          </w:tcPr>
          <w:p w:rsidR="00484B7B" w:rsidRPr="00F92B47" w:rsidRDefault="003B0159" w:rsidP="003B0159">
            <w:pPr>
              <w:jc w:val="center"/>
              <w:rPr>
                <w:rFonts w:ascii="Times New Roman" w:hAnsi="Times New Roman" w:cs="Times New Roman"/>
                <w:szCs w:val="24"/>
              </w:rPr>
            </w:pPr>
            <w:r w:rsidRPr="00F92B47">
              <w:rPr>
                <w:rFonts w:ascii="Times New Roman" w:hAnsi="Times New Roman" w:cs="Times New Roman"/>
                <w:szCs w:val="24"/>
                <w:lang w:val="en-US"/>
              </w:rPr>
              <w:t>40</w:t>
            </w:r>
            <w:r w:rsidRPr="00F92B47">
              <w:rPr>
                <w:rFonts w:ascii="Times New Roman" w:hAnsi="Times New Roman" w:cs="Times New Roman"/>
                <w:szCs w:val="24"/>
              </w:rPr>
              <w:t>,</w:t>
            </w:r>
            <w:r w:rsidR="00484B7B" w:rsidRPr="00F92B47">
              <w:rPr>
                <w:rFonts w:ascii="Times New Roman" w:hAnsi="Times New Roman" w:cs="Times New Roman"/>
                <w:szCs w:val="24"/>
                <w:lang w:val="en-US"/>
              </w:rPr>
              <w:t>3</w:t>
            </w:r>
          </w:p>
        </w:tc>
      </w:tr>
      <w:tr w:rsidR="00484B7B" w:rsidRPr="00F92B47" w:rsidTr="00012075">
        <w:tc>
          <w:tcPr>
            <w:tcW w:w="1840" w:type="dxa"/>
            <w:tcBorders>
              <w:left w:val="single" w:sz="4" w:space="0" w:color="auto"/>
            </w:tcBorders>
          </w:tcPr>
          <w:p w:rsidR="00484B7B" w:rsidRPr="00F92B47" w:rsidRDefault="00484B7B" w:rsidP="00483E6E">
            <w:pPr>
              <w:pStyle w:val="3"/>
              <w:ind w:left="0"/>
              <w:jc w:val="both"/>
              <w:rPr>
                <w:rFonts w:ascii="Times New Roman" w:hAnsi="Times New Roman"/>
                <w:b w:val="0"/>
                <w:bCs w:val="0"/>
                <w:sz w:val="22"/>
                <w:szCs w:val="24"/>
              </w:rPr>
            </w:pPr>
            <w:r w:rsidRPr="00F92B47">
              <w:rPr>
                <w:rFonts w:ascii="Times New Roman" w:hAnsi="Times New Roman"/>
                <w:b w:val="0"/>
                <w:bCs w:val="0"/>
                <w:sz w:val="22"/>
                <w:szCs w:val="24"/>
              </w:rPr>
              <w:t>15/4</w:t>
            </w:r>
          </w:p>
        </w:tc>
        <w:tc>
          <w:tcPr>
            <w:tcW w:w="1562"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0,43</w:t>
            </w:r>
          </w:p>
        </w:tc>
        <w:tc>
          <w:tcPr>
            <w:tcW w:w="1843"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0,60</w:t>
            </w:r>
          </w:p>
        </w:tc>
        <w:tc>
          <w:tcPr>
            <w:tcW w:w="1701" w:type="dxa"/>
          </w:tcPr>
          <w:p w:rsidR="00484B7B" w:rsidRPr="00F92B47" w:rsidRDefault="001E3B18" w:rsidP="003B0159">
            <w:pPr>
              <w:jc w:val="center"/>
              <w:rPr>
                <w:rFonts w:ascii="Times New Roman" w:hAnsi="Times New Roman" w:cs="Times New Roman"/>
                <w:szCs w:val="24"/>
              </w:rPr>
            </w:pPr>
            <w:r w:rsidRPr="00F92B47">
              <w:rPr>
                <w:rFonts w:ascii="Times New Roman" w:hAnsi="Times New Roman" w:cs="Times New Roman"/>
                <w:szCs w:val="24"/>
              </w:rPr>
              <w:t>35,8</w:t>
            </w:r>
          </w:p>
        </w:tc>
        <w:tc>
          <w:tcPr>
            <w:tcW w:w="1843" w:type="dxa"/>
            <w:tcBorders>
              <w:right w:val="single" w:sz="4" w:space="0" w:color="auto"/>
            </w:tcBorders>
          </w:tcPr>
          <w:p w:rsidR="00484B7B" w:rsidRPr="00F92B47" w:rsidRDefault="003B0159" w:rsidP="003B0159">
            <w:pPr>
              <w:jc w:val="center"/>
              <w:rPr>
                <w:rFonts w:ascii="Times New Roman" w:hAnsi="Times New Roman" w:cs="Times New Roman"/>
                <w:szCs w:val="24"/>
              </w:rPr>
            </w:pPr>
            <w:r w:rsidRPr="00F92B47">
              <w:rPr>
                <w:rFonts w:ascii="Times New Roman" w:hAnsi="Times New Roman" w:cs="Times New Roman"/>
                <w:szCs w:val="24"/>
                <w:lang w:val="en-US"/>
              </w:rPr>
              <w:t>36</w:t>
            </w:r>
            <w:r w:rsidRPr="00F92B47">
              <w:rPr>
                <w:rFonts w:ascii="Times New Roman" w:hAnsi="Times New Roman" w:cs="Times New Roman"/>
                <w:szCs w:val="24"/>
              </w:rPr>
              <w:t>,</w:t>
            </w:r>
            <w:r w:rsidR="00484B7B" w:rsidRPr="00F92B47">
              <w:rPr>
                <w:rFonts w:ascii="Times New Roman" w:hAnsi="Times New Roman" w:cs="Times New Roman"/>
                <w:szCs w:val="24"/>
                <w:lang w:val="en-US"/>
              </w:rPr>
              <w:t>0</w:t>
            </w:r>
          </w:p>
        </w:tc>
      </w:tr>
      <w:tr w:rsidR="00484B7B" w:rsidRPr="00F92B47" w:rsidTr="00012075">
        <w:tc>
          <w:tcPr>
            <w:tcW w:w="1840" w:type="dxa"/>
            <w:tcBorders>
              <w:left w:val="single" w:sz="4" w:space="0" w:color="auto"/>
            </w:tcBorders>
          </w:tcPr>
          <w:p w:rsidR="00650B5A" w:rsidRPr="00F92B47" w:rsidRDefault="00484B7B" w:rsidP="00012075">
            <w:pPr>
              <w:pStyle w:val="3"/>
              <w:ind w:left="0"/>
              <w:jc w:val="both"/>
              <w:rPr>
                <w:rFonts w:ascii="Times New Roman" w:hAnsi="Times New Roman"/>
                <w:b w:val="0"/>
                <w:bCs w:val="0"/>
                <w:sz w:val="22"/>
                <w:szCs w:val="24"/>
                <w:lang w:val="en-US"/>
              </w:rPr>
            </w:pPr>
            <w:proofErr w:type="spellStart"/>
            <w:r w:rsidRPr="00F92B47">
              <w:rPr>
                <w:rFonts w:ascii="Times New Roman" w:hAnsi="Times New Roman"/>
                <w:b w:val="0"/>
                <w:bCs w:val="0"/>
                <w:sz w:val="22"/>
                <w:szCs w:val="24"/>
              </w:rPr>
              <w:t>Кастусь</w:t>
            </w:r>
            <w:proofErr w:type="spellEnd"/>
            <w:r w:rsidR="000D645E" w:rsidRPr="00F92B47">
              <w:rPr>
                <w:rFonts w:ascii="Times New Roman" w:hAnsi="Times New Roman"/>
                <w:b w:val="0"/>
                <w:bCs w:val="0"/>
                <w:sz w:val="22"/>
                <w:szCs w:val="24"/>
              </w:rPr>
              <w:t xml:space="preserve"> </w:t>
            </w:r>
          </w:p>
        </w:tc>
        <w:tc>
          <w:tcPr>
            <w:tcW w:w="1562"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0,49</w:t>
            </w:r>
          </w:p>
        </w:tc>
        <w:tc>
          <w:tcPr>
            <w:tcW w:w="1843"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0,42</w:t>
            </w:r>
          </w:p>
        </w:tc>
        <w:tc>
          <w:tcPr>
            <w:tcW w:w="1701" w:type="dxa"/>
          </w:tcPr>
          <w:p w:rsidR="00484B7B" w:rsidRPr="00F92B47" w:rsidRDefault="001E3B18" w:rsidP="003B0159">
            <w:pPr>
              <w:jc w:val="center"/>
              <w:rPr>
                <w:rFonts w:ascii="Times New Roman" w:hAnsi="Times New Roman" w:cs="Times New Roman"/>
                <w:szCs w:val="24"/>
              </w:rPr>
            </w:pPr>
            <w:r w:rsidRPr="00F92B47">
              <w:rPr>
                <w:rFonts w:ascii="Times New Roman" w:hAnsi="Times New Roman" w:cs="Times New Roman"/>
                <w:szCs w:val="24"/>
              </w:rPr>
              <w:t>35,1</w:t>
            </w:r>
          </w:p>
        </w:tc>
        <w:tc>
          <w:tcPr>
            <w:tcW w:w="1843" w:type="dxa"/>
            <w:tcBorders>
              <w:right w:val="single" w:sz="4" w:space="0" w:color="auto"/>
            </w:tcBorders>
          </w:tcPr>
          <w:p w:rsidR="00484B7B" w:rsidRPr="00F92B47" w:rsidRDefault="003B0159" w:rsidP="003B0159">
            <w:pPr>
              <w:jc w:val="center"/>
              <w:rPr>
                <w:rFonts w:ascii="Times New Roman" w:hAnsi="Times New Roman" w:cs="Times New Roman"/>
                <w:szCs w:val="24"/>
              </w:rPr>
            </w:pPr>
            <w:r w:rsidRPr="00F92B47">
              <w:rPr>
                <w:rFonts w:ascii="Times New Roman" w:hAnsi="Times New Roman" w:cs="Times New Roman"/>
                <w:szCs w:val="24"/>
                <w:lang w:val="en-US"/>
              </w:rPr>
              <w:t>30</w:t>
            </w:r>
            <w:r w:rsidRPr="00F92B47">
              <w:rPr>
                <w:rFonts w:ascii="Times New Roman" w:hAnsi="Times New Roman" w:cs="Times New Roman"/>
                <w:szCs w:val="24"/>
              </w:rPr>
              <w:t>,</w:t>
            </w:r>
            <w:r w:rsidR="00484B7B" w:rsidRPr="00F92B47">
              <w:rPr>
                <w:rFonts w:ascii="Times New Roman" w:hAnsi="Times New Roman" w:cs="Times New Roman"/>
                <w:szCs w:val="24"/>
                <w:lang w:val="en-US"/>
              </w:rPr>
              <w:t>5</w:t>
            </w:r>
          </w:p>
        </w:tc>
      </w:tr>
      <w:tr w:rsidR="00484B7B" w:rsidRPr="00F92B47" w:rsidTr="00012075">
        <w:tc>
          <w:tcPr>
            <w:tcW w:w="1840" w:type="dxa"/>
            <w:tcBorders>
              <w:left w:val="single" w:sz="4" w:space="0" w:color="auto"/>
            </w:tcBorders>
          </w:tcPr>
          <w:p w:rsidR="00650B5A" w:rsidRPr="00F92B47" w:rsidRDefault="002B7D0A" w:rsidP="00012075">
            <w:pPr>
              <w:pStyle w:val="3"/>
              <w:ind w:left="0"/>
              <w:jc w:val="both"/>
              <w:rPr>
                <w:rFonts w:ascii="Times New Roman" w:hAnsi="Times New Roman"/>
                <w:b w:val="0"/>
                <w:bCs w:val="0"/>
                <w:sz w:val="22"/>
                <w:szCs w:val="24"/>
                <w:lang w:val="en-US"/>
              </w:rPr>
            </w:pPr>
            <w:r w:rsidRPr="00F92B47">
              <w:rPr>
                <w:rFonts w:ascii="Times New Roman" w:hAnsi="Times New Roman"/>
                <w:b w:val="0"/>
                <w:bCs w:val="0"/>
                <w:sz w:val="22"/>
                <w:szCs w:val="24"/>
              </w:rPr>
              <w:t xml:space="preserve">ТИ </w:t>
            </w:r>
            <w:r w:rsidR="00484B7B" w:rsidRPr="00F92B47">
              <w:rPr>
                <w:rFonts w:ascii="Times New Roman" w:hAnsi="Times New Roman"/>
                <w:b w:val="0"/>
                <w:bCs w:val="0"/>
                <w:sz w:val="22"/>
                <w:szCs w:val="24"/>
              </w:rPr>
              <w:t>17</w:t>
            </w:r>
            <w:r w:rsidR="000D645E" w:rsidRPr="00F92B47">
              <w:rPr>
                <w:rFonts w:ascii="Times New Roman" w:hAnsi="Times New Roman"/>
                <w:b w:val="0"/>
                <w:bCs w:val="0"/>
                <w:sz w:val="22"/>
                <w:szCs w:val="24"/>
              </w:rPr>
              <w:t xml:space="preserve"> </w:t>
            </w:r>
          </w:p>
        </w:tc>
        <w:tc>
          <w:tcPr>
            <w:tcW w:w="1562"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0,40</w:t>
            </w:r>
          </w:p>
        </w:tc>
        <w:tc>
          <w:tcPr>
            <w:tcW w:w="1843"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0,54</w:t>
            </w:r>
          </w:p>
        </w:tc>
        <w:tc>
          <w:tcPr>
            <w:tcW w:w="1701" w:type="dxa"/>
          </w:tcPr>
          <w:p w:rsidR="00484B7B" w:rsidRPr="00F92B47" w:rsidRDefault="00484B7B" w:rsidP="003B0159">
            <w:pPr>
              <w:jc w:val="center"/>
              <w:rPr>
                <w:rFonts w:ascii="Times New Roman" w:hAnsi="Times New Roman" w:cs="Times New Roman"/>
                <w:szCs w:val="24"/>
              </w:rPr>
            </w:pPr>
            <w:r w:rsidRPr="00F92B47">
              <w:rPr>
                <w:rFonts w:ascii="Times New Roman" w:hAnsi="Times New Roman" w:cs="Times New Roman"/>
                <w:szCs w:val="24"/>
              </w:rPr>
              <w:t>34,6</w:t>
            </w:r>
          </w:p>
        </w:tc>
        <w:tc>
          <w:tcPr>
            <w:tcW w:w="1843" w:type="dxa"/>
            <w:tcBorders>
              <w:right w:val="single" w:sz="4" w:space="0" w:color="auto"/>
            </w:tcBorders>
          </w:tcPr>
          <w:p w:rsidR="00484B7B" w:rsidRPr="00F92B47" w:rsidRDefault="003B0159" w:rsidP="003B0159">
            <w:pPr>
              <w:jc w:val="center"/>
              <w:rPr>
                <w:rFonts w:ascii="Times New Roman" w:hAnsi="Times New Roman" w:cs="Times New Roman"/>
                <w:szCs w:val="24"/>
              </w:rPr>
            </w:pPr>
            <w:r w:rsidRPr="00F92B47">
              <w:rPr>
                <w:rFonts w:ascii="Times New Roman" w:hAnsi="Times New Roman" w:cs="Times New Roman"/>
                <w:szCs w:val="24"/>
                <w:lang w:val="en-US"/>
              </w:rPr>
              <w:t>26</w:t>
            </w:r>
            <w:r w:rsidRPr="00F92B47">
              <w:rPr>
                <w:rFonts w:ascii="Times New Roman" w:hAnsi="Times New Roman" w:cs="Times New Roman"/>
                <w:szCs w:val="24"/>
              </w:rPr>
              <w:t>,</w:t>
            </w:r>
            <w:r w:rsidR="00484B7B" w:rsidRPr="00F92B47">
              <w:rPr>
                <w:rFonts w:ascii="Times New Roman" w:hAnsi="Times New Roman" w:cs="Times New Roman"/>
                <w:szCs w:val="24"/>
                <w:lang w:val="en-US"/>
              </w:rPr>
              <w:t>0</w:t>
            </w:r>
          </w:p>
        </w:tc>
      </w:tr>
      <w:tr w:rsidR="00484B7B" w:rsidRPr="00F92B47" w:rsidTr="00012075">
        <w:tc>
          <w:tcPr>
            <w:tcW w:w="1840" w:type="dxa"/>
            <w:tcBorders>
              <w:left w:val="single" w:sz="4" w:space="0" w:color="auto"/>
            </w:tcBorders>
          </w:tcPr>
          <w:p w:rsidR="00650B5A" w:rsidRPr="00F92B47" w:rsidRDefault="00484B7B" w:rsidP="00012075">
            <w:pPr>
              <w:pStyle w:val="3"/>
              <w:ind w:left="0"/>
              <w:jc w:val="both"/>
              <w:rPr>
                <w:rFonts w:ascii="Times New Roman" w:hAnsi="Times New Roman"/>
                <w:b w:val="0"/>
                <w:bCs w:val="0"/>
                <w:sz w:val="22"/>
                <w:szCs w:val="24"/>
                <w:lang w:val="en-US"/>
              </w:rPr>
            </w:pPr>
            <w:r w:rsidRPr="00F92B47">
              <w:rPr>
                <w:rFonts w:ascii="Times New Roman" w:hAnsi="Times New Roman"/>
                <w:b w:val="0"/>
                <w:bCs w:val="0"/>
                <w:sz w:val="22"/>
                <w:szCs w:val="24"/>
              </w:rPr>
              <w:t>Валентин 90</w:t>
            </w:r>
            <w:r w:rsidR="000D645E" w:rsidRPr="00F92B47">
              <w:rPr>
                <w:rFonts w:ascii="Times New Roman" w:hAnsi="Times New Roman"/>
                <w:b w:val="0"/>
                <w:bCs w:val="0"/>
                <w:sz w:val="22"/>
                <w:szCs w:val="24"/>
              </w:rPr>
              <w:t xml:space="preserve"> </w:t>
            </w:r>
          </w:p>
        </w:tc>
        <w:tc>
          <w:tcPr>
            <w:tcW w:w="1562"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0,38</w:t>
            </w:r>
          </w:p>
        </w:tc>
        <w:tc>
          <w:tcPr>
            <w:tcW w:w="1843"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0,50</w:t>
            </w:r>
          </w:p>
        </w:tc>
        <w:tc>
          <w:tcPr>
            <w:tcW w:w="1701" w:type="dxa"/>
          </w:tcPr>
          <w:p w:rsidR="00484B7B" w:rsidRPr="00F92B47" w:rsidRDefault="00484B7B" w:rsidP="003B0159">
            <w:pPr>
              <w:jc w:val="center"/>
              <w:rPr>
                <w:rFonts w:ascii="Times New Roman" w:hAnsi="Times New Roman" w:cs="Times New Roman"/>
                <w:szCs w:val="24"/>
              </w:rPr>
            </w:pPr>
            <w:r w:rsidRPr="00F92B47">
              <w:rPr>
                <w:rFonts w:ascii="Times New Roman" w:hAnsi="Times New Roman" w:cs="Times New Roman"/>
                <w:szCs w:val="24"/>
              </w:rPr>
              <w:t>34,4</w:t>
            </w:r>
          </w:p>
        </w:tc>
        <w:tc>
          <w:tcPr>
            <w:tcW w:w="1843" w:type="dxa"/>
            <w:tcBorders>
              <w:right w:val="single" w:sz="4" w:space="0" w:color="auto"/>
            </w:tcBorders>
          </w:tcPr>
          <w:p w:rsidR="00484B7B" w:rsidRPr="00F92B47" w:rsidRDefault="003B0159" w:rsidP="003B0159">
            <w:pPr>
              <w:jc w:val="center"/>
              <w:rPr>
                <w:rFonts w:ascii="Times New Roman" w:hAnsi="Times New Roman" w:cs="Times New Roman"/>
                <w:szCs w:val="24"/>
              </w:rPr>
            </w:pPr>
            <w:r w:rsidRPr="00F92B47">
              <w:rPr>
                <w:rFonts w:ascii="Times New Roman" w:hAnsi="Times New Roman" w:cs="Times New Roman"/>
                <w:szCs w:val="24"/>
                <w:lang w:val="en-US"/>
              </w:rPr>
              <w:t>24</w:t>
            </w:r>
            <w:r w:rsidRPr="00F92B47">
              <w:rPr>
                <w:rFonts w:ascii="Times New Roman" w:hAnsi="Times New Roman" w:cs="Times New Roman"/>
                <w:szCs w:val="24"/>
              </w:rPr>
              <w:t>,</w:t>
            </w:r>
            <w:r w:rsidR="00484B7B" w:rsidRPr="00F92B47">
              <w:rPr>
                <w:rFonts w:ascii="Times New Roman" w:hAnsi="Times New Roman" w:cs="Times New Roman"/>
                <w:szCs w:val="24"/>
                <w:lang w:val="en-US"/>
              </w:rPr>
              <w:t>6</w:t>
            </w:r>
          </w:p>
        </w:tc>
      </w:tr>
      <w:tr w:rsidR="00484B7B" w:rsidRPr="00F92B47" w:rsidTr="00012075">
        <w:tc>
          <w:tcPr>
            <w:tcW w:w="1840" w:type="dxa"/>
            <w:tcBorders>
              <w:left w:val="single" w:sz="4" w:space="0" w:color="auto"/>
            </w:tcBorders>
          </w:tcPr>
          <w:p w:rsidR="00484B7B" w:rsidRPr="00F92B47" w:rsidRDefault="00484B7B" w:rsidP="00483E6E">
            <w:pPr>
              <w:pStyle w:val="3"/>
              <w:ind w:left="0"/>
              <w:jc w:val="both"/>
              <w:rPr>
                <w:rFonts w:ascii="Times New Roman" w:hAnsi="Times New Roman"/>
                <w:b w:val="0"/>
                <w:bCs w:val="0"/>
                <w:sz w:val="22"/>
                <w:szCs w:val="24"/>
              </w:rPr>
            </w:pPr>
            <w:r w:rsidRPr="00F92B47">
              <w:rPr>
                <w:rFonts w:ascii="Times New Roman" w:hAnsi="Times New Roman"/>
                <w:b w:val="0"/>
                <w:bCs w:val="0"/>
                <w:sz w:val="22"/>
                <w:szCs w:val="24"/>
                <w:lang w:val="en-US"/>
              </w:rPr>
              <w:t>Fidelio</w:t>
            </w:r>
          </w:p>
        </w:tc>
        <w:tc>
          <w:tcPr>
            <w:tcW w:w="1562"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0,45</w:t>
            </w:r>
          </w:p>
        </w:tc>
        <w:tc>
          <w:tcPr>
            <w:tcW w:w="1843" w:type="dxa"/>
          </w:tcPr>
          <w:p w:rsidR="00484B7B" w:rsidRPr="00F92B47" w:rsidRDefault="00484B7B" w:rsidP="003B0159">
            <w:pPr>
              <w:pStyle w:val="3"/>
              <w:ind w:left="0"/>
              <w:rPr>
                <w:rFonts w:ascii="Times New Roman" w:hAnsi="Times New Roman"/>
                <w:b w:val="0"/>
                <w:bCs w:val="0"/>
                <w:sz w:val="22"/>
                <w:szCs w:val="24"/>
              </w:rPr>
            </w:pPr>
            <w:r w:rsidRPr="00F92B47">
              <w:rPr>
                <w:rFonts w:ascii="Times New Roman" w:hAnsi="Times New Roman"/>
                <w:b w:val="0"/>
                <w:bCs w:val="0"/>
                <w:sz w:val="22"/>
                <w:szCs w:val="24"/>
              </w:rPr>
              <w:t>0,72</w:t>
            </w:r>
          </w:p>
        </w:tc>
        <w:tc>
          <w:tcPr>
            <w:tcW w:w="1701" w:type="dxa"/>
          </w:tcPr>
          <w:p w:rsidR="00484B7B" w:rsidRPr="00F92B47" w:rsidRDefault="00484B7B" w:rsidP="003B0159">
            <w:pPr>
              <w:jc w:val="center"/>
              <w:rPr>
                <w:rFonts w:ascii="Times New Roman" w:hAnsi="Times New Roman" w:cs="Times New Roman"/>
                <w:szCs w:val="24"/>
              </w:rPr>
            </w:pPr>
            <w:r w:rsidRPr="00F92B47">
              <w:rPr>
                <w:rFonts w:ascii="Times New Roman" w:hAnsi="Times New Roman" w:cs="Times New Roman"/>
                <w:szCs w:val="24"/>
              </w:rPr>
              <w:t>30,1</w:t>
            </w:r>
          </w:p>
        </w:tc>
        <w:tc>
          <w:tcPr>
            <w:tcW w:w="1843" w:type="dxa"/>
            <w:tcBorders>
              <w:right w:val="single" w:sz="4" w:space="0" w:color="auto"/>
            </w:tcBorders>
          </w:tcPr>
          <w:p w:rsidR="00484B7B" w:rsidRPr="00F92B47" w:rsidRDefault="003B0159" w:rsidP="003B0159">
            <w:pPr>
              <w:jc w:val="center"/>
              <w:rPr>
                <w:rFonts w:ascii="Times New Roman" w:hAnsi="Times New Roman" w:cs="Times New Roman"/>
                <w:szCs w:val="24"/>
              </w:rPr>
            </w:pPr>
            <w:r w:rsidRPr="00F92B47">
              <w:rPr>
                <w:rFonts w:ascii="Times New Roman" w:hAnsi="Times New Roman" w:cs="Times New Roman"/>
                <w:szCs w:val="24"/>
                <w:lang w:val="en-US"/>
              </w:rPr>
              <w:t>40</w:t>
            </w:r>
            <w:r w:rsidRPr="00F92B47">
              <w:rPr>
                <w:rFonts w:ascii="Times New Roman" w:hAnsi="Times New Roman" w:cs="Times New Roman"/>
                <w:szCs w:val="24"/>
              </w:rPr>
              <w:t>,</w:t>
            </w:r>
            <w:r w:rsidR="00484B7B" w:rsidRPr="00F92B47">
              <w:rPr>
                <w:rFonts w:ascii="Times New Roman" w:hAnsi="Times New Roman" w:cs="Times New Roman"/>
                <w:szCs w:val="24"/>
                <w:lang w:val="en-US"/>
              </w:rPr>
              <w:t>2</w:t>
            </w:r>
          </w:p>
        </w:tc>
      </w:tr>
      <w:tr w:rsidR="00484B7B" w:rsidRPr="00F92B47" w:rsidTr="00012075">
        <w:tc>
          <w:tcPr>
            <w:tcW w:w="1840" w:type="dxa"/>
            <w:tcBorders>
              <w:left w:val="single" w:sz="4" w:space="0" w:color="auto"/>
            </w:tcBorders>
          </w:tcPr>
          <w:p w:rsidR="00484B7B" w:rsidRPr="00F92B47" w:rsidRDefault="00484B7B" w:rsidP="00483E6E">
            <w:pPr>
              <w:pStyle w:val="3"/>
              <w:ind w:left="0"/>
              <w:jc w:val="both"/>
              <w:rPr>
                <w:rFonts w:ascii="Times New Roman" w:hAnsi="Times New Roman"/>
                <w:b w:val="0"/>
                <w:bCs w:val="0"/>
                <w:sz w:val="22"/>
                <w:szCs w:val="24"/>
              </w:rPr>
            </w:pPr>
            <w:r w:rsidRPr="00F92B47">
              <w:rPr>
                <w:rFonts w:ascii="Times New Roman" w:hAnsi="Times New Roman"/>
                <w:b w:val="0"/>
                <w:bCs w:val="0"/>
                <w:sz w:val="22"/>
                <w:szCs w:val="24"/>
                <w:lang w:val="en-US"/>
              </w:rPr>
              <w:t>KS88</w:t>
            </w:r>
            <w:r w:rsidR="002B7D0A" w:rsidRPr="00F92B47">
              <w:rPr>
                <w:rFonts w:ascii="Times New Roman" w:hAnsi="Times New Roman"/>
                <w:b w:val="0"/>
                <w:bCs w:val="0"/>
                <w:sz w:val="22"/>
                <w:szCs w:val="24"/>
              </w:rPr>
              <w:t>Т</w:t>
            </w:r>
          </w:p>
        </w:tc>
        <w:tc>
          <w:tcPr>
            <w:tcW w:w="1562" w:type="dxa"/>
          </w:tcPr>
          <w:p w:rsidR="00484B7B" w:rsidRPr="00F92B47" w:rsidRDefault="003B0159" w:rsidP="003B0159">
            <w:pPr>
              <w:pStyle w:val="3"/>
              <w:ind w:left="0"/>
              <w:rPr>
                <w:rFonts w:ascii="Times New Roman" w:hAnsi="Times New Roman"/>
                <w:b w:val="0"/>
                <w:bCs w:val="0"/>
                <w:sz w:val="22"/>
                <w:szCs w:val="24"/>
                <w:lang w:val="en-US"/>
              </w:rPr>
            </w:pPr>
            <w:r w:rsidRPr="00F92B47">
              <w:rPr>
                <w:rFonts w:ascii="Times New Roman" w:hAnsi="Times New Roman"/>
                <w:b w:val="0"/>
                <w:bCs w:val="0"/>
                <w:sz w:val="22"/>
                <w:szCs w:val="24"/>
                <w:lang w:val="en-US"/>
              </w:rPr>
              <w:t>0</w:t>
            </w:r>
            <w:r w:rsidRPr="00F92B47">
              <w:rPr>
                <w:rFonts w:ascii="Times New Roman" w:hAnsi="Times New Roman"/>
                <w:b w:val="0"/>
                <w:bCs w:val="0"/>
                <w:sz w:val="22"/>
                <w:szCs w:val="24"/>
              </w:rPr>
              <w:t>,</w:t>
            </w:r>
            <w:r w:rsidR="00484B7B" w:rsidRPr="00F92B47">
              <w:rPr>
                <w:rFonts w:ascii="Times New Roman" w:hAnsi="Times New Roman"/>
                <w:b w:val="0"/>
                <w:bCs w:val="0"/>
                <w:sz w:val="22"/>
                <w:szCs w:val="24"/>
                <w:lang w:val="en-US"/>
              </w:rPr>
              <w:t>47</w:t>
            </w:r>
          </w:p>
        </w:tc>
        <w:tc>
          <w:tcPr>
            <w:tcW w:w="1843" w:type="dxa"/>
          </w:tcPr>
          <w:p w:rsidR="00484B7B" w:rsidRPr="00F92B47" w:rsidRDefault="003B0159" w:rsidP="003B0159">
            <w:pPr>
              <w:pStyle w:val="3"/>
              <w:ind w:left="0"/>
              <w:rPr>
                <w:rFonts w:ascii="Times New Roman" w:hAnsi="Times New Roman"/>
                <w:b w:val="0"/>
                <w:bCs w:val="0"/>
                <w:sz w:val="22"/>
                <w:szCs w:val="24"/>
                <w:lang w:val="en-US"/>
              </w:rPr>
            </w:pPr>
            <w:r w:rsidRPr="00F92B47">
              <w:rPr>
                <w:rFonts w:ascii="Times New Roman" w:hAnsi="Times New Roman"/>
                <w:b w:val="0"/>
                <w:bCs w:val="0"/>
                <w:sz w:val="22"/>
                <w:szCs w:val="24"/>
                <w:lang w:val="en-US"/>
              </w:rPr>
              <w:t>0</w:t>
            </w:r>
            <w:r w:rsidRPr="00F92B47">
              <w:rPr>
                <w:rFonts w:ascii="Times New Roman" w:hAnsi="Times New Roman"/>
                <w:b w:val="0"/>
                <w:bCs w:val="0"/>
                <w:sz w:val="22"/>
                <w:szCs w:val="24"/>
              </w:rPr>
              <w:t>,</w:t>
            </w:r>
            <w:r w:rsidR="00484B7B" w:rsidRPr="00F92B47">
              <w:rPr>
                <w:rFonts w:ascii="Times New Roman" w:hAnsi="Times New Roman"/>
                <w:b w:val="0"/>
                <w:bCs w:val="0"/>
                <w:sz w:val="22"/>
                <w:szCs w:val="24"/>
                <w:lang w:val="en-US"/>
              </w:rPr>
              <w:t>34</w:t>
            </w:r>
          </w:p>
        </w:tc>
        <w:tc>
          <w:tcPr>
            <w:tcW w:w="1701" w:type="dxa"/>
          </w:tcPr>
          <w:p w:rsidR="00484B7B" w:rsidRPr="00F92B47" w:rsidRDefault="00484B7B" w:rsidP="003B0159">
            <w:pPr>
              <w:jc w:val="center"/>
              <w:rPr>
                <w:rFonts w:ascii="Times New Roman" w:hAnsi="Times New Roman" w:cs="Times New Roman"/>
                <w:szCs w:val="24"/>
              </w:rPr>
            </w:pPr>
            <w:r w:rsidRPr="00F92B47">
              <w:rPr>
                <w:rFonts w:ascii="Times New Roman" w:hAnsi="Times New Roman" w:cs="Times New Roman"/>
                <w:szCs w:val="24"/>
              </w:rPr>
              <w:t>33,8</w:t>
            </w:r>
          </w:p>
        </w:tc>
        <w:tc>
          <w:tcPr>
            <w:tcW w:w="1843" w:type="dxa"/>
            <w:tcBorders>
              <w:right w:val="single" w:sz="4" w:space="0" w:color="auto"/>
            </w:tcBorders>
          </w:tcPr>
          <w:p w:rsidR="00484B7B" w:rsidRPr="00F92B47" w:rsidRDefault="003B0159" w:rsidP="003B0159">
            <w:pPr>
              <w:jc w:val="center"/>
              <w:rPr>
                <w:rFonts w:ascii="Times New Roman" w:hAnsi="Times New Roman" w:cs="Times New Roman"/>
                <w:szCs w:val="24"/>
              </w:rPr>
            </w:pPr>
            <w:r w:rsidRPr="00F92B47">
              <w:rPr>
                <w:rFonts w:ascii="Times New Roman" w:hAnsi="Times New Roman" w:cs="Times New Roman"/>
                <w:szCs w:val="24"/>
                <w:lang w:val="en-US"/>
              </w:rPr>
              <w:t>27</w:t>
            </w:r>
            <w:r w:rsidRPr="00F92B47">
              <w:rPr>
                <w:rFonts w:ascii="Times New Roman" w:hAnsi="Times New Roman" w:cs="Times New Roman"/>
                <w:szCs w:val="24"/>
              </w:rPr>
              <w:t>,</w:t>
            </w:r>
            <w:r w:rsidR="00484B7B" w:rsidRPr="00F92B47">
              <w:rPr>
                <w:rFonts w:ascii="Times New Roman" w:hAnsi="Times New Roman" w:cs="Times New Roman"/>
                <w:szCs w:val="24"/>
                <w:lang w:val="en-US"/>
              </w:rPr>
              <w:t>8</w:t>
            </w:r>
          </w:p>
        </w:tc>
      </w:tr>
    </w:tbl>
    <w:p w:rsidR="003444EF" w:rsidRPr="00F92B47" w:rsidRDefault="003444EF" w:rsidP="00483E6E">
      <w:pPr>
        <w:spacing w:after="0" w:line="240" w:lineRule="auto"/>
        <w:jc w:val="both"/>
        <w:rPr>
          <w:rFonts w:ascii="Times New Roman" w:hAnsi="Times New Roman" w:cs="Times New Roman"/>
          <w:color w:val="000000"/>
          <w:sz w:val="24"/>
          <w:szCs w:val="24"/>
          <w:highlight w:val="yellow"/>
          <w:lang w:eastAsia="ru-RU"/>
        </w:rPr>
      </w:pPr>
    </w:p>
    <w:p w:rsidR="00B96095" w:rsidRPr="00F92B47" w:rsidRDefault="00EA4759" w:rsidP="00A80766">
      <w:pPr>
        <w:spacing w:after="0" w:line="240" w:lineRule="auto"/>
        <w:ind w:firstLine="567"/>
        <w:jc w:val="both"/>
        <w:rPr>
          <w:rFonts w:ascii="Times New Roman" w:hAnsi="Times New Roman" w:cs="Times New Roman"/>
          <w:color w:val="000000"/>
          <w:sz w:val="24"/>
          <w:szCs w:val="24"/>
          <w:lang w:eastAsia="ru-RU"/>
        </w:rPr>
      </w:pPr>
      <w:r w:rsidRPr="00F92B47">
        <w:rPr>
          <w:rFonts w:ascii="Times New Roman" w:hAnsi="Times New Roman" w:cs="Times New Roman"/>
          <w:color w:val="000000"/>
          <w:sz w:val="24"/>
          <w:szCs w:val="24"/>
          <w:lang w:eastAsia="ru-RU"/>
        </w:rPr>
        <w:t>Изучаемые сорта</w:t>
      </w:r>
      <w:r w:rsidR="003444EF" w:rsidRPr="00F92B47">
        <w:rPr>
          <w:rFonts w:ascii="Times New Roman" w:hAnsi="Times New Roman" w:cs="Times New Roman"/>
          <w:color w:val="000000"/>
          <w:sz w:val="24"/>
          <w:szCs w:val="24"/>
          <w:lang w:eastAsia="ru-RU"/>
        </w:rPr>
        <w:t xml:space="preserve"> озимого тритикале </w:t>
      </w:r>
      <w:r w:rsidR="00484B7B" w:rsidRPr="00F92B47">
        <w:rPr>
          <w:rFonts w:ascii="Times New Roman" w:hAnsi="Times New Roman" w:cs="Times New Roman"/>
          <w:color w:val="000000"/>
          <w:sz w:val="24"/>
          <w:szCs w:val="24"/>
          <w:lang w:eastAsia="ru-RU"/>
        </w:rPr>
        <w:t>различались по содержанию</w:t>
      </w:r>
      <w:r w:rsidR="003444EF" w:rsidRPr="00F92B47">
        <w:rPr>
          <w:rFonts w:ascii="Times New Roman" w:hAnsi="Times New Roman" w:cs="Times New Roman"/>
          <w:color w:val="000000"/>
          <w:sz w:val="24"/>
          <w:szCs w:val="24"/>
          <w:lang w:eastAsia="ru-RU"/>
        </w:rPr>
        <w:t xml:space="preserve"> </w:t>
      </w:r>
      <w:r w:rsidR="00153FD8" w:rsidRPr="00F92B47">
        <w:rPr>
          <w:rFonts w:ascii="Times New Roman" w:hAnsi="Times New Roman" w:cs="Times New Roman"/>
          <w:color w:val="000000"/>
          <w:sz w:val="24"/>
          <w:szCs w:val="24"/>
          <w:lang w:eastAsia="ru-RU"/>
        </w:rPr>
        <w:t>минеральных веществ</w:t>
      </w:r>
      <w:r w:rsidR="001E3B18" w:rsidRPr="00F92B47">
        <w:rPr>
          <w:rFonts w:ascii="Times New Roman" w:hAnsi="Times New Roman" w:cs="Times New Roman"/>
          <w:color w:val="000000"/>
          <w:sz w:val="24"/>
          <w:szCs w:val="24"/>
          <w:lang w:eastAsia="ru-RU"/>
        </w:rPr>
        <w:t>, являющимися</w:t>
      </w:r>
      <w:r w:rsidRPr="00F92B47">
        <w:rPr>
          <w:rFonts w:ascii="Times New Roman" w:hAnsi="Times New Roman" w:cs="Times New Roman"/>
          <w:color w:val="000000"/>
          <w:sz w:val="24"/>
          <w:szCs w:val="24"/>
          <w:lang w:eastAsia="ru-RU"/>
        </w:rPr>
        <w:t xml:space="preserve"> важными </w:t>
      </w:r>
      <w:r w:rsidR="003444EF" w:rsidRPr="00F92B47">
        <w:rPr>
          <w:rFonts w:ascii="Times New Roman" w:hAnsi="Times New Roman" w:cs="Times New Roman"/>
          <w:color w:val="000000"/>
          <w:sz w:val="24"/>
          <w:szCs w:val="24"/>
          <w:lang w:eastAsia="ru-RU"/>
        </w:rPr>
        <w:t>компонент</w:t>
      </w:r>
      <w:r w:rsidRPr="00F92B47">
        <w:rPr>
          <w:rFonts w:ascii="Times New Roman" w:hAnsi="Times New Roman" w:cs="Times New Roman"/>
          <w:color w:val="000000"/>
          <w:sz w:val="24"/>
          <w:szCs w:val="24"/>
          <w:lang w:eastAsia="ru-RU"/>
        </w:rPr>
        <w:t xml:space="preserve">ами </w:t>
      </w:r>
      <w:r w:rsidR="00A45C33" w:rsidRPr="00F92B47">
        <w:rPr>
          <w:rFonts w:ascii="Times New Roman" w:hAnsi="Times New Roman" w:cs="Times New Roman"/>
          <w:color w:val="000000"/>
          <w:sz w:val="24"/>
          <w:szCs w:val="24"/>
          <w:lang w:eastAsia="ru-RU"/>
        </w:rPr>
        <w:t>кормов. По</w:t>
      </w:r>
      <w:r w:rsidR="003444EF" w:rsidRPr="00F92B47">
        <w:rPr>
          <w:rFonts w:ascii="Times New Roman" w:hAnsi="Times New Roman" w:cs="Times New Roman"/>
          <w:color w:val="000000"/>
          <w:sz w:val="24"/>
          <w:szCs w:val="24"/>
          <w:lang w:eastAsia="ru-RU"/>
        </w:rPr>
        <w:t xml:space="preserve"> </w:t>
      </w:r>
      <w:r w:rsidR="00A45C33" w:rsidRPr="00F92B47">
        <w:rPr>
          <w:rFonts w:ascii="Times New Roman" w:hAnsi="Times New Roman" w:cs="Times New Roman"/>
          <w:color w:val="000000"/>
          <w:sz w:val="24"/>
          <w:szCs w:val="24"/>
          <w:lang w:eastAsia="ru-RU"/>
        </w:rPr>
        <w:t>фосфору и магнию</w:t>
      </w:r>
      <w:r w:rsidR="003B0159" w:rsidRPr="00F92B47">
        <w:rPr>
          <w:rFonts w:ascii="Times New Roman" w:hAnsi="Times New Roman" w:cs="Times New Roman"/>
          <w:color w:val="000000"/>
          <w:sz w:val="24"/>
          <w:szCs w:val="24"/>
          <w:lang w:eastAsia="ru-RU"/>
        </w:rPr>
        <w:t xml:space="preserve"> </w:t>
      </w:r>
      <w:r w:rsidR="003444EF" w:rsidRPr="00F92B47">
        <w:rPr>
          <w:rFonts w:ascii="Times New Roman" w:hAnsi="Times New Roman" w:cs="Times New Roman"/>
          <w:color w:val="000000"/>
          <w:sz w:val="24"/>
          <w:szCs w:val="24"/>
          <w:lang w:eastAsia="ru-RU"/>
        </w:rPr>
        <w:t>преи</w:t>
      </w:r>
      <w:r w:rsidR="00C419A4" w:rsidRPr="00F92B47">
        <w:rPr>
          <w:rFonts w:ascii="Times New Roman" w:hAnsi="Times New Roman" w:cs="Times New Roman"/>
          <w:color w:val="000000"/>
          <w:sz w:val="24"/>
          <w:szCs w:val="24"/>
          <w:lang w:eastAsia="ru-RU"/>
        </w:rPr>
        <w:t xml:space="preserve">мущества </w:t>
      </w:r>
      <w:r w:rsidR="00A45C33" w:rsidRPr="00F92B47">
        <w:rPr>
          <w:rFonts w:ascii="Times New Roman" w:hAnsi="Times New Roman" w:cs="Times New Roman"/>
          <w:color w:val="000000"/>
          <w:sz w:val="24"/>
          <w:szCs w:val="24"/>
          <w:lang w:eastAsia="ru-RU"/>
        </w:rPr>
        <w:t xml:space="preserve">наблюдалось </w:t>
      </w:r>
      <w:proofErr w:type="gramStart"/>
      <w:r w:rsidR="00A45C33" w:rsidRPr="00F92B47">
        <w:rPr>
          <w:rFonts w:ascii="Times New Roman" w:hAnsi="Times New Roman" w:cs="Times New Roman"/>
          <w:color w:val="000000"/>
          <w:sz w:val="24"/>
          <w:szCs w:val="24"/>
          <w:lang w:eastAsia="ru-RU"/>
        </w:rPr>
        <w:t xml:space="preserve">у </w:t>
      </w:r>
      <w:r w:rsidR="00C419A4" w:rsidRPr="00F92B47">
        <w:rPr>
          <w:rFonts w:ascii="Times New Roman" w:hAnsi="Times New Roman" w:cs="Times New Roman"/>
          <w:color w:val="000000"/>
          <w:sz w:val="24"/>
          <w:szCs w:val="24"/>
          <w:lang w:eastAsia="ru-RU"/>
        </w:rPr>
        <w:t>селекционной линий</w:t>
      </w:r>
      <w:proofErr w:type="gramEnd"/>
      <w:r w:rsidR="00C419A4" w:rsidRPr="00F92B47">
        <w:rPr>
          <w:rFonts w:ascii="Times New Roman" w:hAnsi="Times New Roman" w:cs="Times New Roman"/>
          <w:color w:val="000000"/>
          <w:sz w:val="24"/>
          <w:szCs w:val="24"/>
          <w:lang w:eastAsia="ru-RU"/>
        </w:rPr>
        <w:t xml:space="preserve"> 24</w:t>
      </w:r>
      <w:r w:rsidR="00A45C33" w:rsidRPr="00F92B47">
        <w:rPr>
          <w:rFonts w:ascii="Times New Roman" w:hAnsi="Times New Roman" w:cs="Times New Roman"/>
          <w:color w:val="000000"/>
          <w:sz w:val="24"/>
          <w:szCs w:val="24"/>
          <w:lang w:eastAsia="ru-RU"/>
        </w:rPr>
        <w:t>, по</w:t>
      </w:r>
      <w:r w:rsidR="003444EF" w:rsidRPr="00F92B47">
        <w:rPr>
          <w:rFonts w:ascii="Times New Roman" w:hAnsi="Times New Roman" w:cs="Times New Roman"/>
          <w:color w:val="000000"/>
          <w:sz w:val="24"/>
          <w:szCs w:val="24"/>
          <w:lang w:eastAsia="ru-RU"/>
        </w:rPr>
        <w:t xml:space="preserve"> </w:t>
      </w:r>
      <w:r w:rsidR="00A45C33" w:rsidRPr="00F92B47">
        <w:rPr>
          <w:rFonts w:ascii="Times New Roman" w:hAnsi="Times New Roman" w:cs="Times New Roman"/>
          <w:color w:val="000000"/>
          <w:sz w:val="24"/>
          <w:szCs w:val="24"/>
          <w:lang w:eastAsia="ru-RU"/>
        </w:rPr>
        <w:t>кальцию</w:t>
      </w:r>
      <w:r w:rsidR="003444EF" w:rsidRPr="00F92B47">
        <w:rPr>
          <w:rFonts w:ascii="Times New Roman" w:hAnsi="Times New Roman" w:cs="Times New Roman"/>
          <w:color w:val="000000"/>
          <w:sz w:val="24"/>
          <w:szCs w:val="24"/>
          <w:lang w:eastAsia="ru-RU"/>
        </w:rPr>
        <w:t xml:space="preserve"> </w:t>
      </w:r>
      <w:r w:rsidR="00A45C33" w:rsidRPr="00F92B47">
        <w:rPr>
          <w:rFonts w:ascii="Times New Roman" w:hAnsi="Times New Roman" w:cs="Times New Roman"/>
          <w:color w:val="000000"/>
          <w:sz w:val="24"/>
          <w:szCs w:val="24"/>
          <w:lang w:eastAsia="ru-RU"/>
        </w:rPr>
        <w:t>впереди</w:t>
      </w:r>
      <w:r w:rsidR="003B0159" w:rsidRPr="00F92B47">
        <w:rPr>
          <w:rFonts w:ascii="Times New Roman" w:hAnsi="Times New Roman" w:cs="Times New Roman"/>
          <w:color w:val="000000"/>
          <w:sz w:val="24"/>
          <w:szCs w:val="24"/>
          <w:lang w:eastAsia="ru-RU"/>
        </w:rPr>
        <w:t xml:space="preserve"> оказались</w:t>
      </w:r>
      <w:r w:rsidR="003444EF" w:rsidRPr="00F92B47">
        <w:rPr>
          <w:rFonts w:ascii="Times New Roman" w:hAnsi="Times New Roman" w:cs="Times New Roman"/>
          <w:color w:val="000000"/>
          <w:sz w:val="24"/>
          <w:szCs w:val="24"/>
          <w:lang w:eastAsia="ru-RU"/>
        </w:rPr>
        <w:t xml:space="preserve"> </w:t>
      </w:r>
      <w:r w:rsidR="003B0159" w:rsidRPr="00F92B47">
        <w:rPr>
          <w:rFonts w:ascii="Times New Roman" w:hAnsi="Times New Roman" w:cs="Times New Roman"/>
          <w:color w:val="000000"/>
          <w:sz w:val="24"/>
          <w:szCs w:val="24"/>
          <w:lang w:eastAsia="ru-RU"/>
        </w:rPr>
        <w:t xml:space="preserve">образцы </w:t>
      </w:r>
      <w:r w:rsidR="00B405A6" w:rsidRPr="00F92B47">
        <w:rPr>
          <w:rFonts w:ascii="Times New Roman" w:hAnsi="Times New Roman" w:cs="Times New Roman"/>
          <w:color w:val="000000"/>
          <w:sz w:val="24"/>
          <w:szCs w:val="24"/>
          <w:lang w:val="en-US" w:eastAsia="ru-RU"/>
        </w:rPr>
        <w:t>Fidelio</w:t>
      </w:r>
      <w:r w:rsidR="00B405A6" w:rsidRPr="00F92B47">
        <w:rPr>
          <w:rFonts w:ascii="Times New Roman" w:hAnsi="Times New Roman" w:cs="Times New Roman"/>
          <w:color w:val="000000"/>
          <w:sz w:val="24"/>
          <w:szCs w:val="24"/>
          <w:lang w:eastAsia="ru-RU"/>
        </w:rPr>
        <w:t xml:space="preserve">, </w:t>
      </w:r>
      <w:r w:rsidR="00BD2A93" w:rsidRPr="00F92B47">
        <w:rPr>
          <w:rFonts w:ascii="Times New Roman" w:hAnsi="Times New Roman" w:cs="Times New Roman"/>
          <w:color w:val="000000"/>
          <w:sz w:val="24"/>
          <w:szCs w:val="24"/>
          <w:lang w:eastAsia="ru-RU"/>
        </w:rPr>
        <w:t>15/4</w:t>
      </w:r>
      <w:r w:rsidR="001E3B18" w:rsidRPr="00F92B47">
        <w:rPr>
          <w:rFonts w:ascii="Times New Roman" w:hAnsi="Times New Roman" w:cs="Times New Roman"/>
          <w:color w:val="000000"/>
          <w:sz w:val="24"/>
          <w:szCs w:val="24"/>
          <w:lang w:eastAsia="ru-RU"/>
        </w:rPr>
        <w:t>,</w:t>
      </w:r>
      <w:r w:rsidR="00EB6500" w:rsidRPr="00F92B47">
        <w:rPr>
          <w:rFonts w:ascii="Times New Roman" w:hAnsi="Times New Roman" w:cs="Times New Roman"/>
          <w:color w:val="000000"/>
          <w:sz w:val="24"/>
          <w:szCs w:val="24"/>
          <w:lang w:eastAsia="ru-RU"/>
        </w:rPr>
        <w:t xml:space="preserve"> а </w:t>
      </w:r>
      <w:r w:rsidR="00D12F6B" w:rsidRPr="00F92B47">
        <w:rPr>
          <w:rFonts w:ascii="Times New Roman" w:hAnsi="Times New Roman" w:cs="Times New Roman"/>
          <w:color w:val="000000"/>
          <w:sz w:val="24"/>
          <w:szCs w:val="24"/>
          <w:lang w:eastAsia="ru-RU"/>
        </w:rPr>
        <w:t>п</w:t>
      </w:r>
      <w:r w:rsidR="001E3B18" w:rsidRPr="00F92B47">
        <w:rPr>
          <w:rFonts w:ascii="Times New Roman" w:hAnsi="Times New Roman" w:cs="Times New Roman"/>
          <w:color w:val="000000"/>
          <w:sz w:val="24"/>
          <w:szCs w:val="24"/>
          <w:lang w:eastAsia="ru-RU"/>
        </w:rPr>
        <w:t>о содержанию железа</w:t>
      </w:r>
      <w:r w:rsidR="00B405A6" w:rsidRPr="00F92B47">
        <w:rPr>
          <w:rFonts w:ascii="Times New Roman" w:hAnsi="Times New Roman" w:cs="Times New Roman"/>
          <w:color w:val="000000"/>
          <w:sz w:val="24"/>
          <w:szCs w:val="24"/>
          <w:lang w:eastAsia="ru-RU"/>
        </w:rPr>
        <w:t xml:space="preserve"> – Идея и </w:t>
      </w:r>
      <w:r w:rsidR="00B405A6" w:rsidRPr="00F92B47">
        <w:rPr>
          <w:rFonts w:ascii="Times New Roman" w:hAnsi="Times New Roman" w:cs="Times New Roman"/>
          <w:color w:val="000000"/>
          <w:sz w:val="24"/>
          <w:szCs w:val="24"/>
          <w:lang w:val="en-US" w:eastAsia="ru-RU"/>
        </w:rPr>
        <w:t>Fidelio</w:t>
      </w:r>
      <w:r w:rsidR="00D12F6B" w:rsidRPr="00F92B47">
        <w:rPr>
          <w:rFonts w:ascii="Times New Roman" w:hAnsi="Times New Roman" w:cs="Times New Roman"/>
          <w:color w:val="000000"/>
          <w:sz w:val="24"/>
          <w:szCs w:val="24"/>
          <w:lang w:eastAsia="ru-RU"/>
        </w:rPr>
        <w:t>.</w:t>
      </w:r>
    </w:p>
    <w:p w:rsidR="003444EF" w:rsidRPr="00F92B47" w:rsidRDefault="003444EF" w:rsidP="00A80766">
      <w:pPr>
        <w:spacing w:after="0" w:line="240" w:lineRule="auto"/>
        <w:ind w:firstLine="567"/>
        <w:jc w:val="both"/>
        <w:rPr>
          <w:rFonts w:ascii="Times New Roman" w:hAnsi="Times New Roman" w:cs="Times New Roman"/>
          <w:color w:val="000000"/>
          <w:sz w:val="24"/>
          <w:szCs w:val="24"/>
          <w:lang w:eastAsia="ru-RU"/>
        </w:rPr>
      </w:pPr>
      <w:r w:rsidRPr="00F92B47">
        <w:rPr>
          <w:rFonts w:ascii="Times New Roman" w:hAnsi="Times New Roman" w:cs="Times New Roman"/>
          <w:color w:val="000000"/>
          <w:sz w:val="24"/>
          <w:szCs w:val="24"/>
          <w:lang w:eastAsia="ru-RU"/>
        </w:rPr>
        <w:t>Несмотря на различия в биохимическом составе, о</w:t>
      </w:r>
      <w:r w:rsidR="004A1998" w:rsidRPr="00F92B47">
        <w:rPr>
          <w:rFonts w:ascii="Times New Roman" w:hAnsi="Times New Roman" w:cs="Times New Roman"/>
          <w:color w:val="000000"/>
          <w:sz w:val="24"/>
          <w:szCs w:val="24"/>
          <w:lang w:eastAsia="ru-RU"/>
        </w:rPr>
        <w:t xml:space="preserve">ценка питательности зерна </w:t>
      </w:r>
      <w:r w:rsidR="00A45C33" w:rsidRPr="00F92B47">
        <w:rPr>
          <w:rFonts w:ascii="Times New Roman" w:hAnsi="Times New Roman" w:cs="Times New Roman"/>
          <w:color w:val="000000"/>
          <w:sz w:val="24"/>
          <w:szCs w:val="24"/>
          <w:lang w:eastAsia="ru-RU"/>
        </w:rPr>
        <w:t>тритикале показала несущественные</w:t>
      </w:r>
      <w:r w:rsidRPr="00F92B47">
        <w:rPr>
          <w:rFonts w:ascii="Times New Roman" w:hAnsi="Times New Roman" w:cs="Times New Roman"/>
          <w:color w:val="000000"/>
          <w:sz w:val="24"/>
          <w:szCs w:val="24"/>
          <w:lang w:eastAsia="ru-RU"/>
        </w:rPr>
        <w:t xml:space="preserve"> разницы между изучаемыми </w:t>
      </w:r>
      <w:proofErr w:type="spellStart"/>
      <w:r w:rsidRPr="00F92B47">
        <w:rPr>
          <w:rFonts w:ascii="Times New Roman" w:hAnsi="Times New Roman" w:cs="Times New Roman"/>
          <w:color w:val="000000"/>
          <w:sz w:val="24"/>
          <w:szCs w:val="24"/>
          <w:lang w:eastAsia="ru-RU"/>
        </w:rPr>
        <w:t>сорт</w:t>
      </w:r>
      <w:r w:rsidR="00A45C33" w:rsidRPr="00F92B47">
        <w:rPr>
          <w:rFonts w:ascii="Times New Roman" w:hAnsi="Times New Roman" w:cs="Times New Roman"/>
          <w:color w:val="000000"/>
          <w:sz w:val="24"/>
          <w:szCs w:val="24"/>
          <w:lang w:eastAsia="ru-RU"/>
        </w:rPr>
        <w:t>ообразц</w:t>
      </w:r>
      <w:r w:rsidRPr="00F92B47">
        <w:rPr>
          <w:rFonts w:ascii="Times New Roman" w:hAnsi="Times New Roman" w:cs="Times New Roman"/>
          <w:color w:val="000000"/>
          <w:sz w:val="24"/>
          <w:szCs w:val="24"/>
          <w:lang w:eastAsia="ru-RU"/>
        </w:rPr>
        <w:t>ами</w:t>
      </w:r>
      <w:proofErr w:type="spellEnd"/>
      <w:r w:rsidRPr="00F92B47">
        <w:rPr>
          <w:rFonts w:ascii="Times New Roman" w:hAnsi="Times New Roman" w:cs="Times New Roman"/>
          <w:color w:val="000000"/>
          <w:sz w:val="24"/>
          <w:szCs w:val="24"/>
          <w:lang w:eastAsia="ru-RU"/>
        </w:rPr>
        <w:t xml:space="preserve">. Показатели питательности </w:t>
      </w:r>
      <w:r w:rsidR="00A45C33" w:rsidRPr="00F92B47">
        <w:rPr>
          <w:rFonts w:ascii="Times New Roman" w:hAnsi="Times New Roman" w:cs="Times New Roman"/>
          <w:color w:val="000000"/>
          <w:sz w:val="24"/>
          <w:szCs w:val="24"/>
          <w:lang w:eastAsia="ru-RU"/>
        </w:rPr>
        <w:t>приблизительно одинаковые</w:t>
      </w:r>
      <w:r w:rsidRPr="00F92B47">
        <w:rPr>
          <w:rFonts w:ascii="Times New Roman" w:hAnsi="Times New Roman" w:cs="Times New Roman"/>
          <w:color w:val="000000"/>
          <w:sz w:val="24"/>
          <w:szCs w:val="24"/>
          <w:lang w:eastAsia="ru-RU"/>
        </w:rPr>
        <w:t xml:space="preserve"> и </w:t>
      </w:r>
      <w:r w:rsidR="00B833A9" w:rsidRPr="00F92B47">
        <w:rPr>
          <w:rFonts w:ascii="Times New Roman" w:hAnsi="Times New Roman" w:cs="Times New Roman"/>
          <w:sz w:val="24"/>
          <w:szCs w:val="24"/>
        </w:rPr>
        <w:t>составили 1,2-</w:t>
      </w:r>
      <w:r w:rsidRPr="00F92B47">
        <w:rPr>
          <w:rFonts w:ascii="Times New Roman" w:hAnsi="Times New Roman" w:cs="Times New Roman"/>
          <w:sz w:val="24"/>
          <w:szCs w:val="24"/>
        </w:rPr>
        <w:t>1,24 кормовых единиц.</w:t>
      </w:r>
    </w:p>
    <w:p w:rsidR="00963CEB" w:rsidRPr="00F92B47" w:rsidRDefault="00B833A9" w:rsidP="00A80766">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Трит</w:t>
      </w:r>
      <w:r w:rsidR="00B55F38" w:rsidRPr="00F92B47">
        <w:rPr>
          <w:rFonts w:ascii="Times New Roman" w:hAnsi="Times New Roman" w:cs="Times New Roman"/>
          <w:sz w:val="24"/>
          <w:szCs w:val="24"/>
          <w:shd w:val="clear" w:color="auto" w:fill="FFFFFF"/>
          <w:lang w:eastAsia="ru-RU"/>
        </w:rPr>
        <w:t>икале является культурой</w:t>
      </w:r>
      <w:r w:rsidR="008B466E" w:rsidRPr="00F92B47">
        <w:rPr>
          <w:rFonts w:ascii="Times New Roman" w:hAnsi="Times New Roman" w:cs="Times New Roman"/>
          <w:sz w:val="24"/>
          <w:szCs w:val="24"/>
          <w:shd w:val="clear" w:color="auto" w:fill="FFFFFF"/>
          <w:lang w:eastAsia="ru-RU"/>
        </w:rPr>
        <w:t xml:space="preserve"> с высоким потенциалом</w:t>
      </w:r>
      <w:r w:rsidR="00B96095" w:rsidRPr="00F92B47">
        <w:rPr>
          <w:rFonts w:ascii="Times New Roman" w:hAnsi="Times New Roman" w:cs="Times New Roman"/>
          <w:sz w:val="24"/>
          <w:szCs w:val="24"/>
          <w:shd w:val="clear" w:color="auto" w:fill="FFFFFF"/>
          <w:lang w:eastAsia="ru-RU"/>
        </w:rPr>
        <w:t xml:space="preserve"> и пищевой ценностью. Использование современных сортов тр</w:t>
      </w:r>
      <w:r w:rsidR="008B466E" w:rsidRPr="00F92B47">
        <w:rPr>
          <w:rFonts w:ascii="Times New Roman" w:hAnsi="Times New Roman" w:cs="Times New Roman"/>
          <w:sz w:val="24"/>
          <w:szCs w:val="24"/>
          <w:shd w:val="clear" w:color="auto" w:fill="FFFFFF"/>
          <w:lang w:eastAsia="ru-RU"/>
        </w:rPr>
        <w:t>итикале, созданных для</w:t>
      </w:r>
      <w:r w:rsidR="00B96095" w:rsidRPr="00F92B47">
        <w:rPr>
          <w:rFonts w:ascii="Times New Roman" w:hAnsi="Times New Roman" w:cs="Times New Roman"/>
          <w:sz w:val="24"/>
          <w:szCs w:val="24"/>
          <w:shd w:val="clear" w:color="auto" w:fill="FFFFFF"/>
          <w:lang w:eastAsia="ru-RU"/>
        </w:rPr>
        <w:t xml:space="preserve"> отраслей пищевой промышленности, поможет существ</w:t>
      </w:r>
      <w:r w:rsidR="001C081F" w:rsidRPr="00F92B47">
        <w:rPr>
          <w:rFonts w:ascii="Times New Roman" w:hAnsi="Times New Roman" w:cs="Times New Roman"/>
          <w:sz w:val="24"/>
          <w:szCs w:val="24"/>
          <w:shd w:val="clear" w:color="auto" w:fill="FFFFFF"/>
          <w:lang w:eastAsia="ru-RU"/>
        </w:rPr>
        <w:t>енно расширить ассортимент продукц</w:t>
      </w:r>
      <w:r w:rsidR="00B96095" w:rsidRPr="00F92B47">
        <w:rPr>
          <w:rFonts w:ascii="Times New Roman" w:hAnsi="Times New Roman" w:cs="Times New Roman"/>
          <w:sz w:val="24"/>
          <w:szCs w:val="24"/>
          <w:shd w:val="clear" w:color="auto" w:fill="FFFFFF"/>
          <w:lang w:eastAsia="ru-RU"/>
        </w:rPr>
        <w:t>и</w:t>
      </w:r>
      <w:r w:rsidR="001C081F" w:rsidRPr="00F92B47">
        <w:rPr>
          <w:rFonts w:ascii="Times New Roman" w:hAnsi="Times New Roman" w:cs="Times New Roman"/>
          <w:sz w:val="24"/>
          <w:szCs w:val="24"/>
          <w:shd w:val="clear" w:color="auto" w:fill="FFFFFF"/>
          <w:lang w:eastAsia="ru-RU"/>
        </w:rPr>
        <w:t>и</w:t>
      </w:r>
      <w:r w:rsidR="00B96095" w:rsidRPr="00F92B47">
        <w:rPr>
          <w:rFonts w:ascii="Times New Roman" w:hAnsi="Times New Roman" w:cs="Times New Roman"/>
          <w:sz w:val="24"/>
          <w:szCs w:val="24"/>
          <w:shd w:val="clear" w:color="auto" w:fill="FFFFFF"/>
          <w:lang w:eastAsia="ru-RU"/>
        </w:rPr>
        <w:t>, выпускаемых с долей зернового сырья и будет способствовать созданию новых пищевых продуктов. Тритикале можно использовать в хлебопечении, кондитерс</w:t>
      </w:r>
      <w:r w:rsidR="00CC41A7" w:rsidRPr="00F92B47">
        <w:rPr>
          <w:rFonts w:ascii="Times New Roman" w:hAnsi="Times New Roman" w:cs="Times New Roman"/>
          <w:sz w:val="24"/>
          <w:szCs w:val="24"/>
          <w:shd w:val="clear" w:color="auto" w:fill="FFFFFF"/>
          <w:lang w:eastAsia="ru-RU"/>
        </w:rPr>
        <w:t>ком и бродильном</w:t>
      </w:r>
      <w:r w:rsidR="000B19F5" w:rsidRPr="00F92B47">
        <w:rPr>
          <w:rFonts w:ascii="Times New Roman" w:hAnsi="Times New Roman" w:cs="Times New Roman"/>
          <w:sz w:val="24"/>
          <w:szCs w:val="24"/>
          <w:shd w:val="clear" w:color="auto" w:fill="FFFFFF"/>
          <w:lang w:eastAsia="ru-RU"/>
        </w:rPr>
        <w:t xml:space="preserve"> производстве </w:t>
      </w:r>
      <w:r w:rsidR="00D352DC" w:rsidRPr="00F92B47">
        <w:rPr>
          <w:rFonts w:ascii="Times New Roman" w:hAnsi="Times New Roman" w:cs="Times New Roman"/>
          <w:sz w:val="24"/>
          <w:szCs w:val="24"/>
          <w:shd w:val="clear" w:color="auto" w:fill="FFFFFF"/>
          <w:lang w:eastAsia="ru-RU"/>
        </w:rPr>
        <w:t>[</w:t>
      </w:r>
      <w:r w:rsidR="00730C5D" w:rsidRPr="00012075">
        <w:rPr>
          <w:rFonts w:ascii="Times New Roman" w:hAnsi="Times New Roman" w:cs="Times New Roman"/>
          <w:sz w:val="24"/>
          <w:szCs w:val="24"/>
          <w:shd w:val="clear" w:color="auto" w:fill="FFFFFF"/>
          <w:lang w:eastAsia="ru-RU"/>
        </w:rPr>
        <w:t>8</w:t>
      </w:r>
      <w:r w:rsidR="009F0124">
        <w:rPr>
          <w:rFonts w:ascii="Times New Roman" w:hAnsi="Times New Roman" w:cs="Times New Roman"/>
          <w:sz w:val="24"/>
          <w:szCs w:val="24"/>
          <w:shd w:val="clear" w:color="auto" w:fill="FFFFFF"/>
          <w:lang w:eastAsia="ru-RU"/>
        </w:rPr>
        <w:t>-</w:t>
      </w:r>
      <w:r w:rsidR="00730C5D" w:rsidRPr="00012075">
        <w:rPr>
          <w:rFonts w:ascii="Times New Roman" w:hAnsi="Times New Roman" w:cs="Times New Roman"/>
          <w:sz w:val="24"/>
          <w:szCs w:val="24"/>
          <w:shd w:val="clear" w:color="auto" w:fill="FFFFFF"/>
          <w:lang w:eastAsia="ru-RU"/>
        </w:rPr>
        <w:t>12</w:t>
      </w:r>
      <w:r w:rsidR="00D352DC" w:rsidRPr="00F92B47">
        <w:rPr>
          <w:rFonts w:ascii="Times New Roman" w:hAnsi="Times New Roman" w:cs="Times New Roman"/>
          <w:sz w:val="24"/>
          <w:szCs w:val="24"/>
          <w:shd w:val="clear" w:color="auto" w:fill="FFFFFF"/>
          <w:lang w:eastAsia="ru-RU"/>
        </w:rPr>
        <w:t>]</w:t>
      </w:r>
      <w:r w:rsidR="00350AE3" w:rsidRPr="00F92B47">
        <w:rPr>
          <w:rFonts w:ascii="Times New Roman" w:hAnsi="Times New Roman" w:cs="Times New Roman"/>
          <w:sz w:val="24"/>
          <w:szCs w:val="24"/>
          <w:shd w:val="clear" w:color="auto" w:fill="FFFFFF"/>
          <w:lang w:eastAsia="ru-RU"/>
        </w:rPr>
        <w:t>.</w:t>
      </w:r>
    </w:p>
    <w:p w:rsidR="00B96095" w:rsidRPr="00F92B47" w:rsidRDefault="00350AE3" w:rsidP="00A80766">
      <w:pPr>
        <w:spacing w:after="0" w:line="240" w:lineRule="auto"/>
        <w:ind w:firstLine="567"/>
        <w:jc w:val="both"/>
        <w:textAlignment w:val="top"/>
        <w:rPr>
          <w:rFonts w:ascii="Times New Roman" w:hAnsi="Times New Roman" w:cs="Times New Roman"/>
          <w:sz w:val="24"/>
          <w:szCs w:val="24"/>
        </w:rPr>
      </w:pPr>
      <w:r w:rsidRPr="00F92B47">
        <w:rPr>
          <w:rFonts w:ascii="Times New Roman" w:hAnsi="Times New Roman" w:cs="Times New Roman"/>
          <w:sz w:val="24"/>
          <w:szCs w:val="24"/>
          <w:shd w:val="clear" w:color="auto" w:fill="FFFFFF"/>
          <w:lang w:eastAsia="ru-RU"/>
        </w:rPr>
        <w:lastRenderedPageBreak/>
        <w:t>В</w:t>
      </w:r>
      <w:r w:rsidR="004A1998" w:rsidRPr="00F92B47">
        <w:rPr>
          <w:rFonts w:ascii="Times New Roman" w:hAnsi="Times New Roman" w:cs="Times New Roman"/>
          <w:sz w:val="24"/>
          <w:szCs w:val="24"/>
          <w:shd w:val="clear" w:color="auto" w:fill="FFFFFF"/>
          <w:lang w:eastAsia="ru-RU"/>
        </w:rPr>
        <w:t xml:space="preserve"> </w:t>
      </w:r>
      <w:r w:rsidR="00B833A9" w:rsidRPr="00F92B47">
        <w:rPr>
          <w:rFonts w:ascii="Times New Roman" w:hAnsi="Times New Roman" w:cs="Times New Roman"/>
          <w:sz w:val="24"/>
          <w:szCs w:val="24"/>
        </w:rPr>
        <w:t>процессе исследований</w:t>
      </w:r>
      <w:r w:rsidR="00B96095" w:rsidRPr="00F92B47">
        <w:rPr>
          <w:rFonts w:ascii="Times New Roman" w:hAnsi="Times New Roman" w:cs="Times New Roman"/>
          <w:sz w:val="24"/>
          <w:szCs w:val="24"/>
        </w:rPr>
        <w:t xml:space="preserve"> проведена оценка технологических и хлебопекарных свойств </w:t>
      </w:r>
      <w:proofErr w:type="spellStart"/>
      <w:r w:rsidR="00B96095" w:rsidRPr="00F92B47">
        <w:rPr>
          <w:rFonts w:ascii="Times New Roman" w:hAnsi="Times New Roman" w:cs="Times New Roman"/>
          <w:sz w:val="24"/>
          <w:szCs w:val="24"/>
        </w:rPr>
        <w:t>сортообразцов</w:t>
      </w:r>
      <w:proofErr w:type="spellEnd"/>
      <w:r w:rsidR="00B96095" w:rsidRPr="00F92B47">
        <w:rPr>
          <w:rFonts w:ascii="Times New Roman" w:hAnsi="Times New Roman" w:cs="Times New Roman"/>
          <w:sz w:val="24"/>
          <w:szCs w:val="24"/>
        </w:rPr>
        <w:t xml:space="preserve"> озимого тритикале.</w:t>
      </w:r>
    </w:p>
    <w:p w:rsidR="00B96095" w:rsidRPr="00F92B47" w:rsidRDefault="00B96095" w:rsidP="00A80766">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Физические свойства зерна тритикале были проанализированы по таким показателям как масса 1000 зерен, натура, стекловидность, содержа</w:t>
      </w:r>
      <w:r w:rsidR="00B833A9" w:rsidRPr="00F92B47">
        <w:rPr>
          <w:rFonts w:ascii="Times New Roman" w:hAnsi="Times New Roman" w:cs="Times New Roman"/>
          <w:sz w:val="24"/>
          <w:szCs w:val="24"/>
          <w:shd w:val="clear" w:color="auto" w:fill="FFFFFF"/>
          <w:lang w:eastAsia="ru-RU"/>
        </w:rPr>
        <w:t>ние белка, а качество муки –</w:t>
      </w:r>
      <w:r w:rsidRPr="00F92B47">
        <w:rPr>
          <w:rFonts w:ascii="Times New Roman" w:hAnsi="Times New Roman" w:cs="Times New Roman"/>
          <w:sz w:val="24"/>
          <w:szCs w:val="24"/>
          <w:shd w:val="clear" w:color="auto" w:fill="FFFFFF"/>
          <w:lang w:eastAsia="ru-RU"/>
        </w:rPr>
        <w:t xml:space="preserve"> по числу падения, количеству и качеству клейковины (табл. 1).</w:t>
      </w:r>
    </w:p>
    <w:p w:rsidR="00963CEB" w:rsidRPr="00F92B47" w:rsidRDefault="008B466E" w:rsidP="00341430">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 xml:space="preserve">Одним </w:t>
      </w:r>
      <w:proofErr w:type="gramStart"/>
      <w:r w:rsidRPr="00F92B47">
        <w:rPr>
          <w:rFonts w:ascii="Times New Roman" w:hAnsi="Times New Roman" w:cs="Times New Roman"/>
          <w:sz w:val="24"/>
          <w:szCs w:val="24"/>
          <w:shd w:val="clear" w:color="auto" w:fill="FFFFFF"/>
          <w:lang w:eastAsia="ru-RU"/>
        </w:rPr>
        <w:t>из</w:t>
      </w:r>
      <w:r w:rsidR="00B96095" w:rsidRPr="00F92B47">
        <w:rPr>
          <w:rFonts w:ascii="Times New Roman" w:hAnsi="Times New Roman" w:cs="Times New Roman"/>
          <w:sz w:val="24"/>
          <w:szCs w:val="24"/>
          <w:shd w:val="clear" w:color="auto" w:fill="FFFFFF"/>
          <w:lang w:eastAsia="ru-RU"/>
        </w:rPr>
        <w:t xml:space="preserve"> показателей</w:t>
      </w:r>
      <w:proofErr w:type="gramEnd"/>
      <w:r w:rsidR="00B96095" w:rsidRPr="00F92B47">
        <w:rPr>
          <w:rFonts w:ascii="Times New Roman" w:hAnsi="Times New Roman" w:cs="Times New Roman"/>
          <w:sz w:val="24"/>
          <w:szCs w:val="24"/>
          <w:shd w:val="clear" w:color="auto" w:fill="FFFFFF"/>
          <w:lang w:eastAsia="ru-RU"/>
        </w:rPr>
        <w:t xml:space="preserve"> характеризу</w:t>
      </w:r>
      <w:r w:rsidR="00B833A9" w:rsidRPr="00F92B47">
        <w:rPr>
          <w:rFonts w:ascii="Times New Roman" w:hAnsi="Times New Roman" w:cs="Times New Roman"/>
          <w:sz w:val="24"/>
          <w:szCs w:val="24"/>
          <w:shd w:val="clear" w:color="auto" w:fill="FFFFFF"/>
          <w:lang w:eastAsia="ru-RU"/>
        </w:rPr>
        <w:t>ющих мукомольные свойства зерна</w:t>
      </w:r>
      <w:r w:rsidR="00B96095" w:rsidRPr="00F92B47">
        <w:rPr>
          <w:rFonts w:ascii="Times New Roman" w:hAnsi="Times New Roman" w:cs="Times New Roman"/>
          <w:sz w:val="24"/>
          <w:szCs w:val="24"/>
          <w:shd w:val="clear" w:color="auto" w:fill="FFFFFF"/>
          <w:lang w:eastAsia="ru-RU"/>
        </w:rPr>
        <w:t xml:space="preserve"> является масса 1000 зерен. Β крупном</w:t>
      </w:r>
      <w:r w:rsidR="00B833A9" w:rsidRPr="00F92B47">
        <w:rPr>
          <w:rFonts w:ascii="Times New Roman" w:hAnsi="Times New Roman" w:cs="Times New Roman"/>
          <w:sz w:val="24"/>
          <w:szCs w:val="24"/>
          <w:shd w:val="clear" w:color="auto" w:fill="FFFFFF"/>
          <w:lang w:eastAsia="ru-RU"/>
        </w:rPr>
        <w:t>,</w:t>
      </w:r>
      <w:r w:rsidR="00B96095" w:rsidRPr="00F92B47">
        <w:rPr>
          <w:rFonts w:ascii="Times New Roman" w:hAnsi="Times New Roman" w:cs="Times New Roman"/>
          <w:sz w:val="24"/>
          <w:szCs w:val="24"/>
          <w:shd w:val="clear" w:color="auto" w:fill="FFFFFF"/>
          <w:lang w:eastAsia="ru-RU"/>
        </w:rPr>
        <w:t xml:space="preserve"> хорошо выполненном зерне доля эндосперма составляет 70</w:t>
      </w:r>
      <w:r w:rsidR="00B833A9" w:rsidRPr="00F92B47">
        <w:rPr>
          <w:rFonts w:ascii="Times New Roman" w:hAnsi="Times New Roman" w:cs="Times New Roman"/>
          <w:sz w:val="24"/>
          <w:szCs w:val="24"/>
          <w:shd w:val="clear" w:color="auto" w:fill="FFFFFF"/>
          <w:lang w:eastAsia="ru-RU"/>
        </w:rPr>
        <w:t>-</w:t>
      </w:r>
      <w:r w:rsidR="00B96095" w:rsidRPr="00F92B47">
        <w:rPr>
          <w:rFonts w:ascii="Times New Roman" w:hAnsi="Times New Roman" w:cs="Times New Roman"/>
          <w:sz w:val="24"/>
          <w:szCs w:val="24"/>
          <w:shd w:val="clear" w:color="auto" w:fill="FFFFFF"/>
          <w:lang w:eastAsia="ru-RU"/>
        </w:rPr>
        <w:t>8</w:t>
      </w:r>
      <w:r w:rsidR="00B833A9" w:rsidRPr="00F92B47">
        <w:rPr>
          <w:rFonts w:ascii="Times New Roman" w:hAnsi="Times New Roman" w:cs="Times New Roman"/>
          <w:sz w:val="24"/>
          <w:szCs w:val="24"/>
          <w:shd w:val="clear" w:color="auto" w:fill="FFFFFF"/>
          <w:lang w:eastAsia="ru-RU"/>
        </w:rPr>
        <w:t>5%, в щуплом, мелком зерне – 40-</w:t>
      </w:r>
      <w:r w:rsidR="00B96095" w:rsidRPr="00F92B47">
        <w:rPr>
          <w:rFonts w:ascii="Times New Roman" w:hAnsi="Times New Roman" w:cs="Times New Roman"/>
          <w:sz w:val="24"/>
          <w:szCs w:val="24"/>
          <w:shd w:val="clear" w:color="auto" w:fill="FFFFFF"/>
          <w:lang w:eastAsia="ru-RU"/>
        </w:rPr>
        <w:t>65%. С уменьшением крупности в зерне снижается содержание эндосперма. С увеличением масс</w:t>
      </w:r>
      <w:r w:rsidRPr="00F92B47">
        <w:rPr>
          <w:rFonts w:ascii="Times New Roman" w:hAnsi="Times New Roman" w:cs="Times New Roman"/>
          <w:sz w:val="24"/>
          <w:szCs w:val="24"/>
          <w:shd w:val="clear" w:color="auto" w:fill="FFFFFF"/>
          <w:lang w:eastAsia="ru-RU"/>
        </w:rPr>
        <w:t xml:space="preserve">ы 1000 зерен </w:t>
      </w:r>
      <w:r w:rsidR="00B96095" w:rsidRPr="00F92B47">
        <w:rPr>
          <w:rFonts w:ascii="Times New Roman" w:hAnsi="Times New Roman" w:cs="Times New Roman"/>
          <w:sz w:val="24"/>
          <w:szCs w:val="24"/>
          <w:shd w:val="clear" w:color="auto" w:fill="FFFFFF"/>
          <w:lang w:eastAsia="ru-RU"/>
        </w:rPr>
        <w:t>увеличивае</w:t>
      </w:r>
      <w:r w:rsidR="00F623BB" w:rsidRPr="00F92B47">
        <w:rPr>
          <w:rFonts w:ascii="Times New Roman" w:hAnsi="Times New Roman" w:cs="Times New Roman"/>
          <w:sz w:val="24"/>
          <w:szCs w:val="24"/>
          <w:shd w:val="clear" w:color="auto" w:fill="FFFFFF"/>
          <w:lang w:eastAsia="ru-RU"/>
        </w:rPr>
        <w:t>тся выход муки</w:t>
      </w:r>
      <w:r w:rsidR="000B19F5" w:rsidRPr="00F92B47">
        <w:rPr>
          <w:rFonts w:ascii="Times New Roman" w:hAnsi="Times New Roman" w:cs="Times New Roman"/>
          <w:sz w:val="24"/>
          <w:szCs w:val="24"/>
          <w:shd w:val="clear" w:color="auto" w:fill="FFFFFF"/>
          <w:lang w:eastAsia="ru-RU"/>
        </w:rPr>
        <w:t xml:space="preserve"> </w:t>
      </w:r>
      <w:r w:rsidR="00D352DC" w:rsidRPr="00F92B47">
        <w:rPr>
          <w:rFonts w:ascii="Times New Roman" w:hAnsi="Times New Roman" w:cs="Times New Roman"/>
          <w:sz w:val="24"/>
          <w:szCs w:val="24"/>
          <w:shd w:val="clear" w:color="auto" w:fill="FFFFFF"/>
          <w:lang w:eastAsia="ru-RU"/>
        </w:rPr>
        <w:t>[1</w:t>
      </w:r>
      <w:r w:rsidR="00730C5D" w:rsidRPr="00012075">
        <w:rPr>
          <w:rFonts w:ascii="Times New Roman" w:hAnsi="Times New Roman" w:cs="Times New Roman"/>
          <w:sz w:val="24"/>
          <w:szCs w:val="24"/>
          <w:shd w:val="clear" w:color="auto" w:fill="FFFFFF"/>
          <w:lang w:eastAsia="ru-RU"/>
        </w:rPr>
        <w:t>3</w:t>
      </w:r>
      <w:r w:rsidR="00B8055C" w:rsidRPr="00F92B47">
        <w:rPr>
          <w:rFonts w:ascii="Times New Roman" w:hAnsi="Times New Roman" w:cs="Times New Roman"/>
          <w:sz w:val="24"/>
          <w:szCs w:val="24"/>
          <w:shd w:val="clear" w:color="auto" w:fill="FFFFFF"/>
          <w:lang w:eastAsia="ru-RU"/>
        </w:rPr>
        <w:t>, 14</w:t>
      </w:r>
      <w:r w:rsidR="00D352DC" w:rsidRPr="00F92B47">
        <w:rPr>
          <w:rFonts w:ascii="Times New Roman" w:hAnsi="Times New Roman" w:cs="Times New Roman"/>
          <w:sz w:val="24"/>
          <w:szCs w:val="24"/>
          <w:shd w:val="clear" w:color="auto" w:fill="FFFFFF"/>
          <w:lang w:eastAsia="ru-RU"/>
        </w:rPr>
        <w:t>]</w:t>
      </w:r>
      <w:r w:rsidR="00963CEB" w:rsidRPr="00F92B47">
        <w:rPr>
          <w:rFonts w:ascii="Times New Roman" w:hAnsi="Times New Roman" w:cs="Times New Roman"/>
          <w:sz w:val="24"/>
          <w:szCs w:val="24"/>
          <w:shd w:val="clear" w:color="auto" w:fill="FFFFFF"/>
          <w:lang w:eastAsia="ru-RU"/>
        </w:rPr>
        <w:t>.</w:t>
      </w:r>
    </w:p>
    <w:p w:rsidR="00B96095" w:rsidRPr="00F92B47" w:rsidRDefault="00B96095" w:rsidP="00A80766">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М</w:t>
      </w:r>
      <w:r w:rsidR="00E96736" w:rsidRPr="00F92B47">
        <w:rPr>
          <w:rFonts w:ascii="Times New Roman" w:hAnsi="Times New Roman" w:cs="Times New Roman"/>
          <w:sz w:val="24"/>
          <w:szCs w:val="24"/>
          <w:shd w:val="clear" w:color="auto" w:fill="FFFFFF"/>
          <w:lang w:eastAsia="ru-RU"/>
        </w:rPr>
        <w:t xml:space="preserve">асса 1000 зерен </w:t>
      </w:r>
      <w:r w:rsidRPr="00F92B47">
        <w:rPr>
          <w:rFonts w:ascii="Times New Roman" w:hAnsi="Times New Roman" w:cs="Times New Roman"/>
          <w:sz w:val="24"/>
          <w:szCs w:val="24"/>
          <w:shd w:val="clear" w:color="auto" w:fill="FFFFFF"/>
          <w:lang w:eastAsia="ru-RU"/>
        </w:rPr>
        <w:t>изучаемы</w:t>
      </w:r>
      <w:r w:rsidR="00B833A9" w:rsidRPr="00F92B47">
        <w:rPr>
          <w:rFonts w:ascii="Times New Roman" w:hAnsi="Times New Roman" w:cs="Times New Roman"/>
          <w:sz w:val="24"/>
          <w:szCs w:val="24"/>
          <w:shd w:val="clear" w:color="auto" w:fill="FFFFFF"/>
          <w:lang w:eastAsia="ru-RU"/>
        </w:rPr>
        <w:t>х образцов была в пределах 38,6-44,7 г. Высокая величина этого показателя</w:t>
      </w:r>
      <w:r w:rsidRPr="00F92B47">
        <w:rPr>
          <w:rFonts w:ascii="Times New Roman" w:hAnsi="Times New Roman" w:cs="Times New Roman"/>
          <w:sz w:val="24"/>
          <w:szCs w:val="24"/>
          <w:shd w:val="clear" w:color="auto" w:fill="FFFFFF"/>
          <w:lang w:eastAsia="ru-RU"/>
        </w:rPr>
        <w:t xml:space="preserve"> </w:t>
      </w:r>
      <w:r w:rsidR="00E900A6" w:rsidRPr="00F92B47">
        <w:rPr>
          <w:rFonts w:ascii="Times New Roman" w:hAnsi="Times New Roman" w:cs="Times New Roman"/>
          <w:sz w:val="24"/>
          <w:szCs w:val="24"/>
          <w:shd w:val="clear" w:color="auto" w:fill="FFFFFF"/>
          <w:lang w:eastAsia="ru-RU"/>
        </w:rPr>
        <w:t xml:space="preserve">отмечено </w:t>
      </w:r>
      <w:r w:rsidRPr="00F92B47">
        <w:rPr>
          <w:rFonts w:ascii="Times New Roman" w:hAnsi="Times New Roman" w:cs="Times New Roman"/>
          <w:sz w:val="24"/>
          <w:szCs w:val="24"/>
          <w:shd w:val="clear" w:color="auto" w:fill="FFFFFF"/>
          <w:lang w:eastAsia="ru-RU"/>
        </w:rPr>
        <w:t xml:space="preserve">у </w:t>
      </w:r>
      <w:proofErr w:type="spellStart"/>
      <w:r w:rsidR="00963CEB" w:rsidRPr="00F92B47">
        <w:rPr>
          <w:rFonts w:ascii="Times New Roman" w:hAnsi="Times New Roman" w:cs="Times New Roman"/>
          <w:sz w:val="24"/>
          <w:szCs w:val="24"/>
          <w:shd w:val="clear" w:color="auto" w:fill="FFFFFF"/>
          <w:lang w:eastAsia="ru-RU"/>
        </w:rPr>
        <w:t>сортообразцов</w:t>
      </w:r>
      <w:proofErr w:type="spellEnd"/>
      <w:r w:rsidR="00963CEB" w:rsidRPr="00F92B47">
        <w:rPr>
          <w:rFonts w:ascii="Times New Roman" w:hAnsi="Times New Roman" w:cs="Times New Roman"/>
          <w:sz w:val="24"/>
          <w:szCs w:val="24"/>
          <w:shd w:val="clear" w:color="auto" w:fill="FFFFFF"/>
          <w:lang w:eastAsia="ru-RU"/>
        </w:rPr>
        <w:t xml:space="preserve"> линии 24,</w:t>
      </w:r>
      <w:r w:rsidR="00BA3779" w:rsidRPr="00F92B47">
        <w:rPr>
          <w:rFonts w:ascii="Times New Roman" w:hAnsi="Times New Roman" w:cs="Times New Roman"/>
          <w:sz w:val="24"/>
          <w:szCs w:val="24"/>
          <w:shd w:val="clear" w:color="auto" w:fill="FFFFFF"/>
          <w:lang w:eastAsia="ru-RU"/>
        </w:rPr>
        <w:t xml:space="preserve"> </w:t>
      </w:r>
      <w:proofErr w:type="spellStart"/>
      <w:r w:rsidR="00BA3779" w:rsidRPr="00F92B47">
        <w:rPr>
          <w:rFonts w:ascii="Times New Roman" w:hAnsi="Times New Roman" w:cs="Times New Roman"/>
          <w:sz w:val="24"/>
          <w:szCs w:val="24"/>
          <w:shd w:val="clear" w:color="auto" w:fill="FFFFFF"/>
          <w:lang w:eastAsia="ru-RU"/>
        </w:rPr>
        <w:t>Рунь</w:t>
      </w:r>
      <w:proofErr w:type="spellEnd"/>
      <w:r w:rsidR="00BA3779" w:rsidRPr="00F92B47">
        <w:rPr>
          <w:rFonts w:ascii="Times New Roman" w:hAnsi="Times New Roman" w:cs="Times New Roman"/>
          <w:sz w:val="24"/>
          <w:szCs w:val="24"/>
          <w:shd w:val="clear" w:color="auto" w:fill="FFFFFF"/>
          <w:lang w:eastAsia="ru-RU"/>
        </w:rPr>
        <w:t>,</w:t>
      </w:r>
      <w:r w:rsidR="00963CEB" w:rsidRPr="00F92B47">
        <w:rPr>
          <w:rFonts w:ascii="Times New Roman" w:hAnsi="Times New Roman" w:cs="Times New Roman"/>
          <w:sz w:val="24"/>
          <w:szCs w:val="24"/>
          <w:shd w:val="clear" w:color="auto" w:fill="FFFFFF"/>
          <w:lang w:eastAsia="ru-RU"/>
        </w:rPr>
        <w:t xml:space="preserve"> Идея</w:t>
      </w:r>
      <w:r w:rsidR="00D87B54" w:rsidRPr="00F92B47">
        <w:rPr>
          <w:rFonts w:ascii="Times New Roman" w:hAnsi="Times New Roman" w:cs="Times New Roman"/>
          <w:sz w:val="24"/>
          <w:szCs w:val="24"/>
          <w:shd w:val="clear" w:color="auto" w:fill="FFFFFF"/>
          <w:lang w:eastAsia="ru-RU"/>
        </w:rPr>
        <w:t xml:space="preserve">, </w:t>
      </w:r>
      <w:proofErr w:type="spellStart"/>
      <w:r w:rsidR="00D87B54" w:rsidRPr="00F92B47">
        <w:rPr>
          <w:rFonts w:ascii="Times New Roman" w:hAnsi="Times New Roman" w:cs="Times New Roman"/>
          <w:sz w:val="24"/>
          <w:szCs w:val="24"/>
          <w:shd w:val="clear" w:color="auto" w:fill="FFFFFF"/>
          <w:lang w:eastAsia="ru-RU"/>
        </w:rPr>
        <w:t>Кастусь</w:t>
      </w:r>
      <w:proofErr w:type="spellEnd"/>
      <w:r w:rsidR="00D87B54" w:rsidRPr="00F92B47">
        <w:rPr>
          <w:rFonts w:ascii="Times New Roman" w:hAnsi="Times New Roman" w:cs="Times New Roman"/>
          <w:sz w:val="24"/>
          <w:szCs w:val="24"/>
          <w:shd w:val="clear" w:color="auto" w:fill="FFFFFF"/>
          <w:lang w:eastAsia="ru-RU"/>
        </w:rPr>
        <w:t xml:space="preserve"> </w:t>
      </w:r>
      <w:r w:rsidR="000D645E" w:rsidRPr="00F92B47">
        <w:rPr>
          <w:rFonts w:ascii="Times New Roman" w:hAnsi="Times New Roman" w:cs="Times New Roman"/>
          <w:sz w:val="24"/>
          <w:szCs w:val="24"/>
          <w:shd w:val="clear" w:color="auto" w:fill="FFFFFF"/>
          <w:lang w:eastAsia="ru-RU"/>
        </w:rPr>
        <w:t>(таблица</w:t>
      </w:r>
      <w:r w:rsidR="00EB6500" w:rsidRPr="00F92B47">
        <w:rPr>
          <w:rFonts w:ascii="Times New Roman" w:hAnsi="Times New Roman" w:cs="Times New Roman"/>
          <w:sz w:val="24"/>
          <w:szCs w:val="24"/>
          <w:shd w:val="clear" w:color="auto" w:fill="FFFFFF"/>
          <w:lang w:eastAsia="ru-RU"/>
        </w:rPr>
        <w:t xml:space="preserve"> 4</w:t>
      </w:r>
      <w:r w:rsidRPr="00F92B47">
        <w:rPr>
          <w:rFonts w:ascii="Times New Roman" w:hAnsi="Times New Roman" w:cs="Times New Roman"/>
          <w:sz w:val="24"/>
          <w:szCs w:val="24"/>
          <w:shd w:val="clear" w:color="auto" w:fill="FFFFFF"/>
          <w:lang w:eastAsia="ru-RU"/>
        </w:rPr>
        <w:t>).</w:t>
      </w:r>
    </w:p>
    <w:p w:rsidR="00F623BB" w:rsidRDefault="00F623BB" w:rsidP="00F623BB">
      <w:pPr>
        <w:spacing w:after="0" w:line="240" w:lineRule="auto"/>
        <w:ind w:firstLine="708"/>
        <w:jc w:val="both"/>
        <w:rPr>
          <w:rFonts w:ascii="Times New Roman" w:hAnsi="Times New Roman" w:cs="Times New Roman"/>
          <w:sz w:val="24"/>
          <w:szCs w:val="24"/>
          <w:shd w:val="clear" w:color="auto" w:fill="FFFFFF"/>
          <w:lang w:eastAsia="ru-RU"/>
        </w:rPr>
      </w:pPr>
    </w:p>
    <w:p w:rsidR="000D645E" w:rsidRPr="00F92B47" w:rsidRDefault="00EB6500" w:rsidP="00BA3779">
      <w:pPr>
        <w:spacing w:after="0" w:line="240" w:lineRule="auto"/>
        <w:jc w:val="center"/>
        <w:rPr>
          <w:rFonts w:ascii="Times New Roman" w:hAnsi="Times New Roman" w:cs="Times New Roman"/>
          <w:bCs/>
          <w:sz w:val="24"/>
          <w:szCs w:val="24"/>
        </w:rPr>
      </w:pPr>
      <w:r w:rsidRPr="00F92B47">
        <w:rPr>
          <w:rFonts w:ascii="Times New Roman" w:hAnsi="Times New Roman" w:cs="Times New Roman"/>
          <w:bCs/>
          <w:sz w:val="24"/>
          <w:szCs w:val="24"/>
        </w:rPr>
        <w:t>Таблица 4</w:t>
      </w:r>
      <w:r w:rsidR="00F623BB" w:rsidRPr="00F92B47">
        <w:rPr>
          <w:rFonts w:ascii="Times New Roman" w:hAnsi="Times New Roman" w:cs="Times New Roman"/>
          <w:bCs/>
          <w:sz w:val="24"/>
          <w:szCs w:val="24"/>
        </w:rPr>
        <w:t xml:space="preserve"> </w:t>
      </w:r>
      <w:r w:rsidR="000D645E" w:rsidRPr="00F92B47">
        <w:rPr>
          <w:rFonts w:ascii="Times New Roman" w:hAnsi="Times New Roman" w:cs="Times New Roman"/>
          <w:bCs/>
          <w:sz w:val="24"/>
          <w:szCs w:val="24"/>
        </w:rPr>
        <w:t xml:space="preserve">– </w:t>
      </w:r>
      <w:r w:rsidR="00B96095" w:rsidRPr="00F92B47">
        <w:rPr>
          <w:rFonts w:ascii="Times New Roman" w:hAnsi="Times New Roman" w:cs="Times New Roman"/>
          <w:bCs/>
          <w:sz w:val="24"/>
          <w:szCs w:val="24"/>
        </w:rPr>
        <w:t>Показатели к</w:t>
      </w:r>
      <w:r w:rsidR="00F623BB" w:rsidRPr="00F92B47">
        <w:rPr>
          <w:rFonts w:ascii="Times New Roman" w:hAnsi="Times New Roman" w:cs="Times New Roman"/>
          <w:bCs/>
          <w:sz w:val="24"/>
          <w:szCs w:val="24"/>
        </w:rPr>
        <w:t>ачества зерна озимого тритикале</w:t>
      </w:r>
    </w:p>
    <w:p w:rsidR="00BA3779" w:rsidRPr="00F92B47" w:rsidRDefault="00F623BB" w:rsidP="002A2C19">
      <w:pPr>
        <w:spacing w:after="0" w:line="240" w:lineRule="auto"/>
        <w:jc w:val="center"/>
        <w:textAlignment w:val="top"/>
        <w:rPr>
          <w:bCs/>
          <w:sz w:val="24"/>
          <w:szCs w:val="24"/>
          <w:lang w:val="en-US"/>
        </w:rPr>
      </w:pPr>
      <w:r w:rsidRPr="00F92B47">
        <w:rPr>
          <w:rFonts w:ascii="Times New Roman" w:hAnsi="Times New Roman" w:cs="Times New Roman"/>
          <w:bCs/>
          <w:color w:val="000000"/>
          <w:sz w:val="24"/>
          <w:szCs w:val="24"/>
          <w:lang w:val="en-US"/>
        </w:rPr>
        <w:t xml:space="preserve">Table </w:t>
      </w:r>
      <w:proofErr w:type="gramStart"/>
      <w:r w:rsidRPr="00F92B47">
        <w:rPr>
          <w:rFonts w:ascii="Times New Roman" w:hAnsi="Times New Roman" w:cs="Times New Roman"/>
          <w:bCs/>
          <w:color w:val="000000"/>
          <w:sz w:val="24"/>
          <w:szCs w:val="24"/>
          <w:lang w:val="en-US"/>
        </w:rPr>
        <w:t>4</w:t>
      </w:r>
      <w:proofErr w:type="gramEnd"/>
      <w:r w:rsidR="00EB76ED" w:rsidRPr="00F92B47">
        <w:rPr>
          <w:rFonts w:ascii="Times New Roman" w:hAnsi="Times New Roman" w:cs="Times New Roman"/>
          <w:bCs/>
          <w:color w:val="000000"/>
          <w:sz w:val="24"/>
          <w:szCs w:val="24"/>
          <w:lang w:val="en-US"/>
        </w:rPr>
        <w:t xml:space="preserve"> </w:t>
      </w:r>
      <w:r w:rsidR="000D645E" w:rsidRPr="00F92B47">
        <w:rPr>
          <w:rFonts w:ascii="Times New Roman" w:hAnsi="Times New Roman" w:cs="Times New Roman"/>
          <w:bCs/>
          <w:color w:val="000000"/>
          <w:sz w:val="24"/>
          <w:szCs w:val="24"/>
          <w:lang w:val="en-US"/>
        </w:rPr>
        <w:t xml:space="preserve">– </w:t>
      </w:r>
      <w:r w:rsidR="00EB76ED" w:rsidRPr="00F92B47">
        <w:rPr>
          <w:rStyle w:val="tlid-translation"/>
          <w:rFonts w:ascii="Times New Roman" w:hAnsi="Times New Roman" w:cs="Times New Roman"/>
          <w:bCs/>
          <w:sz w:val="24"/>
          <w:szCs w:val="24"/>
          <w:lang w:val="en-US"/>
        </w:rPr>
        <w:t>Winter triticale grain quality indicators</w:t>
      </w:r>
    </w:p>
    <w:tbl>
      <w:tblPr>
        <w:tblStyle w:val="a4"/>
        <w:tblW w:w="8789" w:type="dxa"/>
        <w:tblInd w:w="108" w:type="dxa"/>
        <w:tblLayout w:type="fixed"/>
        <w:tblLook w:val="00A0" w:firstRow="1" w:lastRow="0" w:firstColumn="1" w:lastColumn="0" w:noHBand="0" w:noVBand="0"/>
      </w:tblPr>
      <w:tblGrid>
        <w:gridCol w:w="2127"/>
        <w:gridCol w:w="1701"/>
        <w:gridCol w:w="1984"/>
        <w:gridCol w:w="1418"/>
        <w:gridCol w:w="1559"/>
      </w:tblGrid>
      <w:tr w:rsidR="00B96095" w:rsidRPr="00F92B47" w:rsidTr="00BD3DC5">
        <w:tc>
          <w:tcPr>
            <w:tcW w:w="2127" w:type="dxa"/>
            <w:tcBorders>
              <w:left w:val="single" w:sz="4" w:space="0" w:color="auto"/>
            </w:tcBorders>
          </w:tcPr>
          <w:p w:rsidR="00650B5A" w:rsidRPr="00F92B47" w:rsidRDefault="00B96095" w:rsidP="00012075">
            <w:pPr>
              <w:jc w:val="center"/>
              <w:rPr>
                <w:rFonts w:ascii="Times New Roman" w:hAnsi="Times New Roman" w:cs="Times New Roman"/>
                <w:szCs w:val="24"/>
                <w:lang w:val="en-US"/>
              </w:rPr>
            </w:pPr>
            <w:proofErr w:type="spellStart"/>
            <w:r w:rsidRPr="00F92B47">
              <w:rPr>
                <w:rFonts w:ascii="Times New Roman" w:hAnsi="Times New Roman" w:cs="Times New Roman"/>
                <w:szCs w:val="24"/>
              </w:rPr>
              <w:t>Сортообразцы</w:t>
            </w:r>
            <w:proofErr w:type="spellEnd"/>
            <w:r w:rsidR="000D645E" w:rsidRPr="00F92B47">
              <w:rPr>
                <w:rFonts w:ascii="Times New Roman" w:hAnsi="Times New Roman" w:cs="Times New Roman"/>
                <w:szCs w:val="24"/>
              </w:rPr>
              <w:t xml:space="preserve"> </w:t>
            </w:r>
          </w:p>
        </w:tc>
        <w:tc>
          <w:tcPr>
            <w:tcW w:w="1701" w:type="dxa"/>
          </w:tcPr>
          <w:p w:rsidR="00B66315" w:rsidRPr="00F92B47" w:rsidRDefault="00B96095" w:rsidP="00012075">
            <w:pPr>
              <w:jc w:val="center"/>
              <w:rPr>
                <w:rFonts w:ascii="Times New Roman" w:hAnsi="Times New Roman" w:cs="Times New Roman"/>
                <w:szCs w:val="24"/>
                <w:lang w:val="en-US"/>
              </w:rPr>
            </w:pPr>
            <w:r w:rsidRPr="00F92B47">
              <w:rPr>
                <w:rFonts w:ascii="Times New Roman" w:hAnsi="Times New Roman" w:cs="Times New Roman"/>
                <w:szCs w:val="24"/>
              </w:rPr>
              <w:t>Масса</w:t>
            </w:r>
            <w:r w:rsidRPr="00F92B47">
              <w:rPr>
                <w:rFonts w:ascii="Times New Roman" w:hAnsi="Times New Roman" w:cs="Times New Roman"/>
                <w:szCs w:val="24"/>
                <w:lang w:val="en-US"/>
              </w:rPr>
              <w:t xml:space="preserve"> 1000 </w:t>
            </w:r>
            <w:r w:rsidRPr="00F92B47">
              <w:rPr>
                <w:rFonts w:ascii="Times New Roman" w:hAnsi="Times New Roman" w:cs="Times New Roman"/>
                <w:szCs w:val="24"/>
              </w:rPr>
              <w:t>зерен</w:t>
            </w:r>
            <w:r w:rsidRPr="00F92B47">
              <w:rPr>
                <w:rFonts w:ascii="Times New Roman" w:hAnsi="Times New Roman" w:cs="Times New Roman"/>
                <w:szCs w:val="24"/>
                <w:lang w:val="en-US"/>
              </w:rPr>
              <w:t xml:space="preserve">, </w:t>
            </w:r>
            <w:r w:rsidRPr="00F92B47">
              <w:rPr>
                <w:rFonts w:ascii="Times New Roman" w:hAnsi="Times New Roman" w:cs="Times New Roman"/>
                <w:szCs w:val="24"/>
              </w:rPr>
              <w:t>г</w:t>
            </w:r>
            <w:r w:rsidR="000D645E" w:rsidRPr="00F92B47">
              <w:rPr>
                <w:rFonts w:ascii="Times New Roman" w:hAnsi="Times New Roman" w:cs="Times New Roman"/>
                <w:szCs w:val="24"/>
                <w:lang w:val="en-US"/>
              </w:rPr>
              <w:t xml:space="preserve"> </w:t>
            </w:r>
          </w:p>
        </w:tc>
        <w:tc>
          <w:tcPr>
            <w:tcW w:w="1984" w:type="dxa"/>
          </w:tcPr>
          <w:p w:rsidR="00650B5A" w:rsidRPr="00F92B47" w:rsidRDefault="00B96095" w:rsidP="00012075">
            <w:pPr>
              <w:jc w:val="center"/>
              <w:rPr>
                <w:rFonts w:ascii="Times New Roman" w:hAnsi="Times New Roman" w:cs="Times New Roman"/>
                <w:szCs w:val="24"/>
                <w:lang w:val="en-US"/>
              </w:rPr>
            </w:pPr>
            <w:r w:rsidRPr="00F92B47">
              <w:rPr>
                <w:rFonts w:ascii="Times New Roman" w:hAnsi="Times New Roman" w:cs="Times New Roman"/>
                <w:szCs w:val="24"/>
              </w:rPr>
              <w:t>Стекловидность, %</w:t>
            </w:r>
            <w:r w:rsidR="000D645E" w:rsidRPr="00F92B47">
              <w:rPr>
                <w:rFonts w:ascii="Times New Roman" w:hAnsi="Times New Roman" w:cs="Times New Roman"/>
                <w:szCs w:val="24"/>
              </w:rPr>
              <w:t xml:space="preserve"> </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Натура, г/л</w:t>
            </w:r>
            <w:r w:rsidR="000D645E" w:rsidRPr="00F92B47">
              <w:rPr>
                <w:rFonts w:ascii="Times New Roman" w:hAnsi="Times New Roman" w:cs="Times New Roman"/>
                <w:szCs w:val="24"/>
              </w:rPr>
              <w:t xml:space="preserve"> /</w:t>
            </w:r>
          </w:p>
          <w:p w:rsidR="00650B5A" w:rsidRPr="00F92B47" w:rsidRDefault="00650B5A" w:rsidP="00BA3779">
            <w:pPr>
              <w:jc w:val="center"/>
              <w:rPr>
                <w:rFonts w:ascii="Times New Roman" w:hAnsi="Times New Roman" w:cs="Times New Roman"/>
                <w:szCs w:val="24"/>
              </w:rPr>
            </w:pPr>
            <w:r w:rsidRPr="00F92B47">
              <w:rPr>
                <w:rFonts w:ascii="Times New Roman" w:hAnsi="Times New Roman" w:cs="Times New Roman"/>
                <w:szCs w:val="24"/>
                <w:lang w:val="en-US"/>
              </w:rPr>
              <w:t>Nature</w:t>
            </w:r>
            <w:r w:rsidRPr="00F92B47">
              <w:rPr>
                <w:rFonts w:ascii="Times New Roman" w:hAnsi="Times New Roman" w:cs="Times New Roman"/>
                <w:szCs w:val="24"/>
              </w:rPr>
              <w:t xml:space="preserve">, </w:t>
            </w:r>
            <w:r w:rsidRPr="00F92B47">
              <w:rPr>
                <w:rFonts w:ascii="Times New Roman" w:hAnsi="Times New Roman" w:cs="Times New Roman"/>
                <w:szCs w:val="24"/>
                <w:lang w:val="en-US"/>
              </w:rPr>
              <w:t>g</w:t>
            </w:r>
            <w:r w:rsidRPr="00F92B47">
              <w:rPr>
                <w:rFonts w:ascii="Times New Roman" w:hAnsi="Times New Roman" w:cs="Times New Roman"/>
                <w:szCs w:val="24"/>
              </w:rPr>
              <w:t>/</w:t>
            </w:r>
            <w:r w:rsidRPr="00F92B47">
              <w:rPr>
                <w:rFonts w:ascii="Times New Roman" w:hAnsi="Times New Roman" w:cs="Times New Roman"/>
                <w:szCs w:val="24"/>
                <w:lang w:val="en-US"/>
              </w:rPr>
              <w:t>l</w:t>
            </w:r>
          </w:p>
        </w:tc>
        <w:tc>
          <w:tcPr>
            <w:tcW w:w="1559" w:type="dxa"/>
            <w:tcBorders>
              <w:right w:val="single" w:sz="4" w:space="0" w:color="auto"/>
            </w:tcBorders>
          </w:tcPr>
          <w:p w:rsidR="002E7E54" w:rsidRPr="00F92B47" w:rsidRDefault="00B96095" w:rsidP="00012075">
            <w:pPr>
              <w:jc w:val="center"/>
              <w:rPr>
                <w:rFonts w:ascii="Times New Roman" w:hAnsi="Times New Roman" w:cs="Times New Roman"/>
                <w:szCs w:val="24"/>
                <w:lang w:val="en-US"/>
              </w:rPr>
            </w:pPr>
            <w:r w:rsidRPr="00F92B47">
              <w:rPr>
                <w:rFonts w:ascii="Times New Roman" w:hAnsi="Times New Roman" w:cs="Times New Roman"/>
                <w:szCs w:val="24"/>
              </w:rPr>
              <w:t>Содержание белка, %</w:t>
            </w:r>
            <w:r w:rsidR="000D645E" w:rsidRPr="00F92B47">
              <w:rPr>
                <w:rFonts w:ascii="Times New Roman" w:hAnsi="Times New Roman" w:cs="Times New Roman"/>
                <w:szCs w:val="24"/>
              </w:rPr>
              <w:t xml:space="preserve"> </w:t>
            </w:r>
          </w:p>
        </w:tc>
      </w:tr>
      <w:tr w:rsidR="00B96095" w:rsidRPr="00F92B47" w:rsidTr="00BD3DC5">
        <w:trPr>
          <w:trHeight w:val="354"/>
        </w:trPr>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proofErr w:type="spellStart"/>
            <w:r w:rsidRPr="00F92B47">
              <w:rPr>
                <w:rFonts w:ascii="Times New Roman" w:hAnsi="Times New Roman" w:cs="Times New Roman"/>
                <w:szCs w:val="24"/>
              </w:rPr>
              <w:t>Рунь</w:t>
            </w:r>
            <w:proofErr w:type="spellEnd"/>
            <w:r w:rsidR="000D645E" w:rsidRPr="00F92B47">
              <w:rPr>
                <w:rFonts w:ascii="Times New Roman" w:hAnsi="Times New Roman" w:cs="Times New Roman"/>
                <w:szCs w:val="24"/>
              </w:rPr>
              <w:t xml:space="preserve"> </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44,6</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55</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776</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14,3</w:t>
            </w:r>
          </w:p>
        </w:tc>
      </w:tr>
      <w:tr w:rsidR="00B96095" w:rsidRPr="00F92B47" w:rsidTr="00BD3DC5">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24</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44,7</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50</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748</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11,6</w:t>
            </w:r>
          </w:p>
        </w:tc>
      </w:tr>
      <w:tr w:rsidR="00B96095" w:rsidRPr="00F92B47" w:rsidTr="00BD3DC5">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Идея</w:t>
            </w:r>
            <w:r w:rsidR="000D645E" w:rsidRPr="00F92B47">
              <w:rPr>
                <w:rFonts w:ascii="Times New Roman" w:hAnsi="Times New Roman" w:cs="Times New Roman"/>
                <w:szCs w:val="24"/>
              </w:rPr>
              <w:t xml:space="preserve"> </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43,8</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52</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734</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14,3</w:t>
            </w:r>
          </w:p>
        </w:tc>
      </w:tr>
      <w:tr w:rsidR="00B96095" w:rsidRPr="00F92B47" w:rsidTr="00BD3DC5">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45/1</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40,3</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68</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715</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17,1</w:t>
            </w:r>
          </w:p>
        </w:tc>
      </w:tr>
      <w:tr w:rsidR="00B96095" w:rsidRPr="00F92B47" w:rsidTr="00BD3DC5">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15/4</w:t>
            </w:r>
            <w:r w:rsidR="000D645E" w:rsidRPr="00F92B47">
              <w:rPr>
                <w:rFonts w:ascii="Times New Roman" w:hAnsi="Times New Roman" w:cs="Times New Roman"/>
                <w:szCs w:val="24"/>
              </w:rPr>
              <w:t xml:space="preserve"> </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40,1</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52</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729</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12,6</w:t>
            </w:r>
          </w:p>
        </w:tc>
      </w:tr>
      <w:tr w:rsidR="00B96095" w:rsidRPr="00F92B47" w:rsidTr="00BD3DC5">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АДП 256</w:t>
            </w:r>
            <w:r w:rsidR="000D645E" w:rsidRPr="00F92B47">
              <w:rPr>
                <w:rFonts w:ascii="Times New Roman" w:hAnsi="Times New Roman" w:cs="Times New Roman"/>
                <w:szCs w:val="24"/>
              </w:rPr>
              <w:t xml:space="preserve"> </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41,2</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49</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721</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16,0</w:t>
            </w:r>
          </w:p>
        </w:tc>
      </w:tr>
      <w:tr w:rsidR="00B96095" w:rsidRPr="00F92B47" w:rsidTr="00BD3DC5">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proofErr w:type="spellStart"/>
            <w:r w:rsidRPr="00F92B47">
              <w:rPr>
                <w:rFonts w:ascii="Times New Roman" w:hAnsi="Times New Roman" w:cs="Times New Roman"/>
                <w:szCs w:val="24"/>
              </w:rPr>
              <w:t>Кастусь</w:t>
            </w:r>
            <w:proofErr w:type="spellEnd"/>
            <w:r w:rsidR="000D645E" w:rsidRPr="00F92B47">
              <w:rPr>
                <w:rFonts w:ascii="Times New Roman" w:hAnsi="Times New Roman" w:cs="Times New Roman"/>
                <w:szCs w:val="24"/>
              </w:rPr>
              <w:t xml:space="preserve"> </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42,8</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38</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712</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14,7</w:t>
            </w:r>
          </w:p>
        </w:tc>
      </w:tr>
      <w:tr w:rsidR="00B96095" w:rsidRPr="00F92B47" w:rsidTr="00BD3DC5">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ТИ 17</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40,1</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46</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735</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14,3</w:t>
            </w:r>
          </w:p>
        </w:tc>
      </w:tr>
      <w:tr w:rsidR="00B96095" w:rsidRPr="00F92B47" w:rsidTr="00BD3DC5">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Валентин 90</w:t>
            </w:r>
            <w:r w:rsidR="000D645E" w:rsidRPr="00F92B47">
              <w:rPr>
                <w:rFonts w:ascii="Times New Roman" w:hAnsi="Times New Roman" w:cs="Times New Roman"/>
                <w:szCs w:val="24"/>
              </w:rPr>
              <w:t xml:space="preserve"> </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40,1</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49</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742</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14,3</w:t>
            </w:r>
          </w:p>
        </w:tc>
      </w:tr>
      <w:tr w:rsidR="00B96095" w:rsidRPr="00F92B47" w:rsidTr="00BD3DC5">
        <w:tc>
          <w:tcPr>
            <w:tcW w:w="2127" w:type="dxa"/>
            <w:tcBorders>
              <w:left w:val="single" w:sz="4" w:space="0" w:color="auto"/>
            </w:tcBorders>
          </w:tcPr>
          <w:p w:rsidR="00B96095" w:rsidRPr="00F92B47" w:rsidRDefault="00B96095" w:rsidP="00483E6E">
            <w:pPr>
              <w:jc w:val="both"/>
              <w:rPr>
                <w:rFonts w:ascii="Times New Roman" w:hAnsi="Times New Roman" w:cs="Times New Roman"/>
                <w:szCs w:val="24"/>
              </w:rPr>
            </w:pPr>
            <w:r w:rsidRPr="00F92B47">
              <w:rPr>
                <w:rFonts w:ascii="Times New Roman" w:hAnsi="Times New Roman" w:cs="Times New Roman"/>
                <w:szCs w:val="24"/>
                <w:lang w:val="en-US"/>
              </w:rPr>
              <w:t>Fidelio</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39,8</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46</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738</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14.7</w:t>
            </w:r>
          </w:p>
        </w:tc>
      </w:tr>
      <w:tr w:rsidR="00B96095" w:rsidRPr="00F92B47" w:rsidTr="00BD3DC5">
        <w:trPr>
          <w:trHeight w:val="313"/>
        </w:trPr>
        <w:tc>
          <w:tcPr>
            <w:tcW w:w="2127" w:type="dxa"/>
            <w:tcBorders>
              <w:left w:val="single" w:sz="4" w:space="0" w:color="auto"/>
            </w:tcBorders>
          </w:tcPr>
          <w:p w:rsidR="00650B5A" w:rsidRPr="00012075" w:rsidRDefault="00BA3779" w:rsidP="00012075">
            <w:pPr>
              <w:jc w:val="both"/>
              <w:rPr>
                <w:rFonts w:ascii="Times New Roman" w:hAnsi="Times New Roman" w:cs="Times New Roman"/>
                <w:szCs w:val="24"/>
              </w:rPr>
            </w:pPr>
            <w:r w:rsidRPr="00F92B47">
              <w:rPr>
                <w:rFonts w:ascii="Times New Roman" w:hAnsi="Times New Roman" w:cs="Times New Roman"/>
                <w:szCs w:val="24"/>
              </w:rPr>
              <w:t>линия 45</w:t>
            </w:r>
            <w:r w:rsidR="00B96095" w:rsidRPr="00F92B47">
              <w:rPr>
                <w:rFonts w:ascii="Times New Roman" w:hAnsi="Times New Roman" w:cs="Times New Roman"/>
                <w:szCs w:val="24"/>
              </w:rPr>
              <w:t>/2</w:t>
            </w:r>
            <w:r w:rsidR="00012075">
              <w:rPr>
                <w:rFonts w:ascii="Times New Roman" w:hAnsi="Times New Roman" w:cs="Times New Roman"/>
                <w:szCs w:val="24"/>
              </w:rPr>
              <w:t xml:space="preserve"> </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41,2</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64</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711</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17,7</w:t>
            </w:r>
          </w:p>
        </w:tc>
      </w:tr>
      <w:tr w:rsidR="00B96095" w:rsidRPr="00F92B47" w:rsidTr="00BD3DC5">
        <w:trPr>
          <w:trHeight w:val="319"/>
        </w:trPr>
        <w:tc>
          <w:tcPr>
            <w:tcW w:w="2127" w:type="dxa"/>
            <w:tcBorders>
              <w:left w:val="single" w:sz="4" w:space="0" w:color="auto"/>
            </w:tcBorders>
          </w:tcPr>
          <w:p w:rsidR="00650B5A"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36/2</w:t>
            </w:r>
            <w:r w:rsidR="000D645E" w:rsidRPr="00F92B47">
              <w:rPr>
                <w:rFonts w:ascii="Times New Roman" w:hAnsi="Times New Roman" w:cs="Times New Roman"/>
                <w:szCs w:val="24"/>
              </w:rPr>
              <w:t xml:space="preserve"> </w:t>
            </w:r>
          </w:p>
        </w:tc>
        <w:tc>
          <w:tcPr>
            <w:tcW w:w="1701"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38,6</w:t>
            </w:r>
          </w:p>
        </w:tc>
        <w:tc>
          <w:tcPr>
            <w:tcW w:w="1984"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36</w:t>
            </w:r>
          </w:p>
        </w:tc>
        <w:tc>
          <w:tcPr>
            <w:tcW w:w="1418" w:type="dxa"/>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688</w:t>
            </w:r>
          </w:p>
        </w:tc>
        <w:tc>
          <w:tcPr>
            <w:tcW w:w="1559" w:type="dxa"/>
            <w:tcBorders>
              <w:right w:val="single" w:sz="4" w:space="0" w:color="auto"/>
            </w:tcBorders>
          </w:tcPr>
          <w:p w:rsidR="00B96095" w:rsidRPr="00F92B47" w:rsidRDefault="00B96095" w:rsidP="00BA3779">
            <w:pPr>
              <w:jc w:val="center"/>
              <w:rPr>
                <w:rFonts w:ascii="Times New Roman" w:hAnsi="Times New Roman" w:cs="Times New Roman"/>
                <w:szCs w:val="24"/>
              </w:rPr>
            </w:pPr>
            <w:r w:rsidRPr="00F92B47">
              <w:rPr>
                <w:rFonts w:ascii="Times New Roman" w:hAnsi="Times New Roman" w:cs="Times New Roman"/>
                <w:szCs w:val="24"/>
              </w:rPr>
              <w:t>13,9</w:t>
            </w:r>
          </w:p>
        </w:tc>
      </w:tr>
    </w:tbl>
    <w:p w:rsidR="00B96095" w:rsidRPr="00F92B47" w:rsidRDefault="00B96095" w:rsidP="00483E6E">
      <w:pPr>
        <w:spacing w:after="0" w:line="240" w:lineRule="auto"/>
        <w:jc w:val="both"/>
        <w:rPr>
          <w:rFonts w:ascii="Times New Roman" w:hAnsi="Times New Roman" w:cs="Times New Roman"/>
          <w:sz w:val="24"/>
          <w:szCs w:val="24"/>
        </w:rPr>
      </w:pPr>
    </w:p>
    <w:p w:rsidR="00B96095" w:rsidRPr="00F92B47" w:rsidRDefault="00153FD8"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Мукомольные</w:t>
      </w:r>
      <w:r w:rsidR="00B96095" w:rsidRPr="00F92B47">
        <w:rPr>
          <w:rFonts w:ascii="Times New Roman" w:hAnsi="Times New Roman" w:cs="Times New Roman"/>
          <w:sz w:val="24"/>
          <w:szCs w:val="24"/>
        </w:rPr>
        <w:t xml:space="preserve"> свойств</w:t>
      </w:r>
      <w:r w:rsidRPr="00F92B47">
        <w:rPr>
          <w:rFonts w:ascii="Times New Roman" w:hAnsi="Times New Roman" w:cs="Times New Roman"/>
          <w:sz w:val="24"/>
          <w:szCs w:val="24"/>
        </w:rPr>
        <w:t>а</w:t>
      </w:r>
      <w:r w:rsidR="00B96095" w:rsidRPr="00F92B47">
        <w:rPr>
          <w:rFonts w:ascii="Times New Roman" w:hAnsi="Times New Roman" w:cs="Times New Roman"/>
          <w:sz w:val="24"/>
          <w:szCs w:val="24"/>
        </w:rPr>
        <w:t xml:space="preserve"> </w:t>
      </w:r>
      <w:r w:rsidRPr="00F92B47">
        <w:rPr>
          <w:rFonts w:ascii="Times New Roman" w:hAnsi="Times New Roman" w:cs="Times New Roman"/>
          <w:sz w:val="24"/>
          <w:szCs w:val="24"/>
        </w:rPr>
        <w:t>характеризует также</w:t>
      </w:r>
      <w:r w:rsidR="00BA3779" w:rsidRPr="00F92B47">
        <w:rPr>
          <w:rFonts w:ascii="Times New Roman" w:hAnsi="Times New Roman" w:cs="Times New Roman"/>
          <w:sz w:val="24"/>
          <w:szCs w:val="24"/>
        </w:rPr>
        <w:t xml:space="preserve"> объемная масса зерна –</w:t>
      </w:r>
      <w:r w:rsidR="00B96095" w:rsidRPr="00F92B47">
        <w:rPr>
          <w:rFonts w:ascii="Times New Roman" w:hAnsi="Times New Roman" w:cs="Times New Roman"/>
          <w:sz w:val="24"/>
          <w:szCs w:val="24"/>
        </w:rPr>
        <w:t xml:space="preserve"> натура зерна (г/л). Она определяет </w:t>
      </w:r>
      <w:proofErr w:type="spellStart"/>
      <w:r w:rsidR="00B96095" w:rsidRPr="00F92B47">
        <w:rPr>
          <w:rFonts w:ascii="Times New Roman" w:hAnsi="Times New Roman" w:cs="Times New Roman"/>
          <w:sz w:val="24"/>
          <w:szCs w:val="24"/>
        </w:rPr>
        <w:t>выполненность</w:t>
      </w:r>
      <w:proofErr w:type="spellEnd"/>
      <w:r w:rsidR="00B96095" w:rsidRPr="00F92B47">
        <w:rPr>
          <w:rFonts w:ascii="Times New Roman" w:hAnsi="Times New Roman" w:cs="Times New Roman"/>
          <w:sz w:val="24"/>
          <w:szCs w:val="24"/>
        </w:rPr>
        <w:t>, однородност</w:t>
      </w:r>
      <w:r w:rsidR="008B466E" w:rsidRPr="00F92B47">
        <w:rPr>
          <w:rFonts w:ascii="Times New Roman" w:hAnsi="Times New Roman" w:cs="Times New Roman"/>
          <w:sz w:val="24"/>
          <w:szCs w:val="24"/>
        </w:rPr>
        <w:t>ь и выравненность зерна. П</w:t>
      </w:r>
      <w:r w:rsidR="00B96095" w:rsidRPr="00F92B47">
        <w:rPr>
          <w:rFonts w:ascii="Times New Roman" w:hAnsi="Times New Roman" w:cs="Times New Roman"/>
          <w:sz w:val="24"/>
          <w:szCs w:val="24"/>
        </w:rPr>
        <w:t xml:space="preserve">оказатели натуры зерна </w:t>
      </w:r>
      <w:r w:rsidR="00BA3779" w:rsidRPr="00F92B47">
        <w:rPr>
          <w:rFonts w:ascii="Times New Roman" w:hAnsi="Times New Roman" w:cs="Times New Roman"/>
          <w:sz w:val="24"/>
          <w:szCs w:val="24"/>
        </w:rPr>
        <w:t>изучаемых образцов составили 688-</w:t>
      </w:r>
      <w:r w:rsidR="00B96095" w:rsidRPr="00F92B47">
        <w:rPr>
          <w:rFonts w:ascii="Times New Roman" w:hAnsi="Times New Roman" w:cs="Times New Roman"/>
          <w:sz w:val="24"/>
          <w:szCs w:val="24"/>
        </w:rPr>
        <w:t>776 г/л.</w:t>
      </w:r>
    </w:p>
    <w:p w:rsidR="00B96095" w:rsidRPr="00F92B47" w:rsidRDefault="00571891"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В</w:t>
      </w:r>
      <w:r w:rsidR="00B96095" w:rsidRPr="00F92B47">
        <w:rPr>
          <w:rFonts w:ascii="Times New Roman" w:hAnsi="Times New Roman" w:cs="Times New Roman"/>
          <w:sz w:val="24"/>
          <w:szCs w:val="24"/>
        </w:rPr>
        <w:t xml:space="preserve">ажным показателем при </w:t>
      </w:r>
      <w:r w:rsidRPr="00F92B47">
        <w:rPr>
          <w:rFonts w:ascii="Times New Roman" w:hAnsi="Times New Roman" w:cs="Times New Roman"/>
          <w:sz w:val="24"/>
          <w:szCs w:val="24"/>
        </w:rPr>
        <w:t>оценке мукомольных свойств зерна является стекловидность</w:t>
      </w:r>
      <w:r w:rsidR="00B96095" w:rsidRPr="00F92B47">
        <w:rPr>
          <w:rFonts w:ascii="Times New Roman" w:hAnsi="Times New Roman" w:cs="Times New Roman"/>
          <w:sz w:val="24"/>
          <w:szCs w:val="24"/>
        </w:rPr>
        <w:t xml:space="preserve">, </w:t>
      </w:r>
      <w:r w:rsidRPr="00F92B47">
        <w:rPr>
          <w:rFonts w:ascii="Times New Roman" w:hAnsi="Times New Roman" w:cs="Times New Roman"/>
          <w:sz w:val="24"/>
          <w:szCs w:val="24"/>
        </w:rPr>
        <w:t xml:space="preserve">которая </w:t>
      </w:r>
      <w:r w:rsidR="00B96095" w:rsidRPr="00F92B47">
        <w:rPr>
          <w:rFonts w:ascii="Times New Roman" w:hAnsi="Times New Roman" w:cs="Times New Roman"/>
          <w:sz w:val="24"/>
          <w:szCs w:val="24"/>
        </w:rPr>
        <w:t xml:space="preserve">характеризует консистенцию эндосперма зерна. Показатели стекловидности изучаемых </w:t>
      </w:r>
      <w:proofErr w:type="spellStart"/>
      <w:r w:rsidR="00B96095" w:rsidRPr="00F92B47">
        <w:rPr>
          <w:rFonts w:ascii="Times New Roman" w:hAnsi="Times New Roman" w:cs="Times New Roman"/>
          <w:sz w:val="24"/>
          <w:szCs w:val="24"/>
        </w:rPr>
        <w:t>с</w:t>
      </w:r>
      <w:r w:rsidR="00BA3779" w:rsidRPr="00F92B47">
        <w:rPr>
          <w:rFonts w:ascii="Times New Roman" w:hAnsi="Times New Roman" w:cs="Times New Roman"/>
          <w:sz w:val="24"/>
          <w:szCs w:val="24"/>
        </w:rPr>
        <w:t>ортообразцов</w:t>
      </w:r>
      <w:proofErr w:type="spellEnd"/>
      <w:r w:rsidR="00BA3779" w:rsidRPr="00F92B47">
        <w:rPr>
          <w:rFonts w:ascii="Times New Roman" w:hAnsi="Times New Roman" w:cs="Times New Roman"/>
          <w:sz w:val="24"/>
          <w:szCs w:val="24"/>
        </w:rPr>
        <w:t xml:space="preserve"> были в пределах 36-</w:t>
      </w:r>
      <w:r w:rsidR="00B96095" w:rsidRPr="00F92B47">
        <w:rPr>
          <w:rFonts w:ascii="Times New Roman" w:hAnsi="Times New Roman" w:cs="Times New Roman"/>
          <w:sz w:val="24"/>
          <w:szCs w:val="24"/>
        </w:rPr>
        <w:t>68%. Высокая стекловидность зерна отмечена у линии 45/1 (68%).</w:t>
      </w:r>
    </w:p>
    <w:p w:rsidR="00B96095" w:rsidRPr="00F92B47" w:rsidRDefault="00B96095"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С</w:t>
      </w:r>
      <w:r w:rsidR="00B55F38" w:rsidRPr="00F92B47">
        <w:rPr>
          <w:rFonts w:ascii="Times New Roman" w:hAnsi="Times New Roman" w:cs="Times New Roman"/>
          <w:sz w:val="24"/>
          <w:szCs w:val="24"/>
        </w:rPr>
        <w:t xml:space="preserve"> с</w:t>
      </w:r>
      <w:r w:rsidRPr="00F92B47">
        <w:rPr>
          <w:rFonts w:ascii="Times New Roman" w:hAnsi="Times New Roman" w:cs="Times New Roman"/>
          <w:sz w:val="24"/>
          <w:szCs w:val="24"/>
        </w:rPr>
        <w:t>одержание</w:t>
      </w:r>
      <w:r w:rsidR="00B55F38" w:rsidRPr="00F92B47">
        <w:rPr>
          <w:rFonts w:ascii="Times New Roman" w:hAnsi="Times New Roman" w:cs="Times New Roman"/>
          <w:sz w:val="24"/>
          <w:szCs w:val="24"/>
        </w:rPr>
        <w:t>м</w:t>
      </w:r>
      <w:r w:rsidRPr="00F92B47">
        <w:rPr>
          <w:rFonts w:ascii="Times New Roman" w:hAnsi="Times New Roman" w:cs="Times New Roman"/>
          <w:sz w:val="24"/>
          <w:szCs w:val="24"/>
        </w:rPr>
        <w:t xml:space="preserve"> белка в зерне тритикале связаны </w:t>
      </w:r>
      <w:r w:rsidR="00B55F38" w:rsidRPr="00F92B47">
        <w:rPr>
          <w:rFonts w:ascii="Times New Roman" w:hAnsi="Times New Roman" w:cs="Times New Roman"/>
          <w:sz w:val="24"/>
          <w:szCs w:val="24"/>
        </w:rPr>
        <w:t xml:space="preserve">его </w:t>
      </w:r>
      <w:r w:rsidRPr="00F92B47">
        <w:rPr>
          <w:rFonts w:ascii="Times New Roman" w:hAnsi="Times New Roman" w:cs="Times New Roman"/>
          <w:sz w:val="24"/>
          <w:szCs w:val="24"/>
        </w:rPr>
        <w:t>питательные</w:t>
      </w:r>
      <w:r w:rsidR="00B55F38" w:rsidRPr="00F92B47">
        <w:rPr>
          <w:rFonts w:ascii="Times New Roman" w:hAnsi="Times New Roman" w:cs="Times New Roman"/>
          <w:sz w:val="24"/>
          <w:szCs w:val="24"/>
        </w:rPr>
        <w:t xml:space="preserve"> и кормовые достоинства</w:t>
      </w:r>
      <w:r w:rsidRPr="00F92B47">
        <w:rPr>
          <w:rFonts w:ascii="Times New Roman" w:hAnsi="Times New Roman" w:cs="Times New Roman"/>
          <w:sz w:val="24"/>
          <w:szCs w:val="24"/>
        </w:rPr>
        <w:t>.</w:t>
      </w:r>
    </w:p>
    <w:p w:rsidR="00B96095" w:rsidRPr="00F92B47" w:rsidRDefault="00571891"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С</w:t>
      </w:r>
      <w:r w:rsidR="00B96095" w:rsidRPr="00F92B47">
        <w:rPr>
          <w:rFonts w:ascii="Times New Roman" w:hAnsi="Times New Roman" w:cs="Times New Roman"/>
          <w:sz w:val="24"/>
          <w:szCs w:val="24"/>
        </w:rPr>
        <w:t>одержание белка</w:t>
      </w:r>
      <w:r w:rsidR="00BA3779" w:rsidRPr="00F92B47">
        <w:rPr>
          <w:rFonts w:ascii="Times New Roman" w:hAnsi="Times New Roman" w:cs="Times New Roman"/>
          <w:sz w:val="24"/>
          <w:szCs w:val="24"/>
        </w:rPr>
        <w:t xml:space="preserve"> приведено в таблице </w:t>
      </w:r>
      <w:r w:rsidRPr="00F92B47">
        <w:rPr>
          <w:rFonts w:ascii="Times New Roman" w:hAnsi="Times New Roman" w:cs="Times New Roman"/>
          <w:sz w:val="24"/>
          <w:szCs w:val="24"/>
        </w:rPr>
        <w:t>4,</w:t>
      </w:r>
      <w:r w:rsidR="00B96095" w:rsidRPr="00F92B47">
        <w:rPr>
          <w:rFonts w:ascii="Times New Roman" w:hAnsi="Times New Roman" w:cs="Times New Roman"/>
          <w:sz w:val="24"/>
          <w:szCs w:val="24"/>
        </w:rPr>
        <w:t xml:space="preserve"> у исследуемых образцов </w:t>
      </w:r>
      <w:r w:rsidRPr="00F92B47">
        <w:rPr>
          <w:rFonts w:ascii="Times New Roman" w:hAnsi="Times New Roman" w:cs="Times New Roman"/>
          <w:sz w:val="24"/>
          <w:szCs w:val="24"/>
        </w:rPr>
        <w:t xml:space="preserve">оно </w:t>
      </w:r>
      <w:r w:rsidR="00B96095" w:rsidRPr="00F92B47">
        <w:rPr>
          <w:rFonts w:ascii="Times New Roman" w:hAnsi="Times New Roman" w:cs="Times New Roman"/>
          <w:sz w:val="24"/>
          <w:szCs w:val="24"/>
        </w:rPr>
        <w:t>составило 11,6-</w:t>
      </w:r>
      <w:r w:rsidRPr="00F92B47">
        <w:rPr>
          <w:rFonts w:ascii="Times New Roman" w:hAnsi="Times New Roman" w:cs="Times New Roman"/>
          <w:sz w:val="24"/>
          <w:szCs w:val="24"/>
        </w:rPr>
        <w:t>17,7%. Повышенным</w:t>
      </w:r>
      <w:r w:rsidR="00B96095" w:rsidRPr="00F92B47">
        <w:rPr>
          <w:rFonts w:ascii="Times New Roman" w:hAnsi="Times New Roman" w:cs="Times New Roman"/>
          <w:sz w:val="24"/>
          <w:szCs w:val="24"/>
        </w:rPr>
        <w:t xml:space="preserve"> количество</w:t>
      </w:r>
      <w:r w:rsidRPr="00F92B47">
        <w:rPr>
          <w:rFonts w:ascii="Times New Roman" w:hAnsi="Times New Roman" w:cs="Times New Roman"/>
          <w:sz w:val="24"/>
          <w:szCs w:val="24"/>
        </w:rPr>
        <w:t>м</w:t>
      </w:r>
      <w:r w:rsidR="00B96095" w:rsidRPr="00F92B47">
        <w:rPr>
          <w:rFonts w:ascii="Times New Roman" w:hAnsi="Times New Roman" w:cs="Times New Roman"/>
          <w:sz w:val="24"/>
          <w:szCs w:val="24"/>
        </w:rPr>
        <w:t xml:space="preserve"> белка в зерне от</w:t>
      </w:r>
      <w:r w:rsidRPr="00F92B47">
        <w:rPr>
          <w:rFonts w:ascii="Times New Roman" w:hAnsi="Times New Roman" w:cs="Times New Roman"/>
          <w:sz w:val="24"/>
          <w:szCs w:val="24"/>
        </w:rPr>
        <w:t>личились следующие</w:t>
      </w:r>
      <w:r w:rsidR="00B96095" w:rsidRPr="00F92B47">
        <w:rPr>
          <w:rFonts w:ascii="Times New Roman" w:hAnsi="Times New Roman" w:cs="Times New Roman"/>
          <w:sz w:val="24"/>
          <w:szCs w:val="24"/>
        </w:rPr>
        <w:t xml:space="preserve"> </w:t>
      </w:r>
      <w:r w:rsidRPr="00F92B47">
        <w:rPr>
          <w:rFonts w:ascii="Times New Roman" w:hAnsi="Times New Roman" w:cs="Times New Roman"/>
          <w:sz w:val="24"/>
          <w:szCs w:val="24"/>
        </w:rPr>
        <w:t>образцы</w:t>
      </w:r>
      <w:r w:rsidR="00B96095" w:rsidRPr="00F92B47">
        <w:rPr>
          <w:rFonts w:ascii="Times New Roman" w:hAnsi="Times New Roman" w:cs="Times New Roman"/>
          <w:sz w:val="24"/>
          <w:szCs w:val="24"/>
        </w:rPr>
        <w:t xml:space="preserve"> озимого тритикале: 45/2 (17,7%), 45/1 (17,1%), АДП 256 (16,0%).</w:t>
      </w:r>
    </w:p>
    <w:p w:rsidR="00B96095" w:rsidRPr="00F92B47" w:rsidRDefault="00B96095" w:rsidP="00A80766">
      <w:pPr>
        <w:spacing w:after="0" w:line="240" w:lineRule="auto"/>
        <w:ind w:firstLine="567"/>
        <w:jc w:val="both"/>
        <w:rPr>
          <w:rFonts w:ascii="Times New Roman" w:hAnsi="Times New Roman" w:cs="Times New Roman"/>
          <w:sz w:val="24"/>
          <w:szCs w:val="24"/>
          <w:lang w:eastAsia="ru-RU"/>
        </w:rPr>
      </w:pPr>
      <w:r w:rsidRPr="00F92B47">
        <w:rPr>
          <w:rFonts w:ascii="Times New Roman" w:hAnsi="Times New Roman" w:cs="Times New Roman"/>
          <w:sz w:val="24"/>
          <w:szCs w:val="24"/>
          <w:lang w:eastAsia="ru-RU"/>
        </w:rPr>
        <w:t>Главной составной частью муки, определяющая технологические свойства выпекаемого хлеба</w:t>
      </w:r>
      <w:r w:rsidR="00D87B54" w:rsidRPr="00F92B47">
        <w:rPr>
          <w:rFonts w:ascii="Times New Roman" w:hAnsi="Times New Roman" w:cs="Times New Roman"/>
          <w:sz w:val="24"/>
          <w:szCs w:val="24"/>
          <w:lang w:eastAsia="ru-RU"/>
        </w:rPr>
        <w:t xml:space="preserve"> (вы</w:t>
      </w:r>
      <w:r w:rsidR="00BA3779" w:rsidRPr="00F92B47">
        <w:rPr>
          <w:rFonts w:ascii="Times New Roman" w:hAnsi="Times New Roman" w:cs="Times New Roman"/>
          <w:sz w:val="24"/>
          <w:szCs w:val="24"/>
          <w:lang w:eastAsia="ru-RU"/>
        </w:rPr>
        <w:t>ход и качество хлебных изделий)</w:t>
      </w:r>
      <w:r w:rsidR="00E96736" w:rsidRPr="00F92B47">
        <w:rPr>
          <w:rFonts w:ascii="Times New Roman" w:hAnsi="Times New Roman" w:cs="Times New Roman"/>
          <w:sz w:val="24"/>
          <w:szCs w:val="24"/>
          <w:lang w:eastAsia="ru-RU"/>
        </w:rPr>
        <w:t xml:space="preserve"> является клейковина</w:t>
      </w:r>
      <w:r w:rsidRPr="00F92B47">
        <w:rPr>
          <w:rFonts w:ascii="Times New Roman" w:hAnsi="Times New Roman" w:cs="Times New Roman"/>
          <w:sz w:val="24"/>
          <w:szCs w:val="24"/>
          <w:lang w:eastAsia="ru-RU"/>
        </w:rPr>
        <w:t>.</w:t>
      </w:r>
    </w:p>
    <w:p w:rsidR="00B96095" w:rsidRPr="00F92B47" w:rsidRDefault="00FE49D1" w:rsidP="00A80766">
      <w:pPr>
        <w:spacing w:after="0" w:line="240" w:lineRule="auto"/>
        <w:ind w:firstLine="567"/>
        <w:jc w:val="both"/>
        <w:rPr>
          <w:rFonts w:ascii="Times New Roman" w:hAnsi="Times New Roman" w:cs="Times New Roman"/>
          <w:sz w:val="24"/>
          <w:szCs w:val="24"/>
          <w:lang w:eastAsia="ru-RU"/>
        </w:rPr>
      </w:pPr>
      <w:r w:rsidRPr="00F92B47">
        <w:rPr>
          <w:rFonts w:ascii="Times New Roman" w:hAnsi="Times New Roman" w:cs="Times New Roman"/>
          <w:sz w:val="24"/>
          <w:szCs w:val="24"/>
        </w:rPr>
        <w:t xml:space="preserve">У большинства изученных </w:t>
      </w:r>
      <w:proofErr w:type="spellStart"/>
      <w:r w:rsidRPr="00F92B47">
        <w:rPr>
          <w:rFonts w:ascii="Times New Roman" w:hAnsi="Times New Roman" w:cs="Times New Roman"/>
          <w:sz w:val="24"/>
          <w:szCs w:val="24"/>
        </w:rPr>
        <w:t>сорто</w:t>
      </w:r>
      <w:r w:rsidR="00B96095" w:rsidRPr="00F92B47">
        <w:rPr>
          <w:rFonts w:ascii="Times New Roman" w:hAnsi="Times New Roman" w:cs="Times New Roman"/>
          <w:sz w:val="24"/>
          <w:szCs w:val="24"/>
        </w:rPr>
        <w:t>образцов</w:t>
      </w:r>
      <w:proofErr w:type="spellEnd"/>
      <w:r w:rsidR="00B96095" w:rsidRPr="00F92B47">
        <w:rPr>
          <w:rFonts w:ascii="Times New Roman" w:hAnsi="Times New Roman" w:cs="Times New Roman"/>
          <w:sz w:val="24"/>
          <w:szCs w:val="24"/>
        </w:rPr>
        <w:t xml:space="preserve"> озимого тритикале клейковина не отмывалась или содержание клейковины было на низком уровне. </w:t>
      </w:r>
      <w:r w:rsidR="00B96095" w:rsidRPr="00F92B47">
        <w:rPr>
          <w:rFonts w:ascii="Times New Roman" w:hAnsi="Times New Roman" w:cs="Times New Roman"/>
          <w:sz w:val="24"/>
          <w:szCs w:val="24"/>
          <w:lang w:eastAsia="ru-RU"/>
        </w:rPr>
        <w:t xml:space="preserve">Массовая доля клейковины в муке исследуемых </w:t>
      </w:r>
      <w:proofErr w:type="spellStart"/>
      <w:r w:rsidRPr="00F92B47">
        <w:rPr>
          <w:rFonts w:ascii="Times New Roman" w:hAnsi="Times New Roman" w:cs="Times New Roman"/>
          <w:sz w:val="24"/>
          <w:szCs w:val="24"/>
          <w:lang w:eastAsia="ru-RU"/>
        </w:rPr>
        <w:t>сорто</w:t>
      </w:r>
      <w:r w:rsidR="00BA3779" w:rsidRPr="00F92B47">
        <w:rPr>
          <w:rFonts w:ascii="Times New Roman" w:hAnsi="Times New Roman" w:cs="Times New Roman"/>
          <w:sz w:val="24"/>
          <w:szCs w:val="24"/>
          <w:lang w:eastAsia="ru-RU"/>
        </w:rPr>
        <w:t>об</w:t>
      </w:r>
      <w:r w:rsidRPr="00F92B47">
        <w:rPr>
          <w:rFonts w:ascii="Times New Roman" w:hAnsi="Times New Roman" w:cs="Times New Roman"/>
          <w:sz w:val="24"/>
          <w:szCs w:val="24"/>
          <w:lang w:eastAsia="ru-RU"/>
        </w:rPr>
        <w:t>разцов</w:t>
      </w:r>
      <w:proofErr w:type="spellEnd"/>
      <w:r w:rsidRPr="00F92B47">
        <w:rPr>
          <w:rFonts w:ascii="Times New Roman" w:hAnsi="Times New Roman" w:cs="Times New Roman"/>
          <w:sz w:val="24"/>
          <w:szCs w:val="24"/>
          <w:lang w:eastAsia="ru-RU"/>
        </w:rPr>
        <w:t xml:space="preserve"> относительно невысокая и составляет </w:t>
      </w:r>
      <w:r w:rsidR="00BA3779" w:rsidRPr="00F92B47">
        <w:rPr>
          <w:rFonts w:ascii="Times New Roman" w:hAnsi="Times New Roman" w:cs="Times New Roman"/>
          <w:sz w:val="24"/>
          <w:szCs w:val="24"/>
          <w:lang w:eastAsia="ru-RU"/>
        </w:rPr>
        <w:t>16,0-</w:t>
      </w:r>
      <w:r w:rsidR="00B96095" w:rsidRPr="00F92B47">
        <w:rPr>
          <w:rFonts w:ascii="Times New Roman" w:hAnsi="Times New Roman" w:cs="Times New Roman"/>
          <w:sz w:val="24"/>
          <w:szCs w:val="24"/>
          <w:lang w:eastAsia="ru-RU"/>
        </w:rPr>
        <w:t xml:space="preserve">25,0%. Качество клейковины находится в диапазоне 80-102 ед. ИДК, </w:t>
      </w:r>
      <w:r w:rsidR="00B96095" w:rsidRPr="00F92B47">
        <w:rPr>
          <w:rFonts w:ascii="Times New Roman" w:hAnsi="Times New Roman" w:cs="Times New Roman"/>
          <w:sz w:val="24"/>
          <w:szCs w:val="24"/>
          <w:lang w:eastAsia="ru-RU"/>
        </w:rPr>
        <w:lastRenderedPageBreak/>
        <w:t xml:space="preserve">соответствует II (удовлетворительно слабой) группе. </w:t>
      </w:r>
      <w:r w:rsidR="00B96095" w:rsidRPr="00F92B47">
        <w:rPr>
          <w:rFonts w:ascii="Times New Roman" w:hAnsi="Times New Roman" w:cs="Times New Roman"/>
          <w:sz w:val="24"/>
          <w:szCs w:val="24"/>
        </w:rPr>
        <w:t>Повышенным содержанием и хорошим ка</w:t>
      </w:r>
      <w:r w:rsidRPr="00F92B47">
        <w:rPr>
          <w:rFonts w:ascii="Times New Roman" w:hAnsi="Times New Roman" w:cs="Times New Roman"/>
          <w:sz w:val="24"/>
          <w:szCs w:val="24"/>
        </w:rPr>
        <w:t>чеством клейковины отмети</w:t>
      </w:r>
      <w:r w:rsidR="00B96095" w:rsidRPr="00F92B47">
        <w:rPr>
          <w:rFonts w:ascii="Times New Roman" w:hAnsi="Times New Roman" w:cs="Times New Roman"/>
          <w:sz w:val="24"/>
          <w:szCs w:val="24"/>
        </w:rPr>
        <w:t xml:space="preserve">лись сорта </w:t>
      </w:r>
      <w:proofErr w:type="spellStart"/>
      <w:r w:rsidR="00B96095" w:rsidRPr="00F92B47">
        <w:rPr>
          <w:rFonts w:ascii="Times New Roman" w:hAnsi="Times New Roman" w:cs="Times New Roman"/>
          <w:sz w:val="24"/>
          <w:szCs w:val="24"/>
        </w:rPr>
        <w:t>Рунь</w:t>
      </w:r>
      <w:proofErr w:type="spellEnd"/>
      <w:r w:rsidR="00B96095" w:rsidRPr="00F92B47">
        <w:rPr>
          <w:rFonts w:ascii="Times New Roman" w:hAnsi="Times New Roman" w:cs="Times New Roman"/>
          <w:sz w:val="24"/>
          <w:szCs w:val="24"/>
        </w:rPr>
        <w:t xml:space="preserve"> и линия 45/1.</w:t>
      </w:r>
    </w:p>
    <w:p w:rsidR="00D87B54" w:rsidRPr="00F92B47" w:rsidRDefault="00D23A16" w:rsidP="00A80766">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rPr>
        <w:t>В</w:t>
      </w:r>
      <w:r w:rsidR="00B96095" w:rsidRPr="00F92B47">
        <w:rPr>
          <w:rFonts w:ascii="Times New Roman" w:hAnsi="Times New Roman" w:cs="Times New Roman"/>
          <w:sz w:val="24"/>
          <w:szCs w:val="24"/>
        </w:rPr>
        <w:t xml:space="preserve">ажной технологической и биохимической характеристикой является активность </w:t>
      </w:r>
      <w:proofErr w:type="spellStart"/>
      <w:r w:rsidR="00B96095" w:rsidRPr="00F92B47">
        <w:rPr>
          <w:rFonts w:ascii="Times New Roman" w:hAnsi="Times New Roman" w:cs="Times New Roman"/>
          <w:sz w:val="24"/>
          <w:szCs w:val="24"/>
        </w:rPr>
        <w:t>амилолитических</w:t>
      </w:r>
      <w:proofErr w:type="spellEnd"/>
      <w:r w:rsidR="00B96095" w:rsidRPr="00F92B47">
        <w:rPr>
          <w:rFonts w:ascii="Times New Roman" w:hAnsi="Times New Roman" w:cs="Times New Roman"/>
          <w:sz w:val="24"/>
          <w:szCs w:val="24"/>
        </w:rPr>
        <w:t xml:space="preserve"> ферментов зерна и муки.</w:t>
      </w:r>
      <w:r w:rsidR="00B96095" w:rsidRPr="00F92B47">
        <w:rPr>
          <w:rFonts w:ascii="Times New Roman" w:hAnsi="Times New Roman" w:cs="Times New Roman"/>
          <w:sz w:val="24"/>
          <w:szCs w:val="24"/>
          <w:shd w:val="clear" w:color="auto" w:fill="FFFFFF"/>
          <w:lang w:eastAsia="ru-RU"/>
        </w:rPr>
        <w:t xml:space="preserve"> Косвенным методом определения активности фермента альфа-амилазы в зерн</w:t>
      </w:r>
      <w:r w:rsidR="008B466E" w:rsidRPr="00F92B47">
        <w:rPr>
          <w:rFonts w:ascii="Times New Roman" w:hAnsi="Times New Roman" w:cs="Times New Roman"/>
          <w:sz w:val="24"/>
          <w:szCs w:val="24"/>
          <w:shd w:val="clear" w:color="auto" w:fill="FFFFFF"/>
          <w:lang w:eastAsia="ru-RU"/>
        </w:rPr>
        <w:t>е является число падения. Этот</w:t>
      </w:r>
      <w:r w:rsidR="00B96095" w:rsidRPr="00F92B47">
        <w:rPr>
          <w:rFonts w:ascii="Times New Roman" w:hAnsi="Times New Roman" w:cs="Times New Roman"/>
          <w:sz w:val="24"/>
          <w:szCs w:val="24"/>
          <w:shd w:val="clear" w:color="auto" w:fill="FFFFFF"/>
          <w:lang w:eastAsia="ru-RU"/>
        </w:rPr>
        <w:t xml:space="preserve"> показатель отражает устойчивость озимого тритикале к прорастанию зерна на корню, что является важным фактором повышен</w:t>
      </w:r>
      <w:r w:rsidR="00BA1398" w:rsidRPr="00F92B47">
        <w:rPr>
          <w:rFonts w:ascii="Times New Roman" w:hAnsi="Times New Roman" w:cs="Times New Roman"/>
          <w:sz w:val="24"/>
          <w:szCs w:val="24"/>
          <w:shd w:val="clear" w:color="auto" w:fill="FFFFFF"/>
          <w:lang w:eastAsia="ru-RU"/>
        </w:rPr>
        <w:t>ия хлебопекарных качеств зерна</w:t>
      </w:r>
      <w:r w:rsidR="00FE49D1" w:rsidRPr="00F92B47">
        <w:rPr>
          <w:rFonts w:ascii="Times New Roman" w:hAnsi="Times New Roman" w:cs="Times New Roman"/>
          <w:sz w:val="24"/>
          <w:szCs w:val="24"/>
          <w:shd w:val="clear" w:color="auto" w:fill="FFFFFF"/>
          <w:lang w:eastAsia="ru-RU"/>
        </w:rPr>
        <w:t xml:space="preserve"> [</w:t>
      </w:r>
      <w:r w:rsidR="00730C5D" w:rsidRPr="00730C5D">
        <w:rPr>
          <w:rFonts w:ascii="Times New Roman" w:hAnsi="Times New Roman" w:cs="Times New Roman"/>
          <w:sz w:val="24"/>
          <w:szCs w:val="24"/>
          <w:shd w:val="clear" w:color="auto" w:fill="FFFFFF"/>
          <w:lang w:eastAsia="ru-RU"/>
        </w:rPr>
        <w:t>15</w:t>
      </w:r>
      <w:r w:rsidR="00FE49D1" w:rsidRPr="00F92B47">
        <w:rPr>
          <w:rFonts w:ascii="Times New Roman" w:hAnsi="Times New Roman" w:cs="Times New Roman"/>
          <w:sz w:val="24"/>
          <w:szCs w:val="24"/>
          <w:shd w:val="clear" w:color="auto" w:fill="FFFFFF"/>
          <w:lang w:eastAsia="ru-RU"/>
        </w:rPr>
        <w:t>]</w:t>
      </w:r>
      <w:r w:rsidR="00BA1398" w:rsidRPr="00F92B47">
        <w:rPr>
          <w:rFonts w:ascii="Times New Roman" w:hAnsi="Times New Roman" w:cs="Times New Roman"/>
          <w:sz w:val="24"/>
          <w:szCs w:val="24"/>
          <w:shd w:val="clear" w:color="auto" w:fill="FFFFFF"/>
          <w:lang w:eastAsia="ru-RU"/>
        </w:rPr>
        <w:t>.</w:t>
      </w:r>
    </w:p>
    <w:p w:rsidR="00B96095" w:rsidRDefault="00FE49D1" w:rsidP="00A80766">
      <w:pPr>
        <w:spacing w:after="0" w:line="240" w:lineRule="auto"/>
        <w:ind w:firstLine="567"/>
        <w:jc w:val="both"/>
        <w:rPr>
          <w:rFonts w:ascii="Times New Roman" w:hAnsi="Times New Roman" w:cs="Times New Roman"/>
          <w:sz w:val="24"/>
          <w:szCs w:val="24"/>
          <w:lang w:eastAsia="ru-RU"/>
        </w:rPr>
      </w:pPr>
      <w:r w:rsidRPr="00F92B47">
        <w:rPr>
          <w:rFonts w:ascii="Times New Roman" w:hAnsi="Times New Roman" w:cs="Times New Roman"/>
          <w:sz w:val="24"/>
          <w:szCs w:val="24"/>
          <w:lang w:eastAsia="ru-RU"/>
        </w:rPr>
        <w:t>В</w:t>
      </w:r>
      <w:r w:rsidR="00B96095" w:rsidRPr="00F92B47">
        <w:rPr>
          <w:rFonts w:ascii="Times New Roman" w:hAnsi="Times New Roman" w:cs="Times New Roman"/>
          <w:sz w:val="24"/>
          <w:szCs w:val="24"/>
          <w:lang w:eastAsia="ru-RU"/>
        </w:rPr>
        <w:t>ысоким числ</w:t>
      </w:r>
      <w:r w:rsidRPr="00F92B47">
        <w:rPr>
          <w:rFonts w:ascii="Times New Roman" w:hAnsi="Times New Roman" w:cs="Times New Roman"/>
          <w:sz w:val="24"/>
          <w:szCs w:val="24"/>
          <w:lang w:eastAsia="ru-RU"/>
        </w:rPr>
        <w:t>ом падения отметился</w:t>
      </w:r>
      <w:r w:rsidR="00B96095" w:rsidRPr="00F92B47">
        <w:rPr>
          <w:rFonts w:ascii="Times New Roman" w:hAnsi="Times New Roman" w:cs="Times New Roman"/>
          <w:sz w:val="24"/>
          <w:szCs w:val="24"/>
          <w:lang w:eastAsia="ru-RU"/>
        </w:rPr>
        <w:t xml:space="preserve"> сорт </w:t>
      </w:r>
      <w:proofErr w:type="spellStart"/>
      <w:r w:rsidR="00B96095" w:rsidRPr="00F92B47">
        <w:rPr>
          <w:rFonts w:ascii="Times New Roman" w:hAnsi="Times New Roman" w:cs="Times New Roman"/>
          <w:sz w:val="24"/>
          <w:szCs w:val="24"/>
          <w:lang w:eastAsia="ru-RU"/>
        </w:rPr>
        <w:t>Рунь</w:t>
      </w:r>
      <w:proofErr w:type="spellEnd"/>
      <w:r w:rsidR="00B96095" w:rsidRPr="00F92B47">
        <w:rPr>
          <w:rFonts w:ascii="Times New Roman" w:hAnsi="Times New Roman" w:cs="Times New Roman"/>
          <w:sz w:val="24"/>
          <w:szCs w:val="24"/>
          <w:lang w:eastAsia="ru-RU"/>
        </w:rPr>
        <w:t xml:space="preserve"> (258 с), у остальных </w:t>
      </w:r>
      <w:proofErr w:type="spellStart"/>
      <w:r w:rsidRPr="00F92B47">
        <w:rPr>
          <w:rFonts w:ascii="Times New Roman" w:hAnsi="Times New Roman" w:cs="Times New Roman"/>
          <w:sz w:val="24"/>
          <w:szCs w:val="24"/>
          <w:lang w:eastAsia="ru-RU"/>
        </w:rPr>
        <w:t>сорто</w:t>
      </w:r>
      <w:r w:rsidR="00B96095" w:rsidRPr="00F92B47">
        <w:rPr>
          <w:rFonts w:ascii="Times New Roman" w:hAnsi="Times New Roman" w:cs="Times New Roman"/>
          <w:sz w:val="24"/>
          <w:szCs w:val="24"/>
          <w:lang w:eastAsia="ru-RU"/>
        </w:rPr>
        <w:t>образц</w:t>
      </w:r>
      <w:r w:rsidR="00BA1398" w:rsidRPr="00F92B47">
        <w:rPr>
          <w:rFonts w:ascii="Times New Roman" w:hAnsi="Times New Roman" w:cs="Times New Roman"/>
          <w:sz w:val="24"/>
          <w:szCs w:val="24"/>
          <w:lang w:eastAsia="ru-RU"/>
        </w:rPr>
        <w:t>ов</w:t>
      </w:r>
      <w:proofErr w:type="spellEnd"/>
      <w:r w:rsidR="00BA1398" w:rsidRPr="00F92B47">
        <w:rPr>
          <w:rFonts w:ascii="Times New Roman" w:hAnsi="Times New Roman" w:cs="Times New Roman"/>
          <w:sz w:val="24"/>
          <w:szCs w:val="24"/>
          <w:lang w:eastAsia="ru-RU"/>
        </w:rPr>
        <w:t xml:space="preserve"> </w:t>
      </w:r>
      <w:r w:rsidRPr="00F92B47">
        <w:rPr>
          <w:rFonts w:ascii="Times New Roman" w:hAnsi="Times New Roman" w:cs="Times New Roman"/>
          <w:sz w:val="24"/>
          <w:szCs w:val="24"/>
          <w:lang w:eastAsia="ru-RU"/>
        </w:rPr>
        <w:t>был низким –</w:t>
      </w:r>
      <w:r w:rsidR="00BA1398" w:rsidRPr="00F92B47">
        <w:rPr>
          <w:rFonts w:ascii="Times New Roman" w:hAnsi="Times New Roman" w:cs="Times New Roman"/>
          <w:sz w:val="24"/>
          <w:szCs w:val="24"/>
          <w:lang w:eastAsia="ru-RU"/>
        </w:rPr>
        <w:t xml:space="preserve"> 67-143 с (</w:t>
      </w:r>
      <w:r w:rsidR="000D645E" w:rsidRPr="00F92B47">
        <w:rPr>
          <w:rFonts w:ascii="Times New Roman" w:hAnsi="Times New Roman" w:cs="Times New Roman"/>
          <w:sz w:val="24"/>
          <w:szCs w:val="24"/>
          <w:lang w:eastAsia="ru-RU"/>
        </w:rPr>
        <w:t>таблица</w:t>
      </w:r>
      <w:r w:rsidR="00EB6500" w:rsidRPr="00F92B47">
        <w:rPr>
          <w:rFonts w:ascii="Times New Roman" w:hAnsi="Times New Roman" w:cs="Times New Roman"/>
          <w:sz w:val="24"/>
          <w:szCs w:val="24"/>
          <w:lang w:eastAsia="ru-RU"/>
        </w:rPr>
        <w:t xml:space="preserve"> 5</w:t>
      </w:r>
      <w:r w:rsidR="00B96095" w:rsidRPr="00F92B47">
        <w:rPr>
          <w:rFonts w:ascii="Times New Roman" w:hAnsi="Times New Roman" w:cs="Times New Roman"/>
          <w:sz w:val="24"/>
          <w:szCs w:val="24"/>
          <w:lang w:eastAsia="ru-RU"/>
        </w:rPr>
        <w:t>).</w:t>
      </w:r>
    </w:p>
    <w:p w:rsidR="00012075" w:rsidRDefault="00012075" w:rsidP="00A80766">
      <w:pPr>
        <w:spacing w:after="0" w:line="240" w:lineRule="auto"/>
        <w:ind w:firstLine="567"/>
        <w:jc w:val="both"/>
        <w:rPr>
          <w:rFonts w:ascii="Times New Roman" w:hAnsi="Times New Roman" w:cs="Times New Roman"/>
          <w:sz w:val="24"/>
          <w:szCs w:val="24"/>
          <w:lang w:eastAsia="ru-RU"/>
        </w:rPr>
      </w:pPr>
    </w:p>
    <w:p w:rsidR="000D645E" w:rsidRPr="00F92B47" w:rsidRDefault="000D645E" w:rsidP="000F7E7A">
      <w:pPr>
        <w:spacing w:after="0" w:line="240" w:lineRule="auto"/>
        <w:jc w:val="center"/>
        <w:rPr>
          <w:rFonts w:ascii="Times New Roman" w:hAnsi="Times New Roman" w:cs="Times New Roman"/>
          <w:bCs/>
          <w:sz w:val="24"/>
          <w:szCs w:val="24"/>
        </w:rPr>
      </w:pPr>
      <w:r w:rsidRPr="00F92B47">
        <w:rPr>
          <w:rFonts w:ascii="Times New Roman" w:hAnsi="Times New Roman" w:cs="Times New Roman"/>
          <w:bCs/>
          <w:sz w:val="24"/>
          <w:szCs w:val="24"/>
        </w:rPr>
        <w:t>Таблица 5</w:t>
      </w:r>
      <w:r w:rsidR="000F7E7A" w:rsidRPr="00F92B47">
        <w:rPr>
          <w:rFonts w:ascii="Times New Roman" w:hAnsi="Times New Roman" w:cs="Times New Roman"/>
          <w:bCs/>
          <w:sz w:val="24"/>
          <w:szCs w:val="24"/>
        </w:rPr>
        <w:t xml:space="preserve"> </w:t>
      </w:r>
      <w:r w:rsidRPr="00F92B47">
        <w:rPr>
          <w:rFonts w:ascii="Times New Roman" w:hAnsi="Times New Roman" w:cs="Times New Roman"/>
          <w:bCs/>
          <w:sz w:val="24"/>
          <w:szCs w:val="24"/>
        </w:rPr>
        <w:t xml:space="preserve">– </w:t>
      </w:r>
      <w:r w:rsidR="00B96095" w:rsidRPr="00F92B47">
        <w:rPr>
          <w:rFonts w:ascii="Times New Roman" w:hAnsi="Times New Roman" w:cs="Times New Roman"/>
          <w:bCs/>
          <w:sz w:val="24"/>
          <w:szCs w:val="24"/>
        </w:rPr>
        <w:t>Показатели качества муки озимого тритикале</w:t>
      </w:r>
    </w:p>
    <w:p w:rsidR="002A2C19" w:rsidRPr="00F92B47" w:rsidRDefault="000D645E" w:rsidP="002A2C19">
      <w:pPr>
        <w:spacing w:after="0" w:line="240" w:lineRule="auto"/>
        <w:jc w:val="center"/>
        <w:rPr>
          <w:rFonts w:ascii="Times New Roman" w:hAnsi="Times New Roman" w:cs="Times New Roman"/>
          <w:bCs/>
          <w:sz w:val="24"/>
          <w:szCs w:val="24"/>
          <w:lang w:val="en-US"/>
        </w:rPr>
      </w:pPr>
      <w:r w:rsidRPr="00F92B47">
        <w:rPr>
          <w:rFonts w:ascii="Times New Roman" w:hAnsi="Times New Roman" w:cs="Times New Roman"/>
          <w:bCs/>
          <w:sz w:val="24"/>
          <w:szCs w:val="24"/>
          <w:lang w:val="en-US"/>
        </w:rPr>
        <w:t xml:space="preserve">Table </w:t>
      </w:r>
      <w:proofErr w:type="gramStart"/>
      <w:r w:rsidRPr="00F92B47">
        <w:rPr>
          <w:rFonts w:ascii="Times New Roman" w:hAnsi="Times New Roman" w:cs="Times New Roman"/>
          <w:bCs/>
          <w:sz w:val="24"/>
          <w:szCs w:val="24"/>
          <w:lang w:val="en-US"/>
        </w:rPr>
        <w:t>5</w:t>
      </w:r>
      <w:proofErr w:type="gramEnd"/>
      <w:r w:rsidR="00774E55" w:rsidRPr="00F92B47">
        <w:rPr>
          <w:rFonts w:ascii="Times New Roman" w:hAnsi="Times New Roman" w:cs="Times New Roman"/>
          <w:bCs/>
          <w:sz w:val="24"/>
          <w:szCs w:val="24"/>
          <w:lang w:val="en-US"/>
        </w:rPr>
        <w:t xml:space="preserve"> </w:t>
      </w:r>
      <w:r w:rsidRPr="00F92B47">
        <w:rPr>
          <w:rFonts w:ascii="Times New Roman" w:hAnsi="Times New Roman" w:cs="Times New Roman"/>
          <w:bCs/>
          <w:sz w:val="24"/>
          <w:szCs w:val="24"/>
          <w:lang w:val="en-US"/>
        </w:rPr>
        <w:t xml:space="preserve">– </w:t>
      </w:r>
      <w:r w:rsidR="00774E55" w:rsidRPr="00F92B47">
        <w:rPr>
          <w:rFonts w:ascii="Times New Roman" w:hAnsi="Times New Roman" w:cs="Times New Roman"/>
          <w:bCs/>
          <w:sz w:val="24"/>
          <w:szCs w:val="24"/>
          <w:lang w:val="en-US"/>
        </w:rPr>
        <w:t>Quality indicators of winter triticale flour</w:t>
      </w:r>
    </w:p>
    <w:tbl>
      <w:tblPr>
        <w:tblStyle w:val="a4"/>
        <w:tblW w:w="8789" w:type="dxa"/>
        <w:tblInd w:w="108" w:type="dxa"/>
        <w:tblLayout w:type="fixed"/>
        <w:tblLook w:val="00A0" w:firstRow="1" w:lastRow="0" w:firstColumn="1" w:lastColumn="0" w:noHBand="0" w:noVBand="0"/>
      </w:tblPr>
      <w:tblGrid>
        <w:gridCol w:w="1701"/>
        <w:gridCol w:w="1843"/>
        <w:gridCol w:w="1843"/>
        <w:gridCol w:w="3402"/>
      </w:tblGrid>
      <w:tr w:rsidR="00B96095" w:rsidRPr="00F92B47" w:rsidTr="00BD3DC5">
        <w:tc>
          <w:tcPr>
            <w:tcW w:w="1701" w:type="dxa"/>
            <w:tcBorders>
              <w:left w:val="single" w:sz="4" w:space="0" w:color="auto"/>
            </w:tcBorders>
          </w:tcPr>
          <w:p w:rsidR="00A158ED" w:rsidRPr="00F92B47" w:rsidRDefault="00B96095" w:rsidP="00012075">
            <w:pPr>
              <w:jc w:val="center"/>
              <w:rPr>
                <w:rFonts w:ascii="Times New Roman" w:hAnsi="Times New Roman" w:cs="Times New Roman"/>
                <w:szCs w:val="24"/>
                <w:lang w:val="en-US"/>
              </w:rPr>
            </w:pPr>
            <w:proofErr w:type="spellStart"/>
            <w:r w:rsidRPr="00F92B47">
              <w:rPr>
                <w:rFonts w:ascii="Times New Roman" w:hAnsi="Times New Roman" w:cs="Times New Roman"/>
                <w:szCs w:val="24"/>
              </w:rPr>
              <w:t>Сортообразцы</w:t>
            </w:r>
            <w:proofErr w:type="spellEnd"/>
            <w:r w:rsidR="000D645E" w:rsidRPr="00F92B47">
              <w:rPr>
                <w:rFonts w:ascii="Times New Roman" w:hAnsi="Times New Roman" w:cs="Times New Roman"/>
                <w:szCs w:val="24"/>
              </w:rPr>
              <w:t xml:space="preserve"> </w:t>
            </w:r>
          </w:p>
        </w:tc>
        <w:tc>
          <w:tcPr>
            <w:tcW w:w="1843" w:type="dxa"/>
          </w:tcPr>
          <w:p w:rsidR="00A158ED" w:rsidRPr="00F92B47" w:rsidRDefault="00B96095" w:rsidP="00012075">
            <w:pPr>
              <w:jc w:val="center"/>
              <w:rPr>
                <w:rFonts w:ascii="Times New Roman" w:hAnsi="Times New Roman" w:cs="Times New Roman"/>
                <w:szCs w:val="24"/>
              </w:rPr>
            </w:pPr>
            <w:r w:rsidRPr="00F92B47">
              <w:rPr>
                <w:rFonts w:ascii="Times New Roman" w:hAnsi="Times New Roman" w:cs="Times New Roman"/>
                <w:szCs w:val="24"/>
              </w:rPr>
              <w:t>Число падения, с</w:t>
            </w:r>
            <w:r w:rsidR="000D645E" w:rsidRPr="00F92B47">
              <w:rPr>
                <w:rFonts w:ascii="Times New Roman" w:hAnsi="Times New Roman" w:cs="Times New Roman"/>
                <w:szCs w:val="24"/>
              </w:rPr>
              <w:t xml:space="preserve"> </w:t>
            </w:r>
          </w:p>
        </w:tc>
        <w:tc>
          <w:tcPr>
            <w:tcW w:w="1843" w:type="dxa"/>
          </w:tcPr>
          <w:p w:rsidR="00A158ED" w:rsidRPr="00F92B47" w:rsidRDefault="00B96095" w:rsidP="00012075">
            <w:pPr>
              <w:jc w:val="center"/>
              <w:rPr>
                <w:rFonts w:ascii="Times New Roman" w:hAnsi="Times New Roman" w:cs="Times New Roman"/>
                <w:szCs w:val="24"/>
                <w:lang w:val="en-US"/>
              </w:rPr>
            </w:pPr>
            <w:r w:rsidRPr="00F92B47">
              <w:rPr>
                <w:rFonts w:ascii="Times New Roman" w:hAnsi="Times New Roman" w:cs="Times New Roman"/>
                <w:szCs w:val="24"/>
              </w:rPr>
              <w:t>Количество клейковины, %</w:t>
            </w:r>
            <w:r w:rsidR="000D645E" w:rsidRPr="00F92B47">
              <w:rPr>
                <w:rFonts w:ascii="Times New Roman" w:hAnsi="Times New Roman" w:cs="Times New Roman"/>
                <w:szCs w:val="24"/>
              </w:rPr>
              <w:t xml:space="preserve"> </w:t>
            </w:r>
          </w:p>
        </w:tc>
        <w:tc>
          <w:tcPr>
            <w:tcW w:w="3402" w:type="dxa"/>
            <w:tcBorders>
              <w:right w:val="single" w:sz="4" w:space="0" w:color="auto"/>
            </w:tcBorders>
          </w:tcPr>
          <w:p w:rsidR="00A158ED" w:rsidRPr="00F92B47" w:rsidRDefault="00B96095" w:rsidP="00012075">
            <w:pPr>
              <w:jc w:val="center"/>
              <w:rPr>
                <w:rFonts w:ascii="Times New Roman" w:hAnsi="Times New Roman" w:cs="Times New Roman"/>
                <w:szCs w:val="24"/>
                <w:lang w:val="en-US"/>
              </w:rPr>
            </w:pPr>
            <w:r w:rsidRPr="00F92B47">
              <w:rPr>
                <w:rFonts w:ascii="Times New Roman" w:hAnsi="Times New Roman" w:cs="Times New Roman"/>
                <w:szCs w:val="24"/>
              </w:rPr>
              <w:t>Кач</w:t>
            </w:r>
            <w:r w:rsidR="00BA1398" w:rsidRPr="00F92B47">
              <w:rPr>
                <w:rFonts w:ascii="Times New Roman" w:hAnsi="Times New Roman" w:cs="Times New Roman"/>
                <w:szCs w:val="24"/>
              </w:rPr>
              <w:t xml:space="preserve">ество </w:t>
            </w:r>
            <w:r w:rsidRPr="00F92B47">
              <w:rPr>
                <w:rFonts w:ascii="Times New Roman" w:hAnsi="Times New Roman" w:cs="Times New Roman"/>
                <w:szCs w:val="24"/>
              </w:rPr>
              <w:t>клейковины</w:t>
            </w:r>
            <w:r w:rsidR="000D645E" w:rsidRPr="00F92B47">
              <w:rPr>
                <w:rFonts w:ascii="Times New Roman" w:hAnsi="Times New Roman" w:cs="Times New Roman"/>
                <w:szCs w:val="24"/>
              </w:rPr>
              <w:t xml:space="preserve"> </w:t>
            </w:r>
          </w:p>
        </w:tc>
      </w:tr>
      <w:tr w:rsidR="00B96095" w:rsidRPr="00F92B47" w:rsidTr="00BD3DC5">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proofErr w:type="spellStart"/>
            <w:r w:rsidRPr="00F92B47">
              <w:rPr>
                <w:rFonts w:ascii="Times New Roman" w:hAnsi="Times New Roman" w:cs="Times New Roman"/>
                <w:szCs w:val="24"/>
              </w:rPr>
              <w:t>Рунь</w:t>
            </w:r>
            <w:proofErr w:type="spellEnd"/>
            <w:r w:rsidR="000D645E" w:rsidRPr="00F92B47">
              <w:rPr>
                <w:rFonts w:ascii="Times New Roman" w:hAnsi="Times New Roman" w:cs="Times New Roman"/>
                <w:szCs w:val="24"/>
              </w:rPr>
              <w:t xml:space="preserve"> </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258</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25</w:t>
            </w:r>
            <w:r w:rsidR="00BA1398" w:rsidRPr="00F92B47">
              <w:rPr>
                <w:rFonts w:ascii="Times New Roman" w:hAnsi="Times New Roman" w:cs="Times New Roman"/>
                <w:szCs w:val="24"/>
              </w:rPr>
              <w:t>,0</w:t>
            </w:r>
          </w:p>
        </w:tc>
        <w:tc>
          <w:tcPr>
            <w:tcW w:w="3402" w:type="dxa"/>
            <w:tcBorders>
              <w:right w:val="single" w:sz="4" w:space="0" w:color="auto"/>
            </w:tcBorders>
          </w:tcPr>
          <w:p w:rsidR="00A158ED" w:rsidRPr="00F92B47" w:rsidRDefault="00EF76A1" w:rsidP="00012075">
            <w:pPr>
              <w:jc w:val="both"/>
              <w:rPr>
                <w:rFonts w:ascii="Times New Roman" w:hAnsi="Times New Roman" w:cs="Times New Roman"/>
                <w:szCs w:val="24"/>
                <w:lang w:val="en-US"/>
              </w:rPr>
            </w:pPr>
            <w:r w:rsidRPr="00F92B47">
              <w:rPr>
                <w:rFonts w:ascii="Times New Roman" w:hAnsi="Times New Roman" w:cs="Times New Roman"/>
                <w:szCs w:val="24"/>
              </w:rPr>
              <w:t>х</w:t>
            </w:r>
            <w:r w:rsidR="00B96095" w:rsidRPr="00F92B47">
              <w:rPr>
                <w:rFonts w:ascii="Times New Roman" w:hAnsi="Times New Roman" w:cs="Times New Roman"/>
                <w:szCs w:val="24"/>
              </w:rPr>
              <w:t>орошая</w:t>
            </w:r>
            <w:r w:rsidRPr="00F92B47">
              <w:rPr>
                <w:rFonts w:ascii="Times New Roman" w:hAnsi="Times New Roman" w:cs="Times New Roman"/>
                <w:szCs w:val="24"/>
              </w:rPr>
              <w:t xml:space="preserve"> </w:t>
            </w:r>
          </w:p>
        </w:tc>
      </w:tr>
      <w:tr w:rsidR="00B96095" w:rsidRPr="00F92B47" w:rsidTr="00BD3DC5">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24</w:t>
            </w:r>
            <w:r w:rsidR="000D645E" w:rsidRPr="00F92B47">
              <w:rPr>
                <w:rFonts w:ascii="Times New Roman" w:hAnsi="Times New Roman" w:cs="Times New Roman"/>
                <w:szCs w:val="24"/>
              </w:rPr>
              <w:t xml:space="preserve"> </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124</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16,0</w:t>
            </w:r>
          </w:p>
        </w:tc>
        <w:tc>
          <w:tcPr>
            <w:tcW w:w="3402" w:type="dxa"/>
            <w:tcBorders>
              <w:right w:val="single" w:sz="4" w:space="0" w:color="auto"/>
            </w:tcBorders>
          </w:tcPr>
          <w:p w:rsidR="00012075"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удовлетворительная, слабая</w:t>
            </w:r>
            <w:r w:rsidR="00EF76A1" w:rsidRPr="00F92B47">
              <w:rPr>
                <w:rFonts w:ascii="Times New Roman" w:hAnsi="Times New Roman" w:cs="Times New Roman"/>
                <w:szCs w:val="24"/>
              </w:rPr>
              <w:t xml:space="preserve"> </w:t>
            </w:r>
          </w:p>
          <w:p w:rsidR="00A158ED" w:rsidRPr="00F92B47" w:rsidRDefault="00A158ED" w:rsidP="00483E6E">
            <w:pPr>
              <w:jc w:val="both"/>
              <w:rPr>
                <w:rFonts w:ascii="Times New Roman" w:hAnsi="Times New Roman" w:cs="Times New Roman"/>
                <w:szCs w:val="24"/>
                <w:lang w:val="en-US"/>
              </w:rPr>
            </w:pPr>
          </w:p>
        </w:tc>
      </w:tr>
      <w:tr w:rsidR="00B96095" w:rsidRPr="00F92B47" w:rsidTr="00BD3DC5">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Идея</w:t>
            </w:r>
            <w:r w:rsidR="000D645E" w:rsidRPr="00F92B47">
              <w:rPr>
                <w:rFonts w:ascii="Times New Roman" w:hAnsi="Times New Roman" w:cs="Times New Roman"/>
                <w:szCs w:val="24"/>
              </w:rPr>
              <w:t xml:space="preserve"> </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119</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16,0</w:t>
            </w:r>
          </w:p>
        </w:tc>
        <w:tc>
          <w:tcPr>
            <w:tcW w:w="3402" w:type="dxa"/>
            <w:tcBorders>
              <w:right w:val="single" w:sz="4" w:space="0" w:color="auto"/>
            </w:tcBorders>
          </w:tcPr>
          <w:p w:rsidR="00A158ED" w:rsidRPr="00F92B47" w:rsidRDefault="00EF76A1" w:rsidP="00012075">
            <w:pPr>
              <w:jc w:val="both"/>
              <w:rPr>
                <w:rFonts w:ascii="Times New Roman" w:hAnsi="Times New Roman" w:cs="Times New Roman"/>
                <w:szCs w:val="24"/>
                <w:lang w:val="en-US"/>
              </w:rPr>
            </w:pPr>
            <w:r w:rsidRPr="00F92B47">
              <w:rPr>
                <w:rFonts w:ascii="Times New Roman" w:hAnsi="Times New Roman" w:cs="Times New Roman"/>
                <w:szCs w:val="24"/>
              </w:rPr>
              <w:t>х</w:t>
            </w:r>
            <w:r w:rsidR="00B96095" w:rsidRPr="00F92B47">
              <w:rPr>
                <w:rFonts w:ascii="Times New Roman" w:hAnsi="Times New Roman" w:cs="Times New Roman"/>
                <w:szCs w:val="24"/>
              </w:rPr>
              <w:t>орошая</w:t>
            </w:r>
            <w:r w:rsidRPr="00F92B47">
              <w:rPr>
                <w:rFonts w:ascii="Times New Roman" w:hAnsi="Times New Roman" w:cs="Times New Roman"/>
                <w:szCs w:val="24"/>
              </w:rPr>
              <w:t xml:space="preserve"> </w:t>
            </w:r>
          </w:p>
        </w:tc>
      </w:tr>
      <w:tr w:rsidR="00B96095" w:rsidRPr="00F92B47" w:rsidTr="00BD3DC5">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45/1</w:t>
            </w:r>
            <w:r w:rsidR="000D645E" w:rsidRPr="00F92B47">
              <w:rPr>
                <w:rFonts w:ascii="Times New Roman" w:hAnsi="Times New Roman" w:cs="Times New Roman"/>
                <w:szCs w:val="24"/>
              </w:rPr>
              <w:t xml:space="preserve"> </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128</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16,0</w:t>
            </w:r>
          </w:p>
        </w:tc>
        <w:tc>
          <w:tcPr>
            <w:tcW w:w="3402" w:type="dxa"/>
            <w:tcBorders>
              <w:right w:val="single" w:sz="4" w:space="0" w:color="auto"/>
            </w:tcBorders>
          </w:tcPr>
          <w:p w:rsidR="00A158ED" w:rsidRPr="00F92B47" w:rsidRDefault="002E6C3B" w:rsidP="00012075">
            <w:pPr>
              <w:jc w:val="both"/>
              <w:rPr>
                <w:rFonts w:ascii="Times New Roman" w:hAnsi="Times New Roman" w:cs="Times New Roman"/>
                <w:szCs w:val="24"/>
                <w:lang w:val="en-US"/>
              </w:rPr>
            </w:pPr>
            <w:r w:rsidRPr="00F92B47">
              <w:rPr>
                <w:rFonts w:ascii="Times New Roman" w:hAnsi="Times New Roman" w:cs="Times New Roman"/>
                <w:szCs w:val="24"/>
              </w:rPr>
              <w:t>х</w:t>
            </w:r>
            <w:r w:rsidR="00B96095" w:rsidRPr="00F92B47">
              <w:rPr>
                <w:rFonts w:ascii="Times New Roman" w:hAnsi="Times New Roman" w:cs="Times New Roman"/>
                <w:szCs w:val="24"/>
              </w:rPr>
              <w:t>орошая</w:t>
            </w:r>
            <w:r w:rsidRPr="00F92B47">
              <w:rPr>
                <w:rFonts w:ascii="Times New Roman" w:hAnsi="Times New Roman" w:cs="Times New Roman"/>
                <w:szCs w:val="24"/>
              </w:rPr>
              <w:t xml:space="preserve"> </w:t>
            </w:r>
          </w:p>
        </w:tc>
      </w:tr>
      <w:tr w:rsidR="00B96095" w:rsidRPr="00F92B47" w:rsidTr="00BD3DC5">
        <w:trPr>
          <w:trHeight w:val="316"/>
        </w:trPr>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15/4</w:t>
            </w:r>
            <w:r w:rsidR="000D645E" w:rsidRPr="00F92B47">
              <w:rPr>
                <w:rFonts w:ascii="Times New Roman" w:hAnsi="Times New Roman" w:cs="Times New Roman"/>
                <w:szCs w:val="24"/>
              </w:rPr>
              <w:t xml:space="preserve"> </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121</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16,4</w:t>
            </w:r>
          </w:p>
        </w:tc>
        <w:tc>
          <w:tcPr>
            <w:tcW w:w="3402" w:type="dxa"/>
            <w:tcBorders>
              <w:right w:val="single" w:sz="4" w:space="0" w:color="auto"/>
            </w:tcBorders>
          </w:tcPr>
          <w:p w:rsidR="00A158ED" w:rsidRPr="00F92B47" w:rsidRDefault="00BA1398" w:rsidP="00012075">
            <w:pPr>
              <w:jc w:val="both"/>
              <w:rPr>
                <w:rFonts w:ascii="Times New Roman" w:hAnsi="Times New Roman" w:cs="Times New Roman"/>
                <w:szCs w:val="24"/>
                <w:lang w:val="en-US"/>
              </w:rPr>
            </w:pPr>
            <w:r w:rsidRPr="00F92B47">
              <w:rPr>
                <w:rFonts w:ascii="Times New Roman" w:hAnsi="Times New Roman" w:cs="Times New Roman"/>
                <w:szCs w:val="24"/>
              </w:rPr>
              <w:t xml:space="preserve">удовлетворительная, </w:t>
            </w:r>
            <w:r w:rsidR="00B96095" w:rsidRPr="00F92B47">
              <w:rPr>
                <w:rFonts w:ascii="Times New Roman" w:hAnsi="Times New Roman" w:cs="Times New Roman"/>
                <w:szCs w:val="24"/>
              </w:rPr>
              <w:t>слабая</w:t>
            </w:r>
            <w:r w:rsidR="002E6C3B" w:rsidRPr="00F92B47">
              <w:rPr>
                <w:rFonts w:ascii="Times New Roman" w:hAnsi="Times New Roman" w:cs="Times New Roman"/>
                <w:szCs w:val="24"/>
              </w:rPr>
              <w:t xml:space="preserve"> </w:t>
            </w:r>
          </w:p>
        </w:tc>
      </w:tr>
      <w:tr w:rsidR="00B96095" w:rsidRPr="00F92B47" w:rsidTr="00BD3DC5">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АДП 256</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118</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16,0</w:t>
            </w:r>
          </w:p>
        </w:tc>
        <w:tc>
          <w:tcPr>
            <w:tcW w:w="3402" w:type="dxa"/>
            <w:tcBorders>
              <w:righ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удовлетворительная, слабая</w:t>
            </w:r>
            <w:r w:rsidR="002E6C3B" w:rsidRPr="00F92B47">
              <w:rPr>
                <w:rFonts w:ascii="Times New Roman" w:hAnsi="Times New Roman" w:cs="Times New Roman"/>
                <w:szCs w:val="24"/>
              </w:rPr>
              <w:t xml:space="preserve"> </w:t>
            </w:r>
          </w:p>
        </w:tc>
      </w:tr>
      <w:tr w:rsidR="00B96095" w:rsidRPr="00F92B47" w:rsidTr="00BD3DC5">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proofErr w:type="spellStart"/>
            <w:r w:rsidRPr="00F92B47">
              <w:rPr>
                <w:rFonts w:ascii="Times New Roman" w:hAnsi="Times New Roman" w:cs="Times New Roman"/>
                <w:szCs w:val="24"/>
              </w:rPr>
              <w:t>Кастусь</w:t>
            </w:r>
            <w:proofErr w:type="spellEnd"/>
            <w:r w:rsidR="000D645E" w:rsidRPr="00F92B47">
              <w:rPr>
                <w:rFonts w:ascii="Times New Roman" w:hAnsi="Times New Roman" w:cs="Times New Roman"/>
                <w:szCs w:val="24"/>
              </w:rPr>
              <w:t xml:space="preserve"> </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131</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16,0</w:t>
            </w:r>
          </w:p>
        </w:tc>
        <w:tc>
          <w:tcPr>
            <w:tcW w:w="3402" w:type="dxa"/>
            <w:tcBorders>
              <w:right w:val="single" w:sz="4" w:space="0" w:color="auto"/>
            </w:tcBorders>
          </w:tcPr>
          <w:p w:rsidR="00A158ED" w:rsidRPr="00F92B47" w:rsidRDefault="002E6C3B" w:rsidP="00012075">
            <w:pPr>
              <w:jc w:val="both"/>
              <w:rPr>
                <w:rFonts w:ascii="Times New Roman" w:hAnsi="Times New Roman" w:cs="Times New Roman"/>
                <w:szCs w:val="24"/>
                <w:lang w:val="en-US"/>
              </w:rPr>
            </w:pPr>
            <w:r w:rsidRPr="00F92B47">
              <w:rPr>
                <w:rFonts w:ascii="Times New Roman" w:hAnsi="Times New Roman" w:cs="Times New Roman"/>
                <w:szCs w:val="24"/>
              </w:rPr>
              <w:t>х</w:t>
            </w:r>
            <w:r w:rsidR="00B96095" w:rsidRPr="00F92B47">
              <w:rPr>
                <w:rFonts w:ascii="Times New Roman" w:hAnsi="Times New Roman" w:cs="Times New Roman"/>
                <w:szCs w:val="24"/>
              </w:rPr>
              <w:t>орошая</w:t>
            </w:r>
            <w:r w:rsidRPr="00F92B47">
              <w:rPr>
                <w:rFonts w:ascii="Times New Roman" w:hAnsi="Times New Roman" w:cs="Times New Roman"/>
                <w:szCs w:val="24"/>
              </w:rPr>
              <w:t xml:space="preserve"> </w:t>
            </w:r>
          </w:p>
        </w:tc>
      </w:tr>
      <w:tr w:rsidR="00B96095" w:rsidRPr="00F92B47" w:rsidTr="00BD3DC5">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ТИ 17</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140</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16,0</w:t>
            </w:r>
          </w:p>
        </w:tc>
        <w:tc>
          <w:tcPr>
            <w:tcW w:w="3402" w:type="dxa"/>
            <w:tcBorders>
              <w:right w:val="single" w:sz="4" w:space="0" w:color="auto"/>
            </w:tcBorders>
          </w:tcPr>
          <w:p w:rsidR="00A158ED" w:rsidRPr="00F92B47" w:rsidRDefault="00BA1398" w:rsidP="00012075">
            <w:pPr>
              <w:jc w:val="both"/>
              <w:rPr>
                <w:rFonts w:ascii="Times New Roman" w:hAnsi="Times New Roman" w:cs="Times New Roman"/>
                <w:szCs w:val="24"/>
                <w:lang w:val="en-US"/>
              </w:rPr>
            </w:pPr>
            <w:r w:rsidRPr="00F92B47">
              <w:rPr>
                <w:rFonts w:ascii="Times New Roman" w:hAnsi="Times New Roman" w:cs="Times New Roman"/>
                <w:szCs w:val="24"/>
              </w:rPr>
              <w:t xml:space="preserve">удовлетворительная, </w:t>
            </w:r>
            <w:r w:rsidR="00B96095" w:rsidRPr="00F92B47">
              <w:rPr>
                <w:rFonts w:ascii="Times New Roman" w:hAnsi="Times New Roman" w:cs="Times New Roman"/>
                <w:szCs w:val="24"/>
              </w:rPr>
              <w:t>слабая</w:t>
            </w:r>
            <w:r w:rsidR="002E6C3B" w:rsidRPr="00F92B47">
              <w:rPr>
                <w:rFonts w:ascii="Times New Roman" w:hAnsi="Times New Roman" w:cs="Times New Roman"/>
                <w:szCs w:val="24"/>
              </w:rPr>
              <w:t xml:space="preserve"> </w:t>
            </w:r>
          </w:p>
        </w:tc>
      </w:tr>
      <w:tr w:rsidR="00B96095" w:rsidRPr="00F92B47" w:rsidTr="00BD3DC5">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Валентин 90</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143</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16,0</w:t>
            </w:r>
          </w:p>
        </w:tc>
        <w:tc>
          <w:tcPr>
            <w:tcW w:w="3402" w:type="dxa"/>
            <w:tcBorders>
              <w:right w:val="single" w:sz="4" w:space="0" w:color="auto"/>
            </w:tcBorders>
          </w:tcPr>
          <w:p w:rsidR="00A158ED" w:rsidRPr="00F92B47" w:rsidRDefault="00BA1398" w:rsidP="00012075">
            <w:pPr>
              <w:jc w:val="both"/>
              <w:rPr>
                <w:rFonts w:ascii="Times New Roman" w:hAnsi="Times New Roman" w:cs="Times New Roman"/>
                <w:szCs w:val="24"/>
                <w:lang w:val="en-US"/>
              </w:rPr>
            </w:pPr>
            <w:r w:rsidRPr="00F92B47">
              <w:rPr>
                <w:rFonts w:ascii="Times New Roman" w:hAnsi="Times New Roman" w:cs="Times New Roman"/>
                <w:szCs w:val="24"/>
              </w:rPr>
              <w:t xml:space="preserve">удовлетворительная, </w:t>
            </w:r>
            <w:r w:rsidR="00B96095" w:rsidRPr="00F92B47">
              <w:rPr>
                <w:rFonts w:ascii="Times New Roman" w:hAnsi="Times New Roman" w:cs="Times New Roman"/>
                <w:szCs w:val="24"/>
              </w:rPr>
              <w:t>слабая</w:t>
            </w:r>
            <w:r w:rsidR="002E6C3B" w:rsidRPr="00F92B47">
              <w:rPr>
                <w:rFonts w:ascii="Times New Roman" w:hAnsi="Times New Roman" w:cs="Times New Roman"/>
                <w:szCs w:val="24"/>
              </w:rPr>
              <w:t xml:space="preserve"> </w:t>
            </w:r>
          </w:p>
        </w:tc>
      </w:tr>
      <w:tr w:rsidR="00B96095" w:rsidRPr="00F92B47" w:rsidTr="00BD3DC5">
        <w:tc>
          <w:tcPr>
            <w:tcW w:w="1701" w:type="dxa"/>
            <w:tcBorders>
              <w:left w:val="single" w:sz="4" w:space="0" w:color="auto"/>
            </w:tcBorders>
          </w:tcPr>
          <w:p w:rsidR="00B96095" w:rsidRPr="00F92B47" w:rsidRDefault="00B96095" w:rsidP="00483E6E">
            <w:pPr>
              <w:jc w:val="both"/>
              <w:rPr>
                <w:rFonts w:ascii="Times New Roman" w:hAnsi="Times New Roman" w:cs="Times New Roman"/>
                <w:szCs w:val="24"/>
              </w:rPr>
            </w:pPr>
            <w:r w:rsidRPr="00F92B47">
              <w:rPr>
                <w:rFonts w:ascii="Times New Roman" w:hAnsi="Times New Roman" w:cs="Times New Roman"/>
                <w:szCs w:val="24"/>
                <w:lang w:val="en-US"/>
              </w:rPr>
              <w:t>Fidelio</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67</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16,0</w:t>
            </w:r>
          </w:p>
        </w:tc>
        <w:tc>
          <w:tcPr>
            <w:tcW w:w="3402" w:type="dxa"/>
            <w:tcBorders>
              <w:right w:val="single" w:sz="4" w:space="0" w:color="auto"/>
            </w:tcBorders>
          </w:tcPr>
          <w:p w:rsidR="00A158ED" w:rsidRPr="00F92B47" w:rsidRDefault="00BA1398" w:rsidP="00012075">
            <w:pPr>
              <w:jc w:val="both"/>
              <w:rPr>
                <w:rFonts w:ascii="Times New Roman" w:hAnsi="Times New Roman" w:cs="Times New Roman"/>
                <w:szCs w:val="24"/>
                <w:lang w:val="en-US"/>
              </w:rPr>
            </w:pPr>
            <w:r w:rsidRPr="00F92B47">
              <w:rPr>
                <w:rFonts w:ascii="Times New Roman" w:hAnsi="Times New Roman" w:cs="Times New Roman"/>
                <w:szCs w:val="24"/>
              </w:rPr>
              <w:t xml:space="preserve">удовлетворительная, </w:t>
            </w:r>
            <w:r w:rsidR="00B96095" w:rsidRPr="00F92B47">
              <w:rPr>
                <w:rFonts w:ascii="Times New Roman" w:hAnsi="Times New Roman" w:cs="Times New Roman"/>
                <w:szCs w:val="24"/>
              </w:rPr>
              <w:t>слабая</w:t>
            </w:r>
          </w:p>
        </w:tc>
      </w:tr>
      <w:tr w:rsidR="00B96095" w:rsidRPr="00F92B47" w:rsidTr="00BD3DC5">
        <w:trPr>
          <w:trHeight w:val="256"/>
        </w:trPr>
        <w:tc>
          <w:tcPr>
            <w:tcW w:w="1701" w:type="dxa"/>
            <w:tcBorders>
              <w:left w:val="single" w:sz="4" w:space="0" w:color="auto"/>
            </w:tcBorders>
          </w:tcPr>
          <w:p w:rsidR="00A158ED" w:rsidRPr="00F92B47" w:rsidRDefault="00BA1398" w:rsidP="00012075">
            <w:pPr>
              <w:jc w:val="both"/>
              <w:rPr>
                <w:rFonts w:ascii="Times New Roman" w:hAnsi="Times New Roman" w:cs="Times New Roman"/>
                <w:szCs w:val="24"/>
                <w:lang w:val="en-US"/>
              </w:rPr>
            </w:pPr>
            <w:r w:rsidRPr="00F92B47">
              <w:rPr>
                <w:rFonts w:ascii="Times New Roman" w:hAnsi="Times New Roman" w:cs="Times New Roman"/>
                <w:szCs w:val="24"/>
              </w:rPr>
              <w:t>линия 45</w:t>
            </w:r>
            <w:r w:rsidR="00B96095" w:rsidRPr="00F92B47">
              <w:rPr>
                <w:rFonts w:ascii="Times New Roman" w:hAnsi="Times New Roman" w:cs="Times New Roman"/>
                <w:szCs w:val="24"/>
              </w:rPr>
              <w:t>/2</w:t>
            </w:r>
            <w:r w:rsidR="00EF76A1" w:rsidRPr="00F92B47">
              <w:rPr>
                <w:rFonts w:ascii="Times New Roman" w:hAnsi="Times New Roman" w:cs="Times New Roman"/>
                <w:szCs w:val="24"/>
              </w:rPr>
              <w:t xml:space="preserve"> </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95</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16,0</w:t>
            </w:r>
          </w:p>
        </w:tc>
        <w:tc>
          <w:tcPr>
            <w:tcW w:w="3402" w:type="dxa"/>
            <w:tcBorders>
              <w:right w:val="single" w:sz="4" w:space="0" w:color="auto"/>
            </w:tcBorders>
          </w:tcPr>
          <w:p w:rsidR="00A158ED" w:rsidRPr="00F92B47" w:rsidRDefault="002E6C3B" w:rsidP="00012075">
            <w:pPr>
              <w:jc w:val="both"/>
              <w:rPr>
                <w:rFonts w:ascii="Times New Roman" w:hAnsi="Times New Roman" w:cs="Times New Roman"/>
                <w:szCs w:val="24"/>
              </w:rPr>
            </w:pPr>
            <w:r w:rsidRPr="00F92B47">
              <w:rPr>
                <w:rFonts w:ascii="Times New Roman" w:hAnsi="Times New Roman" w:cs="Times New Roman"/>
                <w:szCs w:val="24"/>
              </w:rPr>
              <w:t>у</w:t>
            </w:r>
            <w:r w:rsidR="00B96095" w:rsidRPr="00F92B47">
              <w:rPr>
                <w:rFonts w:ascii="Times New Roman" w:hAnsi="Times New Roman" w:cs="Times New Roman"/>
                <w:szCs w:val="24"/>
              </w:rPr>
              <w:t>довлетворительная</w:t>
            </w:r>
            <w:r w:rsidRPr="00F92B47">
              <w:rPr>
                <w:rFonts w:ascii="Times New Roman" w:hAnsi="Times New Roman" w:cs="Times New Roman"/>
                <w:szCs w:val="24"/>
              </w:rPr>
              <w:t xml:space="preserve"> </w:t>
            </w:r>
          </w:p>
        </w:tc>
      </w:tr>
      <w:tr w:rsidR="00B96095" w:rsidRPr="00F92B47" w:rsidTr="00BD3DC5">
        <w:trPr>
          <w:trHeight w:val="259"/>
        </w:trPr>
        <w:tc>
          <w:tcPr>
            <w:tcW w:w="1701"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36/2</w:t>
            </w:r>
            <w:r w:rsidR="00EF76A1" w:rsidRPr="00F92B47">
              <w:rPr>
                <w:rFonts w:ascii="Times New Roman" w:hAnsi="Times New Roman" w:cs="Times New Roman"/>
                <w:szCs w:val="24"/>
              </w:rPr>
              <w:t xml:space="preserve"> </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115</w:t>
            </w:r>
          </w:p>
        </w:tc>
        <w:tc>
          <w:tcPr>
            <w:tcW w:w="1843"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18,8</w:t>
            </w:r>
          </w:p>
        </w:tc>
        <w:tc>
          <w:tcPr>
            <w:tcW w:w="3402" w:type="dxa"/>
            <w:tcBorders>
              <w:right w:val="single" w:sz="4" w:space="0" w:color="auto"/>
            </w:tcBorders>
          </w:tcPr>
          <w:p w:rsidR="00A158ED" w:rsidRPr="00F92B47" w:rsidRDefault="002E6C3B" w:rsidP="00012075">
            <w:pPr>
              <w:jc w:val="both"/>
              <w:rPr>
                <w:rFonts w:ascii="Times New Roman" w:hAnsi="Times New Roman" w:cs="Times New Roman"/>
                <w:szCs w:val="24"/>
                <w:lang w:val="en-US"/>
              </w:rPr>
            </w:pPr>
            <w:r w:rsidRPr="00F92B47">
              <w:rPr>
                <w:rFonts w:ascii="Times New Roman" w:hAnsi="Times New Roman" w:cs="Times New Roman"/>
                <w:szCs w:val="24"/>
              </w:rPr>
              <w:t>у</w:t>
            </w:r>
            <w:r w:rsidR="00B96095" w:rsidRPr="00F92B47">
              <w:rPr>
                <w:rFonts w:ascii="Times New Roman" w:hAnsi="Times New Roman" w:cs="Times New Roman"/>
                <w:szCs w:val="24"/>
              </w:rPr>
              <w:t>довлетворительная</w:t>
            </w:r>
            <w:r w:rsidRPr="00F92B47">
              <w:rPr>
                <w:rFonts w:ascii="Times New Roman" w:hAnsi="Times New Roman" w:cs="Times New Roman"/>
                <w:szCs w:val="24"/>
              </w:rPr>
              <w:t xml:space="preserve"> </w:t>
            </w:r>
          </w:p>
        </w:tc>
      </w:tr>
    </w:tbl>
    <w:p w:rsidR="00D87B54" w:rsidRPr="00F92B47" w:rsidRDefault="00D87B54" w:rsidP="00483E6E">
      <w:pPr>
        <w:spacing w:after="0" w:line="240" w:lineRule="auto"/>
        <w:jc w:val="both"/>
        <w:rPr>
          <w:rFonts w:ascii="Times New Roman" w:hAnsi="Times New Roman" w:cs="Times New Roman"/>
          <w:sz w:val="24"/>
          <w:szCs w:val="24"/>
          <w:shd w:val="clear" w:color="auto" w:fill="FFFFFF"/>
          <w:lang w:eastAsia="ru-RU"/>
        </w:rPr>
      </w:pPr>
    </w:p>
    <w:p w:rsidR="00B96095" w:rsidRPr="00F92B47" w:rsidRDefault="00B96095" w:rsidP="00A80766">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 xml:space="preserve">Проведены исследования по определению оптимального соотношения </w:t>
      </w:r>
      <w:proofErr w:type="spellStart"/>
      <w:r w:rsidRPr="00F92B47">
        <w:rPr>
          <w:rFonts w:ascii="Times New Roman" w:hAnsi="Times New Roman" w:cs="Times New Roman"/>
          <w:sz w:val="24"/>
          <w:szCs w:val="24"/>
          <w:shd w:val="clear" w:color="auto" w:fill="FFFFFF"/>
          <w:lang w:eastAsia="ru-RU"/>
        </w:rPr>
        <w:t>тритикалевой</w:t>
      </w:r>
      <w:proofErr w:type="spellEnd"/>
      <w:r w:rsidRPr="00F92B47">
        <w:rPr>
          <w:rFonts w:ascii="Times New Roman" w:hAnsi="Times New Roman" w:cs="Times New Roman"/>
          <w:sz w:val="24"/>
          <w:szCs w:val="24"/>
          <w:shd w:val="clear" w:color="auto" w:fill="FFFFFF"/>
          <w:lang w:eastAsia="ru-RU"/>
        </w:rPr>
        <w:t xml:space="preserve"> и пшеничной муки для использования в хлебопечении.</w:t>
      </w:r>
    </w:p>
    <w:p w:rsidR="00B96095" w:rsidRPr="00F92B47" w:rsidRDefault="00D75057"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Проведено определение физических свойств</w:t>
      </w:r>
      <w:r w:rsidR="00B96095" w:rsidRPr="00F92B47">
        <w:rPr>
          <w:rFonts w:ascii="Times New Roman" w:hAnsi="Times New Roman" w:cs="Times New Roman"/>
          <w:sz w:val="24"/>
          <w:szCs w:val="24"/>
        </w:rPr>
        <w:t xml:space="preserve"> теста озимого тритикале в процессе хлебопечени</w:t>
      </w:r>
      <w:r w:rsidRPr="00F92B47">
        <w:rPr>
          <w:rFonts w:ascii="Times New Roman" w:hAnsi="Times New Roman" w:cs="Times New Roman"/>
          <w:sz w:val="24"/>
          <w:szCs w:val="24"/>
        </w:rPr>
        <w:t>я. В процессе исследования отмече</w:t>
      </w:r>
      <w:r w:rsidR="00D23A16" w:rsidRPr="00F92B47">
        <w:rPr>
          <w:rFonts w:ascii="Times New Roman" w:hAnsi="Times New Roman" w:cs="Times New Roman"/>
          <w:sz w:val="24"/>
          <w:szCs w:val="24"/>
        </w:rPr>
        <w:t>ны</w:t>
      </w:r>
      <w:r w:rsidR="00B96095" w:rsidRPr="00F92B47">
        <w:rPr>
          <w:rFonts w:ascii="Times New Roman" w:hAnsi="Times New Roman" w:cs="Times New Roman"/>
          <w:sz w:val="24"/>
          <w:szCs w:val="24"/>
        </w:rPr>
        <w:t xml:space="preserve"> различия по водопоглотительной способности и кривой устойчивой </w:t>
      </w:r>
      <w:proofErr w:type="spellStart"/>
      <w:r w:rsidR="00B96095" w:rsidRPr="00F92B47">
        <w:rPr>
          <w:rFonts w:ascii="Times New Roman" w:hAnsi="Times New Roman" w:cs="Times New Roman"/>
          <w:sz w:val="24"/>
          <w:szCs w:val="24"/>
        </w:rPr>
        <w:t>три</w:t>
      </w:r>
      <w:r w:rsidR="00BA1398" w:rsidRPr="00F92B47">
        <w:rPr>
          <w:rFonts w:ascii="Times New Roman" w:hAnsi="Times New Roman" w:cs="Times New Roman"/>
          <w:sz w:val="24"/>
          <w:szCs w:val="24"/>
        </w:rPr>
        <w:t>тикалевой</w:t>
      </w:r>
      <w:proofErr w:type="spellEnd"/>
      <w:r w:rsidR="00BA1398" w:rsidRPr="00F92B47">
        <w:rPr>
          <w:rFonts w:ascii="Times New Roman" w:hAnsi="Times New Roman" w:cs="Times New Roman"/>
          <w:sz w:val="24"/>
          <w:szCs w:val="24"/>
        </w:rPr>
        <w:t xml:space="preserve"> муки и смеси пшенично-</w:t>
      </w:r>
      <w:proofErr w:type="spellStart"/>
      <w:r w:rsidR="00B96095" w:rsidRPr="00F92B47">
        <w:rPr>
          <w:rFonts w:ascii="Times New Roman" w:hAnsi="Times New Roman" w:cs="Times New Roman"/>
          <w:sz w:val="24"/>
          <w:szCs w:val="24"/>
        </w:rPr>
        <w:t>тритикалевой</w:t>
      </w:r>
      <w:proofErr w:type="spellEnd"/>
      <w:r w:rsidR="00B96095" w:rsidRPr="00F92B47">
        <w:rPr>
          <w:rFonts w:ascii="Times New Roman" w:hAnsi="Times New Roman" w:cs="Times New Roman"/>
          <w:sz w:val="24"/>
          <w:szCs w:val="24"/>
        </w:rPr>
        <w:t xml:space="preserve"> муки. Тесто, полученное из муки тритикале линии 36/2 показало слабую кривую перемешивания (2,05 мин). Смесь муки тритикале и пшеницы имела более крутую, но слабую кривую с пиком 3,15 мин.</w:t>
      </w:r>
      <w:r w:rsidR="00E96736" w:rsidRPr="00F92B47">
        <w:rPr>
          <w:rFonts w:ascii="Times New Roman" w:hAnsi="Times New Roman" w:cs="Times New Roman"/>
          <w:sz w:val="24"/>
          <w:szCs w:val="24"/>
        </w:rPr>
        <w:t xml:space="preserve"> </w:t>
      </w:r>
      <w:r w:rsidR="00B96095" w:rsidRPr="00F92B47">
        <w:rPr>
          <w:rFonts w:ascii="Times New Roman" w:hAnsi="Times New Roman" w:cs="Times New Roman"/>
          <w:sz w:val="24"/>
          <w:szCs w:val="24"/>
        </w:rPr>
        <w:t>Водопоглотительная способность муки тритикале составила 58,6</w:t>
      </w:r>
      <w:r w:rsidR="00BA1398" w:rsidRPr="00F92B47">
        <w:rPr>
          <w:rFonts w:ascii="Times New Roman" w:hAnsi="Times New Roman" w:cs="Times New Roman"/>
          <w:sz w:val="24"/>
          <w:szCs w:val="24"/>
        </w:rPr>
        <w:t>%, что несколько выше тритикале-пшеничной смеси –</w:t>
      </w:r>
      <w:r w:rsidR="00B96095" w:rsidRPr="00F92B47">
        <w:rPr>
          <w:rFonts w:ascii="Times New Roman" w:hAnsi="Times New Roman" w:cs="Times New Roman"/>
          <w:sz w:val="24"/>
          <w:szCs w:val="24"/>
        </w:rPr>
        <w:t xml:space="preserve"> 56,8%.</w:t>
      </w:r>
    </w:p>
    <w:p w:rsidR="00B96095" w:rsidRPr="00F92B47" w:rsidRDefault="00B96095"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По хлебопе</w:t>
      </w:r>
      <w:r w:rsidR="00D75057" w:rsidRPr="00F92B47">
        <w:rPr>
          <w:rFonts w:ascii="Times New Roman" w:hAnsi="Times New Roman" w:cs="Times New Roman"/>
          <w:sz w:val="24"/>
          <w:szCs w:val="24"/>
        </w:rPr>
        <w:t xml:space="preserve">карным качествам изучаемые </w:t>
      </w:r>
      <w:proofErr w:type="spellStart"/>
      <w:r w:rsidR="00D75057" w:rsidRPr="00F92B47">
        <w:rPr>
          <w:rFonts w:ascii="Times New Roman" w:hAnsi="Times New Roman" w:cs="Times New Roman"/>
          <w:sz w:val="24"/>
          <w:szCs w:val="24"/>
        </w:rPr>
        <w:t>сортообразцы</w:t>
      </w:r>
      <w:proofErr w:type="spellEnd"/>
      <w:r w:rsidRPr="00F92B47">
        <w:rPr>
          <w:rFonts w:ascii="Times New Roman" w:hAnsi="Times New Roman" w:cs="Times New Roman"/>
          <w:sz w:val="24"/>
          <w:szCs w:val="24"/>
        </w:rPr>
        <w:t xml:space="preserve"> т</w:t>
      </w:r>
      <w:r w:rsidR="00D75057" w:rsidRPr="00F92B47">
        <w:rPr>
          <w:rFonts w:ascii="Times New Roman" w:hAnsi="Times New Roman" w:cs="Times New Roman"/>
          <w:sz w:val="24"/>
          <w:szCs w:val="24"/>
        </w:rPr>
        <w:t>ритикале различались несуществен</w:t>
      </w:r>
      <w:r w:rsidRPr="00F92B47">
        <w:rPr>
          <w:rFonts w:ascii="Times New Roman" w:hAnsi="Times New Roman" w:cs="Times New Roman"/>
          <w:sz w:val="24"/>
          <w:szCs w:val="24"/>
        </w:rPr>
        <w:t>но</w:t>
      </w:r>
      <w:r w:rsidR="00EB6500" w:rsidRPr="00F92B47">
        <w:rPr>
          <w:rFonts w:ascii="Times New Roman" w:hAnsi="Times New Roman" w:cs="Times New Roman"/>
          <w:sz w:val="24"/>
          <w:szCs w:val="24"/>
        </w:rPr>
        <w:t>.</w:t>
      </w:r>
      <w:r w:rsidRPr="00F92B47">
        <w:rPr>
          <w:rFonts w:ascii="Times New Roman" w:hAnsi="Times New Roman" w:cs="Times New Roman"/>
          <w:sz w:val="24"/>
          <w:szCs w:val="24"/>
        </w:rPr>
        <w:t xml:space="preserve"> По объему и общей оценке х</w:t>
      </w:r>
      <w:r w:rsidR="00D23A16" w:rsidRPr="00F92B47">
        <w:rPr>
          <w:rFonts w:ascii="Times New Roman" w:hAnsi="Times New Roman" w:cs="Times New Roman"/>
          <w:sz w:val="24"/>
          <w:szCs w:val="24"/>
        </w:rPr>
        <w:t>леба некоторое превосходство наблюдалось</w:t>
      </w:r>
      <w:r w:rsidR="00BA1398" w:rsidRPr="00F92B47">
        <w:rPr>
          <w:rFonts w:ascii="Times New Roman" w:hAnsi="Times New Roman" w:cs="Times New Roman"/>
          <w:sz w:val="24"/>
          <w:szCs w:val="24"/>
        </w:rPr>
        <w:t xml:space="preserve"> у</w:t>
      </w:r>
      <w:r w:rsidR="002E6C3B" w:rsidRPr="00F92B47">
        <w:rPr>
          <w:rFonts w:ascii="Times New Roman" w:hAnsi="Times New Roman" w:cs="Times New Roman"/>
          <w:sz w:val="24"/>
          <w:szCs w:val="24"/>
        </w:rPr>
        <w:t xml:space="preserve"> сорта </w:t>
      </w:r>
      <w:proofErr w:type="spellStart"/>
      <w:r w:rsidR="002E6C3B" w:rsidRPr="00F92B47">
        <w:rPr>
          <w:rFonts w:ascii="Times New Roman" w:hAnsi="Times New Roman" w:cs="Times New Roman"/>
          <w:sz w:val="24"/>
          <w:szCs w:val="24"/>
        </w:rPr>
        <w:t>Рунь</w:t>
      </w:r>
      <w:proofErr w:type="spellEnd"/>
      <w:r w:rsidR="002E6C3B" w:rsidRPr="00F92B47">
        <w:rPr>
          <w:rFonts w:ascii="Times New Roman" w:hAnsi="Times New Roman" w:cs="Times New Roman"/>
          <w:sz w:val="24"/>
          <w:szCs w:val="24"/>
        </w:rPr>
        <w:t xml:space="preserve"> и линии 45/ 1 (таблица</w:t>
      </w:r>
      <w:r w:rsidR="00BA1398" w:rsidRPr="00F92B47">
        <w:rPr>
          <w:rFonts w:ascii="Times New Roman" w:hAnsi="Times New Roman" w:cs="Times New Roman"/>
          <w:sz w:val="24"/>
          <w:szCs w:val="24"/>
        </w:rPr>
        <w:t xml:space="preserve"> 6).</w:t>
      </w:r>
    </w:p>
    <w:p w:rsidR="000F7E7A" w:rsidRPr="00F92B47" w:rsidRDefault="000F7E7A" w:rsidP="000F7E7A">
      <w:pPr>
        <w:spacing w:after="0" w:line="240" w:lineRule="auto"/>
        <w:jc w:val="both"/>
        <w:rPr>
          <w:rFonts w:ascii="Times New Roman" w:hAnsi="Times New Roman" w:cs="Times New Roman"/>
          <w:sz w:val="24"/>
          <w:szCs w:val="24"/>
        </w:rPr>
      </w:pPr>
    </w:p>
    <w:p w:rsidR="002E6C3B" w:rsidRPr="00F92B47" w:rsidRDefault="00EB6500" w:rsidP="00BA1398">
      <w:pPr>
        <w:spacing w:after="0" w:line="240" w:lineRule="auto"/>
        <w:jc w:val="center"/>
        <w:rPr>
          <w:rFonts w:ascii="Times New Roman" w:hAnsi="Times New Roman" w:cs="Times New Roman"/>
          <w:bCs/>
          <w:sz w:val="24"/>
          <w:szCs w:val="24"/>
          <w:lang w:eastAsia="ru-RU"/>
        </w:rPr>
      </w:pPr>
      <w:r w:rsidRPr="00F92B47">
        <w:rPr>
          <w:rFonts w:ascii="Times New Roman" w:hAnsi="Times New Roman" w:cs="Times New Roman"/>
          <w:bCs/>
          <w:sz w:val="24"/>
          <w:szCs w:val="24"/>
          <w:lang w:eastAsia="ru-RU"/>
        </w:rPr>
        <w:t>Таблица 6</w:t>
      </w:r>
      <w:r w:rsidR="000F7E7A" w:rsidRPr="00F92B47">
        <w:rPr>
          <w:rFonts w:ascii="Times New Roman" w:hAnsi="Times New Roman" w:cs="Times New Roman"/>
          <w:bCs/>
          <w:sz w:val="24"/>
          <w:szCs w:val="24"/>
          <w:lang w:eastAsia="ru-RU"/>
        </w:rPr>
        <w:t xml:space="preserve"> </w:t>
      </w:r>
      <w:r w:rsidR="002E6C3B" w:rsidRPr="00F92B47">
        <w:rPr>
          <w:rFonts w:ascii="Times New Roman" w:hAnsi="Times New Roman" w:cs="Times New Roman"/>
          <w:bCs/>
          <w:sz w:val="24"/>
          <w:szCs w:val="24"/>
          <w:lang w:eastAsia="ru-RU"/>
        </w:rPr>
        <w:t xml:space="preserve">– </w:t>
      </w:r>
      <w:r w:rsidR="00BA1398" w:rsidRPr="00F92B47">
        <w:rPr>
          <w:rFonts w:ascii="Times New Roman" w:hAnsi="Times New Roman" w:cs="Times New Roman"/>
          <w:bCs/>
          <w:sz w:val="24"/>
          <w:szCs w:val="24"/>
          <w:lang w:eastAsia="ru-RU"/>
        </w:rPr>
        <w:t xml:space="preserve">Показатели качества </w:t>
      </w:r>
      <w:proofErr w:type="spellStart"/>
      <w:r w:rsidR="00B96095" w:rsidRPr="00F92B47">
        <w:rPr>
          <w:rFonts w:ascii="Times New Roman" w:hAnsi="Times New Roman" w:cs="Times New Roman"/>
          <w:bCs/>
          <w:sz w:val="24"/>
          <w:szCs w:val="24"/>
          <w:lang w:eastAsia="ru-RU"/>
        </w:rPr>
        <w:t>тритикалевого</w:t>
      </w:r>
      <w:proofErr w:type="spellEnd"/>
      <w:r w:rsidR="00B96095" w:rsidRPr="00F92B47">
        <w:rPr>
          <w:rFonts w:ascii="Times New Roman" w:hAnsi="Times New Roman" w:cs="Times New Roman"/>
          <w:bCs/>
          <w:sz w:val="24"/>
          <w:szCs w:val="24"/>
          <w:lang w:eastAsia="ru-RU"/>
        </w:rPr>
        <w:t xml:space="preserve"> хлеба</w:t>
      </w:r>
    </w:p>
    <w:p w:rsidR="002A2C19" w:rsidRPr="00F92B47" w:rsidRDefault="000F7E7A" w:rsidP="002A2C19">
      <w:pPr>
        <w:spacing w:after="0" w:line="240" w:lineRule="auto"/>
        <w:jc w:val="center"/>
        <w:textAlignment w:val="top"/>
        <w:rPr>
          <w:bCs/>
          <w:sz w:val="24"/>
          <w:szCs w:val="24"/>
          <w:lang w:val="en-US"/>
        </w:rPr>
      </w:pPr>
      <w:r w:rsidRPr="00F92B47">
        <w:rPr>
          <w:rFonts w:ascii="Times New Roman" w:hAnsi="Times New Roman" w:cs="Times New Roman"/>
          <w:bCs/>
          <w:color w:val="000000"/>
          <w:sz w:val="24"/>
          <w:szCs w:val="24"/>
          <w:lang w:val="en-US"/>
        </w:rPr>
        <w:t xml:space="preserve">Table </w:t>
      </w:r>
      <w:proofErr w:type="gramStart"/>
      <w:r w:rsidRPr="00F92B47">
        <w:rPr>
          <w:rFonts w:ascii="Times New Roman" w:hAnsi="Times New Roman" w:cs="Times New Roman"/>
          <w:bCs/>
          <w:color w:val="000000"/>
          <w:sz w:val="24"/>
          <w:szCs w:val="24"/>
          <w:lang w:val="en-US"/>
        </w:rPr>
        <w:t>6</w:t>
      </w:r>
      <w:proofErr w:type="gramEnd"/>
      <w:r w:rsidR="00EB76ED" w:rsidRPr="00F92B47">
        <w:rPr>
          <w:rFonts w:ascii="Times New Roman" w:hAnsi="Times New Roman" w:cs="Times New Roman"/>
          <w:bCs/>
          <w:color w:val="000000"/>
          <w:sz w:val="24"/>
          <w:szCs w:val="24"/>
          <w:lang w:val="en-US"/>
        </w:rPr>
        <w:t xml:space="preserve"> </w:t>
      </w:r>
      <w:r w:rsidR="002E6C3B" w:rsidRPr="00F92B47">
        <w:rPr>
          <w:rFonts w:ascii="Times New Roman" w:hAnsi="Times New Roman" w:cs="Times New Roman"/>
          <w:bCs/>
          <w:color w:val="000000"/>
          <w:sz w:val="24"/>
          <w:szCs w:val="24"/>
          <w:lang w:val="en-US"/>
        </w:rPr>
        <w:t xml:space="preserve">– </w:t>
      </w:r>
      <w:r w:rsidR="00EB76ED" w:rsidRPr="00F92B47">
        <w:rPr>
          <w:rStyle w:val="tlid-translation"/>
          <w:rFonts w:ascii="Times New Roman" w:hAnsi="Times New Roman" w:cs="Times New Roman"/>
          <w:bCs/>
          <w:sz w:val="24"/>
          <w:szCs w:val="24"/>
          <w:lang w:val="en-US"/>
        </w:rPr>
        <w:t>Quality indicators of triticale bread</w:t>
      </w:r>
    </w:p>
    <w:tbl>
      <w:tblPr>
        <w:tblStyle w:val="a4"/>
        <w:tblW w:w="8789" w:type="dxa"/>
        <w:tblInd w:w="108" w:type="dxa"/>
        <w:tblLayout w:type="fixed"/>
        <w:tblLook w:val="00A0" w:firstRow="1" w:lastRow="0" w:firstColumn="1" w:lastColumn="0" w:noHBand="0" w:noVBand="0"/>
      </w:tblPr>
      <w:tblGrid>
        <w:gridCol w:w="1630"/>
        <w:gridCol w:w="1347"/>
        <w:gridCol w:w="1843"/>
        <w:gridCol w:w="1417"/>
        <w:gridCol w:w="2552"/>
      </w:tblGrid>
      <w:tr w:rsidR="00B96095" w:rsidRPr="00F92B47" w:rsidTr="005C151A">
        <w:tc>
          <w:tcPr>
            <w:tcW w:w="1630" w:type="dxa"/>
            <w:vMerge w:val="restart"/>
            <w:tcBorders>
              <w:left w:val="single" w:sz="4" w:space="0" w:color="auto"/>
            </w:tcBorders>
          </w:tcPr>
          <w:p w:rsidR="00A158ED" w:rsidRPr="00F92B47" w:rsidRDefault="00B96095" w:rsidP="00012075">
            <w:pPr>
              <w:jc w:val="center"/>
              <w:rPr>
                <w:rFonts w:ascii="Times New Roman" w:hAnsi="Times New Roman" w:cs="Times New Roman"/>
                <w:szCs w:val="24"/>
                <w:lang w:eastAsia="ru-RU"/>
              </w:rPr>
            </w:pPr>
            <w:proofErr w:type="spellStart"/>
            <w:r w:rsidRPr="00F92B47">
              <w:rPr>
                <w:rFonts w:ascii="Times New Roman" w:hAnsi="Times New Roman" w:cs="Times New Roman"/>
                <w:szCs w:val="24"/>
                <w:lang w:eastAsia="ru-RU"/>
              </w:rPr>
              <w:t>Сортобразец</w:t>
            </w:r>
            <w:proofErr w:type="spellEnd"/>
            <w:r w:rsidR="002E6C3B" w:rsidRPr="00F92B47">
              <w:rPr>
                <w:rFonts w:ascii="Times New Roman" w:hAnsi="Times New Roman" w:cs="Times New Roman"/>
                <w:szCs w:val="24"/>
                <w:lang w:eastAsia="ru-RU"/>
              </w:rPr>
              <w:t xml:space="preserve"> </w:t>
            </w:r>
          </w:p>
        </w:tc>
        <w:tc>
          <w:tcPr>
            <w:tcW w:w="1347" w:type="dxa"/>
            <w:vMerge w:val="restart"/>
          </w:tcPr>
          <w:p w:rsidR="00B96095" w:rsidRPr="00F92B47" w:rsidRDefault="00B96095" w:rsidP="00BA1398">
            <w:pPr>
              <w:jc w:val="center"/>
              <w:rPr>
                <w:rFonts w:ascii="Times New Roman" w:hAnsi="Times New Roman" w:cs="Times New Roman"/>
                <w:szCs w:val="24"/>
                <w:lang w:val="en-US" w:eastAsia="ru-RU"/>
              </w:rPr>
            </w:pPr>
            <w:r w:rsidRPr="00F92B47">
              <w:rPr>
                <w:rFonts w:ascii="Times New Roman" w:hAnsi="Times New Roman" w:cs="Times New Roman"/>
                <w:szCs w:val="24"/>
                <w:lang w:eastAsia="ru-RU"/>
              </w:rPr>
              <w:t>Объем</w:t>
            </w:r>
          </w:p>
          <w:p w:rsidR="00A158ED" w:rsidRPr="00F92B47" w:rsidRDefault="00B96095" w:rsidP="00012075">
            <w:pPr>
              <w:jc w:val="center"/>
              <w:rPr>
                <w:rFonts w:ascii="Times New Roman" w:hAnsi="Times New Roman" w:cs="Times New Roman"/>
                <w:szCs w:val="24"/>
                <w:vertAlign w:val="superscript"/>
                <w:lang w:val="en-US" w:eastAsia="ru-RU"/>
              </w:rPr>
            </w:pPr>
            <w:r w:rsidRPr="00F92B47">
              <w:rPr>
                <w:rFonts w:ascii="Times New Roman" w:hAnsi="Times New Roman" w:cs="Times New Roman"/>
                <w:szCs w:val="24"/>
                <w:lang w:eastAsia="ru-RU"/>
              </w:rPr>
              <w:t>хлеба</w:t>
            </w:r>
            <w:r w:rsidRPr="00F92B47">
              <w:rPr>
                <w:rFonts w:ascii="Times New Roman" w:hAnsi="Times New Roman" w:cs="Times New Roman"/>
                <w:szCs w:val="24"/>
                <w:lang w:val="en-US" w:eastAsia="ru-RU"/>
              </w:rPr>
              <w:t xml:space="preserve">, </w:t>
            </w:r>
            <w:r w:rsidRPr="00F92B47">
              <w:rPr>
                <w:rFonts w:ascii="Times New Roman" w:hAnsi="Times New Roman" w:cs="Times New Roman"/>
                <w:szCs w:val="24"/>
                <w:lang w:eastAsia="ru-RU"/>
              </w:rPr>
              <w:t>мл</w:t>
            </w:r>
            <w:r w:rsidR="002E6C3B" w:rsidRPr="00F92B47">
              <w:rPr>
                <w:rFonts w:ascii="Times New Roman" w:hAnsi="Times New Roman" w:cs="Times New Roman"/>
                <w:szCs w:val="24"/>
                <w:lang w:val="en-US" w:eastAsia="ru-RU"/>
              </w:rPr>
              <w:t xml:space="preserve"> </w:t>
            </w:r>
          </w:p>
        </w:tc>
        <w:tc>
          <w:tcPr>
            <w:tcW w:w="5812" w:type="dxa"/>
            <w:gridSpan w:val="3"/>
            <w:tcBorders>
              <w:right w:val="single" w:sz="4" w:space="0" w:color="auto"/>
            </w:tcBorders>
          </w:tcPr>
          <w:p w:rsidR="00A158ED" w:rsidRPr="00F92B47" w:rsidRDefault="00B96095" w:rsidP="00012075">
            <w:pPr>
              <w:jc w:val="center"/>
              <w:rPr>
                <w:rFonts w:ascii="Times New Roman" w:hAnsi="Times New Roman" w:cs="Times New Roman"/>
                <w:szCs w:val="24"/>
                <w:lang w:val="en-US" w:eastAsia="ru-RU"/>
              </w:rPr>
            </w:pPr>
            <w:r w:rsidRPr="00F92B47">
              <w:rPr>
                <w:rFonts w:ascii="Times New Roman" w:hAnsi="Times New Roman" w:cs="Times New Roman"/>
                <w:szCs w:val="24"/>
                <w:lang w:eastAsia="ru-RU"/>
              </w:rPr>
              <w:t>Органолептическая оценка, балл</w:t>
            </w:r>
            <w:r w:rsidR="002E6C3B" w:rsidRPr="00F92B47">
              <w:rPr>
                <w:rFonts w:ascii="Times New Roman" w:hAnsi="Times New Roman" w:cs="Times New Roman"/>
                <w:szCs w:val="24"/>
                <w:lang w:eastAsia="ru-RU"/>
              </w:rPr>
              <w:t xml:space="preserve"> </w:t>
            </w:r>
          </w:p>
        </w:tc>
      </w:tr>
      <w:tr w:rsidR="00B96095" w:rsidRPr="00F92B47" w:rsidTr="005C151A">
        <w:tc>
          <w:tcPr>
            <w:tcW w:w="1630" w:type="dxa"/>
            <w:vMerge/>
            <w:tcBorders>
              <w:left w:val="single" w:sz="4" w:space="0" w:color="auto"/>
            </w:tcBorders>
          </w:tcPr>
          <w:p w:rsidR="00B96095" w:rsidRPr="00F92B47" w:rsidRDefault="00B96095" w:rsidP="00483E6E">
            <w:pPr>
              <w:jc w:val="both"/>
              <w:rPr>
                <w:rFonts w:ascii="Times New Roman" w:hAnsi="Times New Roman" w:cs="Times New Roman"/>
                <w:szCs w:val="24"/>
                <w:lang w:eastAsia="ru-RU"/>
              </w:rPr>
            </w:pPr>
          </w:p>
        </w:tc>
        <w:tc>
          <w:tcPr>
            <w:tcW w:w="1347" w:type="dxa"/>
            <w:vMerge/>
          </w:tcPr>
          <w:p w:rsidR="00B96095" w:rsidRPr="00F92B47" w:rsidRDefault="00B96095" w:rsidP="00483E6E">
            <w:pPr>
              <w:jc w:val="both"/>
              <w:rPr>
                <w:rFonts w:ascii="Times New Roman" w:hAnsi="Times New Roman" w:cs="Times New Roman"/>
                <w:szCs w:val="24"/>
                <w:lang w:eastAsia="ru-RU"/>
              </w:rPr>
            </w:pPr>
          </w:p>
        </w:tc>
        <w:tc>
          <w:tcPr>
            <w:tcW w:w="1843" w:type="dxa"/>
          </w:tcPr>
          <w:p w:rsidR="00774E55" w:rsidRPr="00F92B47" w:rsidRDefault="00B96095" w:rsidP="00012075">
            <w:pPr>
              <w:jc w:val="center"/>
              <w:rPr>
                <w:rFonts w:ascii="Times New Roman" w:hAnsi="Times New Roman" w:cs="Times New Roman"/>
                <w:szCs w:val="24"/>
                <w:lang w:val="en-US" w:eastAsia="ru-RU"/>
              </w:rPr>
            </w:pPr>
            <w:r w:rsidRPr="00F92B47">
              <w:rPr>
                <w:rFonts w:ascii="Times New Roman" w:hAnsi="Times New Roman" w:cs="Times New Roman"/>
                <w:szCs w:val="24"/>
                <w:lang w:eastAsia="ru-RU"/>
              </w:rPr>
              <w:t>внешний вид</w:t>
            </w:r>
            <w:r w:rsidR="002E6C3B" w:rsidRPr="00F92B47">
              <w:rPr>
                <w:rFonts w:ascii="Times New Roman" w:hAnsi="Times New Roman" w:cs="Times New Roman"/>
                <w:szCs w:val="24"/>
                <w:lang w:eastAsia="ru-RU"/>
              </w:rPr>
              <w:t xml:space="preserve"> </w:t>
            </w:r>
          </w:p>
        </w:tc>
        <w:tc>
          <w:tcPr>
            <w:tcW w:w="1417" w:type="dxa"/>
          </w:tcPr>
          <w:p w:rsidR="00774E55" w:rsidRPr="00F92B47" w:rsidRDefault="002E6C3B" w:rsidP="00012075">
            <w:pPr>
              <w:jc w:val="center"/>
              <w:rPr>
                <w:rFonts w:ascii="Times New Roman" w:hAnsi="Times New Roman" w:cs="Times New Roman"/>
                <w:szCs w:val="24"/>
                <w:lang w:val="en-US" w:eastAsia="ru-RU"/>
              </w:rPr>
            </w:pPr>
            <w:r w:rsidRPr="00F92B47">
              <w:rPr>
                <w:rFonts w:ascii="Times New Roman" w:hAnsi="Times New Roman" w:cs="Times New Roman"/>
                <w:szCs w:val="24"/>
                <w:lang w:eastAsia="ru-RU"/>
              </w:rPr>
              <w:t>м</w:t>
            </w:r>
            <w:r w:rsidR="00B96095" w:rsidRPr="00F92B47">
              <w:rPr>
                <w:rFonts w:ascii="Times New Roman" w:hAnsi="Times New Roman" w:cs="Times New Roman"/>
                <w:szCs w:val="24"/>
                <w:lang w:eastAsia="ru-RU"/>
              </w:rPr>
              <w:t>якиш</w:t>
            </w:r>
            <w:r w:rsidRPr="00F92B47">
              <w:rPr>
                <w:rFonts w:ascii="Times New Roman" w:hAnsi="Times New Roman" w:cs="Times New Roman"/>
                <w:szCs w:val="24"/>
                <w:lang w:eastAsia="ru-RU"/>
              </w:rPr>
              <w:t xml:space="preserve"> </w:t>
            </w:r>
          </w:p>
        </w:tc>
        <w:tc>
          <w:tcPr>
            <w:tcW w:w="2552" w:type="dxa"/>
            <w:tcBorders>
              <w:right w:val="single" w:sz="4" w:space="0" w:color="auto"/>
            </w:tcBorders>
          </w:tcPr>
          <w:p w:rsidR="00774E55" w:rsidRPr="00F92B47" w:rsidRDefault="00B96095" w:rsidP="00012075">
            <w:pPr>
              <w:jc w:val="center"/>
              <w:rPr>
                <w:rFonts w:ascii="Times New Roman" w:hAnsi="Times New Roman" w:cs="Times New Roman"/>
                <w:szCs w:val="24"/>
                <w:lang w:val="en-US" w:eastAsia="ru-RU"/>
              </w:rPr>
            </w:pPr>
            <w:r w:rsidRPr="00F92B47">
              <w:rPr>
                <w:rFonts w:ascii="Times New Roman" w:hAnsi="Times New Roman" w:cs="Times New Roman"/>
                <w:szCs w:val="24"/>
                <w:lang w:eastAsia="ru-RU"/>
              </w:rPr>
              <w:t>суммарная оценка</w:t>
            </w:r>
          </w:p>
        </w:tc>
      </w:tr>
      <w:tr w:rsidR="00B96095" w:rsidRPr="00F92B47" w:rsidTr="005C151A">
        <w:tc>
          <w:tcPr>
            <w:tcW w:w="1630"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proofErr w:type="spellStart"/>
            <w:r w:rsidRPr="00F92B47">
              <w:rPr>
                <w:rFonts w:ascii="Times New Roman" w:hAnsi="Times New Roman" w:cs="Times New Roman"/>
                <w:szCs w:val="24"/>
              </w:rPr>
              <w:t>Рунь</w:t>
            </w:r>
            <w:proofErr w:type="spellEnd"/>
            <w:r w:rsidR="002E6C3B" w:rsidRPr="00F92B47">
              <w:rPr>
                <w:rFonts w:ascii="Times New Roman" w:hAnsi="Times New Roman" w:cs="Times New Roman"/>
                <w:szCs w:val="24"/>
              </w:rPr>
              <w:t xml:space="preserve"> </w:t>
            </w:r>
          </w:p>
        </w:tc>
        <w:tc>
          <w:tcPr>
            <w:tcW w:w="1347"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400</w:t>
            </w:r>
          </w:p>
        </w:tc>
        <w:tc>
          <w:tcPr>
            <w:tcW w:w="1843"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3,0</w:t>
            </w:r>
          </w:p>
        </w:tc>
        <w:tc>
          <w:tcPr>
            <w:tcW w:w="1417"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3,1</w:t>
            </w:r>
          </w:p>
        </w:tc>
        <w:tc>
          <w:tcPr>
            <w:tcW w:w="2552" w:type="dxa"/>
            <w:tcBorders>
              <w:right w:val="single" w:sz="4" w:space="0" w:color="auto"/>
            </w:tcBorders>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6,1</w:t>
            </w:r>
          </w:p>
        </w:tc>
      </w:tr>
      <w:tr w:rsidR="00B96095" w:rsidRPr="00F92B47" w:rsidTr="005C151A">
        <w:tc>
          <w:tcPr>
            <w:tcW w:w="1630"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24</w:t>
            </w:r>
            <w:r w:rsidR="002E6C3B" w:rsidRPr="00F92B47">
              <w:rPr>
                <w:rFonts w:ascii="Times New Roman" w:hAnsi="Times New Roman" w:cs="Times New Roman"/>
                <w:szCs w:val="24"/>
              </w:rPr>
              <w:t xml:space="preserve"> </w:t>
            </w:r>
          </w:p>
        </w:tc>
        <w:tc>
          <w:tcPr>
            <w:tcW w:w="1347"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360</w:t>
            </w:r>
          </w:p>
        </w:tc>
        <w:tc>
          <w:tcPr>
            <w:tcW w:w="1843"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2,3</w:t>
            </w:r>
          </w:p>
        </w:tc>
        <w:tc>
          <w:tcPr>
            <w:tcW w:w="1417"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2,0</w:t>
            </w:r>
          </w:p>
        </w:tc>
        <w:tc>
          <w:tcPr>
            <w:tcW w:w="2552" w:type="dxa"/>
            <w:tcBorders>
              <w:right w:val="single" w:sz="4" w:space="0" w:color="auto"/>
            </w:tcBorders>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4,3</w:t>
            </w:r>
          </w:p>
        </w:tc>
      </w:tr>
      <w:tr w:rsidR="00B96095" w:rsidRPr="00F92B47" w:rsidTr="005C151A">
        <w:tc>
          <w:tcPr>
            <w:tcW w:w="1630"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45/1</w:t>
            </w:r>
          </w:p>
        </w:tc>
        <w:tc>
          <w:tcPr>
            <w:tcW w:w="1347"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380</w:t>
            </w:r>
          </w:p>
        </w:tc>
        <w:tc>
          <w:tcPr>
            <w:tcW w:w="1843"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2,3</w:t>
            </w:r>
          </w:p>
        </w:tc>
        <w:tc>
          <w:tcPr>
            <w:tcW w:w="1417"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3,3</w:t>
            </w:r>
          </w:p>
        </w:tc>
        <w:tc>
          <w:tcPr>
            <w:tcW w:w="2552" w:type="dxa"/>
            <w:tcBorders>
              <w:right w:val="single" w:sz="4" w:space="0" w:color="auto"/>
            </w:tcBorders>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5,6</w:t>
            </w:r>
          </w:p>
        </w:tc>
      </w:tr>
      <w:tr w:rsidR="00B96095" w:rsidRPr="00F92B47" w:rsidTr="005C151A">
        <w:tc>
          <w:tcPr>
            <w:tcW w:w="1630"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15/4</w:t>
            </w:r>
            <w:r w:rsidR="002E6C3B" w:rsidRPr="00F92B47">
              <w:rPr>
                <w:rFonts w:ascii="Times New Roman" w:hAnsi="Times New Roman" w:cs="Times New Roman"/>
                <w:szCs w:val="24"/>
              </w:rPr>
              <w:t xml:space="preserve"> </w:t>
            </w:r>
          </w:p>
        </w:tc>
        <w:tc>
          <w:tcPr>
            <w:tcW w:w="1347"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360</w:t>
            </w:r>
          </w:p>
        </w:tc>
        <w:tc>
          <w:tcPr>
            <w:tcW w:w="1843"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2,0</w:t>
            </w:r>
          </w:p>
        </w:tc>
        <w:tc>
          <w:tcPr>
            <w:tcW w:w="1417"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2,5</w:t>
            </w:r>
          </w:p>
        </w:tc>
        <w:tc>
          <w:tcPr>
            <w:tcW w:w="2552" w:type="dxa"/>
            <w:tcBorders>
              <w:right w:val="single" w:sz="4" w:space="0" w:color="auto"/>
            </w:tcBorders>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4,5</w:t>
            </w:r>
          </w:p>
        </w:tc>
      </w:tr>
      <w:tr w:rsidR="00B96095" w:rsidRPr="00F92B47" w:rsidTr="005C151A">
        <w:tc>
          <w:tcPr>
            <w:tcW w:w="1630" w:type="dxa"/>
            <w:tcBorders>
              <w:left w:val="single" w:sz="4" w:space="0" w:color="auto"/>
            </w:tcBorders>
          </w:tcPr>
          <w:p w:rsidR="00A158ED" w:rsidRPr="00F92B47" w:rsidRDefault="002B7D0A" w:rsidP="00012075">
            <w:pPr>
              <w:jc w:val="both"/>
              <w:rPr>
                <w:rFonts w:ascii="Times New Roman" w:hAnsi="Times New Roman" w:cs="Times New Roman"/>
                <w:szCs w:val="24"/>
                <w:lang w:val="en-US"/>
              </w:rPr>
            </w:pPr>
            <w:r w:rsidRPr="00F92B47">
              <w:rPr>
                <w:rFonts w:ascii="Times New Roman" w:hAnsi="Times New Roman" w:cs="Times New Roman"/>
                <w:szCs w:val="24"/>
              </w:rPr>
              <w:t>АДП-</w:t>
            </w:r>
            <w:r w:rsidR="00B96095" w:rsidRPr="00F92B47">
              <w:rPr>
                <w:rFonts w:ascii="Times New Roman" w:hAnsi="Times New Roman" w:cs="Times New Roman"/>
                <w:szCs w:val="24"/>
              </w:rPr>
              <w:t>256</w:t>
            </w:r>
          </w:p>
        </w:tc>
        <w:tc>
          <w:tcPr>
            <w:tcW w:w="1347"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350</w:t>
            </w:r>
          </w:p>
        </w:tc>
        <w:tc>
          <w:tcPr>
            <w:tcW w:w="1843"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2,3</w:t>
            </w:r>
          </w:p>
        </w:tc>
        <w:tc>
          <w:tcPr>
            <w:tcW w:w="1417"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3,0</w:t>
            </w:r>
          </w:p>
        </w:tc>
        <w:tc>
          <w:tcPr>
            <w:tcW w:w="2552" w:type="dxa"/>
            <w:tcBorders>
              <w:right w:val="single" w:sz="4" w:space="0" w:color="auto"/>
            </w:tcBorders>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5,3</w:t>
            </w:r>
          </w:p>
        </w:tc>
      </w:tr>
      <w:tr w:rsidR="00B96095" w:rsidRPr="00F92B47" w:rsidTr="005C151A">
        <w:tc>
          <w:tcPr>
            <w:tcW w:w="1630" w:type="dxa"/>
            <w:tcBorders>
              <w:left w:val="single" w:sz="4" w:space="0" w:color="auto"/>
            </w:tcBorders>
          </w:tcPr>
          <w:p w:rsidR="00A158ED"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lastRenderedPageBreak/>
              <w:t>ТИ 17</w:t>
            </w:r>
            <w:r w:rsidR="002E6C3B" w:rsidRPr="00F92B47">
              <w:rPr>
                <w:rFonts w:ascii="Times New Roman" w:hAnsi="Times New Roman" w:cs="Times New Roman"/>
                <w:szCs w:val="24"/>
              </w:rPr>
              <w:t xml:space="preserve"> </w:t>
            </w:r>
          </w:p>
        </w:tc>
        <w:tc>
          <w:tcPr>
            <w:tcW w:w="1347" w:type="dxa"/>
          </w:tcPr>
          <w:p w:rsidR="00B96095" w:rsidRPr="00F92B47" w:rsidRDefault="00B96095" w:rsidP="00BA1398">
            <w:pPr>
              <w:jc w:val="center"/>
              <w:rPr>
                <w:rFonts w:ascii="Times New Roman" w:hAnsi="Times New Roman" w:cs="Times New Roman"/>
                <w:szCs w:val="24"/>
              </w:rPr>
            </w:pPr>
            <w:r w:rsidRPr="00F92B47">
              <w:rPr>
                <w:rFonts w:ascii="Times New Roman" w:hAnsi="Times New Roman" w:cs="Times New Roman"/>
                <w:szCs w:val="24"/>
              </w:rPr>
              <w:t>375</w:t>
            </w:r>
          </w:p>
        </w:tc>
        <w:tc>
          <w:tcPr>
            <w:tcW w:w="1843"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2,3</w:t>
            </w:r>
          </w:p>
        </w:tc>
        <w:tc>
          <w:tcPr>
            <w:tcW w:w="1417" w:type="dxa"/>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3,0</w:t>
            </w:r>
          </w:p>
        </w:tc>
        <w:tc>
          <w:tcPr>
            <w:tcW w:w="2552" w:type="dxa"/>
            <w:tcBorders>
              <w:right w:val="single" w:sz="4" w:space="0" w:color="auto"/>
            </w:tcBorders>
          </w:tcPr>
          <w:p w:rsidR="00B96095" w:rsidRPr="00F92B47" w:rsidRDefault="00B96095" w:rsidP="00BA1398">
            <w:pPr>
              <w:jc w:val="center"/>
              <w:rPr>
                <w:rFonts w:ascii="Times New Roman" w:hAnsi="Times New Roman" w:cs="Times New Roman"/>
                <w:szCs w:val="24"/>
                <w:lang w:eastAsia="ru-RU"/>
              </w:rPr>
            </w:pPr>
            <w:r w:rsidRPr="00F92B47">
              <w:rPr>
                <w:rFonts w:ascii="Times New Roman" w:hAnsi="Times New Roman" w:cs="Times New Roman"/>
                <w:szCs w:val="24"/>
                <w:lang w:eastAsia="ru-RU"/>
              </w:rPr>
              <w:t>5,3</w:t>
            </w:r>
          </w:p>
        </w:tc>
      </w:tr>
    </w:tbl>
    <w:p w:rsidR="00B96095" w:rsidRPr="00F92B47" w:rsidRDefault="00B96095" w:rsidP="00483E6E">
      <w:pPr>
        <w:spacing w:after="0" w:line="240" w:lineRule="auto"/>
        <w:jc w:val="both"/>
        <w:rPr>
          <w:rFonts w:ascii="Times New Roman" w:hAnsi="Times New Roman" w:cs="Times New Roman"/>
          <w:sz w:val="24"/>
          <w:szCs w:val="24"/>
        </w:rPr>
      </w:pPr>
    </w:p>
    <w:p w:rsidR="00B96095" w:rsidRPr="00F92B47" w:rsidRDefault="00B96095" w:rsidP="00A80766">
      <w:pPr>
        <w:spacing w:after="0" w:line="240" w:lineRule="auto"/>
        <w:ind w:firstLine="567"/>
        <w:jc w:val="both"/>
        <w:rPr>
          <w:rFonts w:ascii="Times New Roman" w:hAnsi="Times New Roman" w:cs="Times New Roman"/>
          <w:sz w:val="24"/>
          <w:szCs w:val="24"/>
          <w:lang w:eastAsia="ru-RU"/>
        </w:rPr>
      </w:pPr>
      <w:r w:rsidRPr="00F92B47">
        <w:rPr>
          <w:rFonts w:ascii="Times New Roman" w:hAnsi="Times New Roman" w:cs="Times New Roman"/>
          <w:sz w:val="24"/>
          <w:szCs w:val="24"/>
        </w:rPr>
        <w:t xml:space="preserve">Показатели хлеба из </w:t>
      </w:r>
      <w:proofErr w:type="spellStart"/>
      <w:r w:rsidRPr="00F92B47">
        <w:rPr>
          <w:rFonts w:ascii="Times New Roman" w:hAnsi="Times New Roman" w:cs="Times New Roman"/>
          <w:sz w:val="24"/>
          <w:szCs w:val="24"/>
        </w:rPr>
        <w:t>т</w:t>
      </w:r>
      <w:r w:rsidR="00D23A16" w:rsidRPr="00F92B47">
        <w:rPr>
          <w:rFonts w:ascii="Times New Roman" w:hAnsi="Times New Roman" w:cs="Times New Roman"/>
          <w:sz w:val="24"/>
          <w:szCs w:val="24"/>
        </w:rPr>
        <w:t>ритикалевой</w:t>
      </w:r>
      <w:proofErr w:type="spellEnd"/>
      <w:r w:rsidR="00D23A16" w:rsidRPr="00F92B47">
        <w:rPr>
          <w:rFonts w:ascii="Times New Roman" w:hAnsi="Times New Roman" w:cs="Times New Roman"/>
          <w:sz w:val="24"/>
          <w:szCs w:val="24"/>
        </w:rPr>
        <w:t xml:space="preserve"> муки изучаемых </w:t>
      </w:r>
      <w:r w:rsidRPr="00F92B47">
        <w:rPr>
          <w:rFonts w:ascii="Times New Roman" w:hAnsi="Times New Roman" w:cs="Times New Roman"/>
          <w:sz w:val="24"/>
          <w:szCs w:val="24"/>
        </w:rPr>
        <w:t xml:space="preserve">образцов, </w:t>
      </w:r>
      <w:r w:rsidRPr="00F92B47">
        <w:rPr>
          <w:rFonts w:ascii="Times New Roman" w:hAnsi="Times New Roman" w:cs="Times New Roman"/>
          <w:color w:val="333333"/>
          <w:sz w:val="24"/>
          <w:szCs w:val="24"/>
          <w:shd w:val="clear" w:color="auto" w:fill="FFFFFF"/>
          <w:lang w:eastAsia="ru-RU"/>
        </w:rPr>
        <w:t xml:space="preserve">представленные </w:t>
      </w:r>
      <w:r w:rsidR="00BA1398" w:rsidRPr="00F92B47">
        <w:rPr>
          <w:rFonts w:ascii="Times New Roman" w:hAnsi="Times New Roman" w:cs="Times New Roman"/>
          <w:sz w:val="24"/>
          <w:szCs w:val="24"/>
          <w:shd w:val="clear" w:color="auto" w:fill="FFFFFF"/>
          <w:lang w:eastAsia="ru-RU"/>
        </w:rPr>
        <w:t>в таблице </w:t>
      </w:r>
      <w:r w:rsidR="00EB6500" w:rsidRPr="00F92B47">
        <w:rPr>
          <w:rFonts w:ascii="Times New Roman" w:hAnsi="Times New Roman" w:cs="Times New Roman"/>
          <w:sz w:val="24"/>
          <w:szCs w:val="24"/>
          <w:shd w:val="clear" w:color="auto" w:fill="FFFFFF"/>
          <w:lang w:eastAsia="ru-RU"/>
        </w:rPr>
        <w:t>6</w:t>
      </w:r>
      <w:r w:rsidRPr="00F92B47">
        <w:rPr>
          <w:rFonts w:ascii="Times New Roman" w:hAnsi="Times New Roman" w:cs="Times New Roman"/>
          <w:sz w:val="24"/>
          <w:szCs w:val="24"/>
          <w:shd w:val="clear" w:color="auto" w:fill="FFFFFF"/>
          <w:lang w:eastAsia="ru-RU"/>
        </w:rPr>
        <w:t xml:space="preserve">, свидетельствуют </w:t>
      </w:r>
      <w:r w:rsidRPr="00F92B47">
        <w:rPr>
          <w:rFonts w:ascii="Times New Roman" w:hAnsi="Times New Roman" w:cs="Times New Roman"/>
          <w:sz w:val="24"/>
          <w:szCs w:val="24"/>
          <w:lang w:eastAsia="ru-RU"/>
        </w:rPr>
        <w:t xml:space="preserve">о слабых хлебопекарных качествах, но по вкусовым качествам хлеб </w:t>
      </w:r>
      <w:proofErr w:type="gramStart"/>
      <w:r w:rsidRPr="00F92B47">
        <w:rPr>
          <w:rFonts w:ascii="Times New Roman" w:hAnsi="Times New Roman" w:cs="Times New Roman"/>
          <w:sz w:val="24"/>
          <w:szCs w:val="24"/>
          <w:lang w:eastAsia="ru-RU"/>
        </w:rPr>
        <w:t>из тритикале</w:t>
      </w:r>
      <w:proofErr w:type="gramEnd"/>
      <w:r w:rsidRPr="00F92B47">
        <w:rPr>
          <w:rFonts w:ascii="Times New Roman" w:hAnsi="Times New Roman" w:cs="Times New Roman"/>
          <w:sz w:val="24"/>
          <w:szCs w:val="24"/>
          <w:lang w:eastAsia="ru-RU"/>
        </w:rPr>
        <w:t xml:space="preserve"> сравним с приятным вкусом мягкого ржаного хлеба.</w:t>
      </w:r>
    </w:p>
    <w:p w:rsidR="00B96095" w:rsidRPr="00F92B47" w:rsidRDefault="00D75057" w:rsidP="00A80766">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Из-за невысоких хлебопекарных качеств</w:t>
      </w:r>
      <w:r w:rsidR="00D23A16" w:rsidRPr="00F92B47">
        <w:rPr>
          <w:rFonts w:ascii="Times New Roman" w:hAnsi="Times New Roman" w:cs="Times New Roman"/>
          <w:sz w:val="24"/>
          <w:szCs w:val="24"/>
          <w:shd w:val="clear" w:color="auto" w:fill="FFFFFF"/>
          <w:lang w:eastAsia="ru-RU"/>
        </w:rPr>
        <w:t xml:space="preserve"> тритикале в хлебопечении </w:t>
      </w:r>
      <w:proofErr w:type="spellStart"/>
      <w:r w:rsidR="00D23A16" w:rsidRPr="00F92B47">
        <w:rPr>
          <w:rFonts w:ascii="Times New Roman" w:hAnsi="Times New Roman" w:cs="Times New Roman"/>
          <w:sz w:val="24"/>
          <w:szCs w:val="24"/>
          <w:shd w:val="clear" w:color="auto" w:fill="FFFFFF"/>
          <w:lang w:eastAsia="ru-RU"/>
        </w:rPr>
        <w:t>тритикалевую</w:t>
      </w:r>
      <w:proofErr w:type="spellEnd"/>
      <w:r w:rsidR="00D23A16" w:rsidRPr="00F92B47">
        <w:rPr>
          <w:rFonts w:ascii="Times New Roman" w:hAnsi="Times New Roman" w:cs="Times New Roman"/>
          <w:sz w:val="24"/>
          <w:szCs w:val="24"/>
          <w:shd w:val="clear" w:color="auto" w:fill="FFFFFF"/>
          <w:lang w:eastAsia="ru-RU"/>
        </w:rPr>
        <w:t xml:space="preserve"> муку</w:t>
      </w:r>
      <w:r w:rsidR="00B96095" w:rsidRPr="00F92B47">
        <w:rPr>
          <w:rFonts w:ascii="Times New Roman" w:hAnsi="Times New Roman" w:cs="Times New Roman"/>
          <w:sz w:val="24"/>
          <w:szCs w:val="24"/>
          <w:shd w:val="clear" w:color="auto" w:fill="FFFFFF"/>
          <w:lang w:eastAsia="ru-RU"/>
        </w:rPr>
        <w:t xml:space="preserve"> с</w:t>
      </w:r>
      <w:r w:rsidR="00D23A16" w:rsidRPr="00F92B47">
        <w:rPr>
          <w:rFonts w:ascii="Times New Roman" w:hAnsi="Times New Roman" w:cs="Times New Roman"/>
          <w:sz w:val="24"/>
          <w:szCs w:val="24"/>
          <w:shd w:val="clear" w:color="auto" w:fill="FFFFFF"/>
          <w:lang w:eastAsia="ru-RU"/>
        </w:rPr>
        <w:t>мешивают с</w:t>
      </w:r>
      <w:r w:rsidR="00B96095" w:rsidRPr="00F92B47">
        <w:rPr>
          <w:rFonts w:ascii="Times New Roman" w:hAnsi="Times New Roman" w:cs="Times New Roman"/>
          <w:sz w:val="24"/>
          <w:szCs w:val="24"/>
          <w:shd w:val="clear" w:color="auto" w:fill="FFFFFF"/>
          <w:lang w:eastAsia="ru-RU"/>
        </w:rPr>
        <w:t xml:space="preserve"> пшеничной мукой.</w:t>
      </w:r>
    </w:p>
    <w:p w:rsidR="00B96095" w:rsidRPr="00F92B47" w:rsidRDefault="00D75057" w:rsidP="00A80766">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И</w:t>
      </w:r>
      <w:r w:rsidR="00B96095" w:rsidRPr="00F92B47">
        <w:rPr>
          <w:rFonts w:ascii="Times New Roman" w:hAnsi="Times New Roman" w:cs="Times New Roman"/>
          <w:sz w:val="24"/>
          <w:szCs w:val="24"/>
          <w:shd w:val="clear" w:color="auto" w:fill="FFFFFF"/>
          <w:lang w:eastAsia="ru-RU"/>
        </w:rPr>
        <w:t>сследования показали, что при выпечке из смешанной муки тритикале получается хлеб, по свойствам промежуточный между пшеничным и ржаным (табл</w:t>
      </w:r>
      <w:r w:rsidR="002E6C3B" w:rsidRPr="00F92B47">
        <w:rPr>
          <w:rFonts w:ascii="Times New Roman" w:hAnsi="Times New Roman" w:cs="Times New Roman"/>
          <w:sz w:val="24"/>
          <w:szCs w:val="24"/>
          <w:shd w:val="clear" w:color="auto" w:fill="FFFFFF"/>
          <w:lang w:eastAsia="ru-RU"/>
        </w:rPr>
        <w:t>ица</w:t>
      </w:r>
      <w:r w:rsidR="003C361B" w:rsidRPr="00F92B47">
        <w:rPr>
          <w:rFonts w:ascii="Times New Roman" w:hAnsi="Times New Roman" w:cs="Times New Roman"/>
          <w:sz w:val="24"/>
          <w:szCs w:val="24"/>
          <w:shd w:val="clear" w:color="auto" w:fill="FFFFFF"/>
          <w:lang w:eastAsia="ru-RU"/>
        </w:rPr>
        <w:t xml:space="preserve"> 7</w:t>
      </w:r>
      <w:r w:rsidR="00B96095" w:rsidRPr="00F92B47">
        <w:rPr>
          <w:rFonts w:ascii="Times New Roman" w:hAnsi="Times New Roman" w:cs="Times New Roman"/>
          <w:sz w:val="24"/>
          <w:szCs w:val="24"/>
          <w:shd w:val="clear" w:color="auto" w:fill="FFFFFF"/>
          <w:lang w:eastAsia="ru-RU"/>
        </w:rPr>
        <w:t xml:space="preserve">). Хлеб, выпеченный из смеси тритикале и пшеницы в соотношении </w:t>
      </w:r>
      <w:proofErr w:type="spellStart"/>
      <w:r w:rsidR="00B96095" w:rsidRPr="00F92B47">
        <w:rPr>
          <w:rFonts w:ascii="Times New Roman" w:hAnsi="Times New Roman" w:cs="Times New Roman"/>
          <w:sz w:val="24"/>
          <w:szCs w:val="24"/>
          <w:shd w:val="clear" w:color="auto" w:fill="FFFFFF"/>
          <w:lang w:eastAsia="ru-RU"/>
        </w:rPr>
        <w:t>тритикалевой</w:t>
      </w:r>
      <w:proofErr w:type="spellEnd"/>
      <w:r w:rsidR="00B96095" w:rsidRPr="00F92B47">
        <w:rPr>
          <w:rFonts w:ascii="Times New Roman" w:hAnsi="Times New Roman" w:cs="Times New Roman"/>
          <w:sz w:val="24"/>
          <w:szCs w:val="24"/>
          <w:shd w:val="clear" w:color="auto" w:fill="FFFFFF"/>
          <w:lang w:eastAsia="ru-RU"/>
        </w:rPr>
        <w:t xml:space="preserve"> и пшеничной муки 50:50 по объему </w:t>
      </w:r>
      <w:proofErr w:type="gramStart"/>
      <w:r w:rsidR="00B96095" w:rsidRPr="00F92B47">
        <w:rPr>
          <w:rFonts w:ascii="Times New Roman" w:hAnsi="Times New Roman" w:cs="Times New Roman"/>
          <w:sz w:val="24"/>
          <w:szCs w:val="24"/>
          <w:shd w:val="clear" w:color="auto" w:fill="FFFFFF"/>
          <w:lang w:eastAsia="ru-RU"/>
        </w:rPr>
        <w:t>несколько</w:t>
      </w:r>
      <w:proofErr w:type="gramEnd"/>
      <w:r w:rsidR="00B96095" w:rsidRPr="00F92B47">
        <w:rPr>
          <w:rFonts w:ascii="Times New Roman" w:hAnsi="Times New Roman" w:cs="Times New Roman"/>
          <w:sz w:val="24"/>
          <w:szCs w:val="24"/>
          <w:shd w:val="clear" w:color="auto" w:fill="FFFFFF"/>
          <w:lang w:eastAsia="ru-RU"/>
        </w:rPr>
        <w:t xml:space="preserve"> </w:t>
      </w:r>
      <w:r w:rsidR="00BA1398" w:rsidRPr="00F92B47">
        <w:rPr>
          <w:rFonts w:ascii="Times New Roman" w:hAnsi="Times New Roman" w:cs="Times New Roman"/>
          <w:sz w:val="24"/>
          <w:szCs w:val="24"/>
          <w:shd w:val="clear" w:color="auto" w:fill="FFFFFF"/>
          <w:lang w:eastAsia="ru-RU"/>
        </w:rPr>
        <w:t>уступает хлебу из муки пшеницы.</w:t>
      </w:r>
    </w:p>
    <w:p w:rsidR="000F7E7A" w:rsidRPr="00F92B47" w:rsidRDefault="000F7E7A" w:rsidP="000F7E7A">
      <w:pPr>
        <w:spacing w:after="0" w:line="240" w:lineRule="auto"/>
        <w:ind w:firstLine="708"/>
        <w:jc w:val="both"/>
        <w:rPr>
          <w:rFonts w:ascii="Times New Roman" w:hAnsi="Times New Roman" w:cs="Times New Roman"/>
          <w:sz w:val="24"/>
          <w:szCs w:val="24"/>
          <w:shd w:val="clear" w:color="auto" w:fill="FFFFFF"/>
          <w:lang w:eastAsia="ru-RU"/>
        </w:rPr>
      </w:pPr>
    </w:p>
    <w:p w:rsidR="002E6C3B" w:rsidRPr="00F92B47" w:rsidRDefault="00D2515C" w:rsidP="00BA1398">
      <w:pPr>
        <w:spacing w:after="0" w:line="240" w:lineRule="auto"/>
        <w:jc w:val="center"/>
        <w:rPr>
          <w:rFonts w:ascii="Times New Roman" w:hAnsi="Times New Roman" w:cs="Times New Roman"/>
          <w:bCs/>
          <w:sz w:val="24"/>
          <w:szCs w:val="24"/>
          <w:lang w:eastAsia="ru-RU"/>
        </w:rPr>
      </w:pPr>
      <w:r w:rsidRPr="00F92B47">
        <w:rPr>
          <w:rFonts w:ascii="Times New Roman" w:hAnsi="Times New Roman" w:cs="Times New Roman"/>
          <w:bCs/>
          <w:sz w:val="24"/>
          <w:szCs w:val="24"/>
          <w:shd w:val="clear" w:color="auto" w:fill="FFFFFF"/>
          <w:lang w:eastAsia="ru-RU"/>
        </w:rPr>
        <w:t xml:space="preserve">Таблица </w:t>
      </w:r>
      <w:r w:rsidR="002E6C3B" w:rsidRPr="00F92B47">
        <w:rPr>
          <w:rFonts w:ascii="Times New Roman" w:hAnsi="Times New Roman" w:cs="Times New Roman"/>
          <w:bCs/>
          <w:sz w:val="24"/>
          <w:szCs w:val="24"/>
          <w:lang w:eastAsia="ru-RU"/>
        </w:rPr>
        <w:t>7</w:t>
      </w:r>
      <w:r w:rsidR="00B96095" w:rsidRPr="00F92B47">
        <w:rPr>
          <w:rFonts w:ascii="Times New Roman" w:hAnsi="Times New Roman" w:cs="Times New Roman"/>
          <w:bCs/>
          <w:sz w:val="24"/>
          <w:szCs w:val="24"/>
          <w:lang w:eastAsia="ru-RU"/>
        </w:rPr>
        <w:t xml:space="preserve"> </w:t>
      </w:r>
      <w:r w:rsidR="002E6C3B" w:rsidRPr="00F92B47">
        <w:rPr>
          <w:rFonts w:ascii="Times New Roman" w:hAnsi="Times New Roman" w:cs="Times New Roman"/>
          <w:bCs/>
          <w:sz w:val="24"/>
          <w:szCs w:val="24"/>
          <w:lang w:eastAsia="ru-RU"/>
        </w:rPr>
        <w:t xml:space="preserve">– </w:t>
      </w:r>
      <w:r w:rsidR="00B96095" w:rsidRPr="00F92B47">
        <w:rPr>
          <w:rFonts w:ascii="Times New Roman" w:hAnsi="Times New Roman" w:cs="Times New Roman"/>
          <w:bCs/>
          <w:sz w:val="24"/>
          <w:szCs w:val="24"/>
          <w:lang w:eastAsia="ru-RU"/>
        </w:rPr>
        <w:t>Показатели качества пшенично-</w:t>
      </w:r>
      <w:proofErr w:type="spellStart"/>
      <w:r w:rsidR="00B96095" w:rsidRPr="00F92B47">
        <w:rPr>
          <w:rFonts w:ascii="Times New Roman" w:hAnsi="Times New Roman" w:cs="Times New Roman"/>
          <w:bCs/>
          <w:sz w:val="24"/>
          <w:szCs w:val="24"/>
          <w:lang w:eastAsia="ru-RU"/>
        </w:rPr>
        <w:t>тритикалевого</w:t>
      </w:r>
      <w:proofErr w:type="spellEnd"/>
      <w:r w:rsidR="00B96095" w:rsidRPr="00F92B47">
        <w:rPr>
          <w:rFonts w:ascii="Times New Roman" w:hAnsi="Times New Roman" w:cs="Times New Roman"/>
          <w:bCs/>
          <w:sz w:val="24"/>
          <w:szCs w:val="24"/>
          <w:lang w:eastAsia="ru-RU"/>
        </w:rPr>
        <w:t xml:space="preserve"> хлеба</w:t>
      </w:r>
      <w:r w:rsidR="007962EB" w:rsidRPr="00F92B47">
        <w:rPr>
          <w:rFonts w:ascii="Times New Roman" w:hAnsi="Times New Roman" w:cs="Times New Roman"/>
          <w:bCs/>
          <w:sz w:val="24"/>
          <w:szCs w:val="24"/>
          <w:lang w:eastAsia="ru-RU"/>
        </w:rPr>
        <w:t xml:space="preserve"> (соотношение</w:t>
      </w:r>
      <w:r w:rsidR="00BA1398" w:rsidRPr="00F92B47">
        <w:rPr>
          <w:rFonts w:ascii="Times New Roman" w:hAnsi="Times New Roman" w:cs="Times New Roman"/>
          <w:bCs/>
          <w:sz w:val="24"/>
          <w:szCs w:val="24"/>
          <w:lang w:eastAsia="ru-RU"/>
        </w:rPr>
        <w:t xml:space="preserve"> 50:</w:t>
      </w:r>
      <w:r w:rsidR="007962EB" w:rsidRPr="00F92B47">
        <w:rPr>
          <w:rFonts w:ascii="Times New Roman" w:hAnsi="Times New Roman" w:cs="Times New Roman"/>
          <w:bCs/>
          <w:sz w:val="24"/>
          <w:szCs w:val="24"/>
          <w:lang w:eastAsia="ru-RU"/>
        </w:rPr>
        <w:t>50)</w:t>
      </w:r>
    </w:p>
    <w:p w:rsidR="00BA1398" w:rsidRPr="00F92B47" w:rsidRDefault="000F7E7A" w:rsidP="002A2C19">
      <w:pPr>
        <w:spacing w:after="0" w:line="240" w:lineRule="auto"/>
        <w:jc w:val="center"/>
        <w:textAlignment w:val="top"/>
        <w:rPr>
          <w:rFonts w:ascii="Times New Roman" w:hAnsi="Times New Roman" w:cs="Times New Roman"/>
          <w:bCs/>
          <w:sz w:val="24"/>
          <w:szCs w:val="24"/>
          <w:lang w:val="en-US"/>
        </w:rPr>
      </w:pPr>
      <w:r w:rsidRPr="00F92B47">
        <w:rPr>
          <w:rFonts w:ascii="Times New Roman" w:hAnsi="Times New Roman" w:cs="Times New Roman"/>
          <w:bCs/>
          <w:color w:val="000000"/>
          <w:sz w:val="24"/>
          <w:szCs w:val="24"/>
          <w:lang w:val="en-US"/>
        </w:rPr>
        <w:t xml:space="preserve">Table </w:t>
      </w:r>
      <w:proofErr w:type="gramStart"/>
      <w:r w:rsidRPr="00F92B47">
        <w:rPr>
          <w:rFonts w:ascii="Times New Roman" w:hAnsi="Times New Roman" w:cs="Times New Roman"/>
          <w:bCs/>
          <w:color w:val="000000"/>
          <w:sz w:val="24"/>
          <w:szCs w:val="24"/>
          <w:lang w:val="en-US"/>
        </w:rPr>
        <w:t>7</w:t>
      </w:r>
      <w:proofErr w:type="gramEnd"/>
      <w:r w:rsidR="00EB76ED" w:rsidRPr="00F92B47">
        <w:rPr>
          <w:rFonts w:ascii="Times New Roman" w:hAnsi="Times New Roman" w:cs="Times New Roman"/>
          <w:bCs/>
          <w:color w:val="000000"/>
          <w:sz w:val="24"/>
          <w:szCs w:val="24"/>
          <w:lang w:val="en-US"/>
        </w:rPr>
        <w:t xml:space="preserve"> </w:t>
      </w:r>
      <w:r w:rsidR="002E6C3B" w:rsidRPr="00F92B47">
        <w:rPr>
          <w:rFonts w:ascii="Times New Roman" w:hAnsi="Times New Roman" w:cs="Times New Roman"/>
          <w:bCs/>
          <w:color w:val="000000"/>
          <w:sz w:val="24"/>
          <w:szCs w:val="24"/>
          <w:lang w:val="en-US"/>
        </w:rPr>
        <w:t xml:space="preserve">– </w:t>
      </w:r>
      <w:r w:rsidR="00EB76ED" w:rsidRPr="00F92B47">
        <w:rPr>
          <w:rStyle w:val="tlid-translation"/>
          <w:rFonts w:ascii="Times New Roman" w:hAnsi="Times New Roman" w:cs="Times New Roman"/>
          <w:bCs/>
          <w:sz w:val="24"/>
          <w:szCs w:val="24"/>
          <w:lang w:val="en-US"/>
        </w:rPr>
        <w:t>Quality indicators of wheat-triticale bread (50:50 ratio)</w:t>
      </w:r>
    </w:p>
    <w:tbl>
      <w:tblPr>
        <w:tblStyle w:val="a4"/>
        <w:tblW w:w="0" w:type="auto"/>
        <w:jc w:val="center"/>
        <w:tblLook w:val="00A0" w:firstRow="1" w:lastRow="0" w:firstColumn="1" w:lastColumn="0" w:noHBand="0" w:noVBand="0"/>
      </w:tblPr>
      <w:tblGrid>
        <w:gridCol w:w="1888"/>
        <w:gridCol w:w="1368"/>
        <w:gridCol w:w="1803"/>
        <w:gridCol w:w="1404"/>
        <w:gridCol w:w="2257"/>
      </w:tblGrid>
      <w:tr w:rsidR="00B96095" w:rsidRPr="00F92B47" w:rsidTr="002A2C19">
        <w:trPr>
          <w:jc w:val="center"/>
        </w:trPr>
        <w:tc>
          <w:tcPr>
            <w:tcW w:w="1914" w:type="dxa"/>
            <w:vMerge w:val="restart"/>
            <w:tcBorders>
              <w:left w:val="single" w:sz="4" w:space="0" w:color="auto"/>
            </w:tcBorders>
          </w:tcPr>
          <w:p w:rsidR="00774E55" w:rsidRPr="00F92B47" w:rsidRDefault="00B96095" w:rsidP="00012075">
            <w:pPr>
              <w:jc w:val="center"/>
              <w:rPr>
                <w:rFonts w:ascii="Times New Roman" w:hAnsi="Times New Roman" w:cs="Times New Roman"/>
                <w:szCs w:val="24"/>
                <w:lang w:eastAsia="ru-RU"/>
              </w:rPr>
            </w:pPr>
            <w:proofErr w:type="spellStart"/>
            <w:r w:rsidRPr="00F92B47">
              <w:rPr>
                <w:rFonts w:ascii="Times New Roman" w:hAnsi="Times New Roman" w:cs="Times New Roman"/>
                <w:szCs w:val="24"/>
                <w:lang w:eastAsia="ru-RU"/>
              </w:rPr>
              <w:t>Сорто</w:t>
            </w:r>
            <w:r w:rsidR="003C361B" w:rsidRPr="00F92B47">
              <w:rPr>
                <w:rFonts w:ascii="Times New Roman" w:hAnsi="Times New Roman" w:cs="Times New Roman"/>
                <w:szCs w:val="24"/>
                <w:lang w:eastAsia="ru-RU"/>
              </w:rPr>
              <w:t>о</w:t>
            </w:r>
            <w:r w:rsidRPr="00F92B47">
              <w:rPr>
                <w:rFonts w:ascii="Times New Roman" w:hAnsi="Times New Roman" w:cs="Times New Roman"/>
                <w:szCs w:val="24"/>
                <w:lang w:eastAsia="ru-RU"/>
              </w:rPr>
              <w:t>бразец</w:t>
            </w:r>
            <w:proofErr w:type="spellEnd"/>
            <w:r w:rsidR="002E6C3B" w:rsidRPr="00F92B47">
              <w:rPr>
                <w:rFonts w:ascii="Times New Roman" w:hAnsi="Times New Roman" w:cs="Times New Roman"/>
                <w:szCs w:val="24"/>
                <w:lang w:eastAsia="ru-RU"/>
              </w:rPr>
              <w:t xml:space="preserve"> </w:t>
            </w:r>
          </w:p>
        </w:tc>
        <w:tc>
          <w:tcPr>
            <w:tcW w:w="1405" w:type="dxa"/>
            <w:vMerge w:val="restart"/>
          </w:tcPr>
          <w:p w:rsidR="00B96095" w:rsidRPr="00F92B47" w:rsidRDefault="00B96095" w:rsidP="007B03AF">
            <w:pPr>
              <w:jc w:val="center"/>
              <w:rPr>
                <w:rFonts w:ascii="Times New Roman" w:hAnsi="Times New Roman" w:cs="Times New Roman"/>
                <w:szCs w:val="24"/>
                <w:lang w:val="en-US" w:eastAsia="ru-RU"/>
              </w:rPr>
            </w:pPr>
            <w:r w:rsidRPr="00F92B47">
              <w:rPr>
                <w:rFonts w:ascii="Times New Roman" w:hAnsi="Times New Roman" w:cs="Times New Roman"/>
                <w:szCs w:val="24"/>
                <w:lang w:eastAsia="ru-RU"/>
              </w:rPr>
              <w:t>Объем</w:t>
            </w:r>
          </w:p>
          <w:p w:rsidR="00774E55" w:rsidRPr="00F92B47" w:rsidRDefault="00B96095" w:rsidP="00012075">
            <w:pPr>
              <w:jc w:val="center"/>
              <w:rPr>
                <w:rFonts w:ascii="Times New Roman" w:hAnsi="Times New Roman" w:cs="Times New Roman"/>
                <w:szCs w:val="24"/>
                <w:lang w:val="en-US" w:eastAsia="ru-RU"/>
              </w:rPr>
            </w:pPr>
            <w:r w:rsidRPr="00F92B47">
              <w:rPr>
                <w:rFonts w:ascii="Times New Roman" w:hAnsi="Times New Roman" w:cs="Times New Roman"/>
                <w:szCs w:val="24"/>
                <w:lang w:eastAsia="ru-RU"/>
              </w:rPr>
              <w:t>хлеба</w:t>
            </w:r>
            <w:r w:rsidRPr="00F92B47">
              <w:rPr>
                <w:rFonts w:ascii="Times New Roman" w:hAnsi="Times New Roman" w:cs="Times New Roman"/>
                <w:szCs w:val="24"/>
                <w:lang w:val="en-US" w:eastAsia="ru-RU"/>
              </w:rPr>
              <w:t xml:space="preserve">, </w:t>
            </w:r>
            <w:r w:rsidRPr="00F92B47">
              <w:rPr>
                <w:rFonts w:ascii="Times New Roman" w:hAnsi="Times New Roman" w:cs="Times New Roman"/>
                <w:szCs w:val="24"/>
                <w:lang w:eastAsia="ru-RU"/>
              </w:rPr>
              <w:t>мл</w:t>
            </w:r>
            <w:r w:rsidR="002E6C3B" w:rsidRPr="00F92B47">
              <w:rPr>
                <w:rFonts w:ascii="Times New Roman" w:hAnsi="Times New Roman" w:cs="Times New Roman"/>
                <w:szCs w:val="24"/>
                <w:lang w:val="en-US" w:eastAsia="ru-RU"/>
              </w:rPr>
              <w:t xml:space="preserve"> </w:t>
            </w:r>
          </w:p>
        </w:tc>
        <w:tc>
          <w:tcPr>
            <w:tcW w:w="5627" w:type="dxa"/>
            <w:gridSpan w:val="3"/>
            <w:tcBorders>
              <w:right w:val="single" w:sz="4" w:space="0" w:color="auto"/>
            </w:tcBorders>
          </w:tcPr>
          <w:p w:rsidR="00774E55" w:rsidRPr="00F92B47" w:rsidRDefault="00B96095" w:rsidP="00012075">
            <w:pPr>
              <w:jc w:val="center"/>
              <w:rPr>
                <w:rFonts w:ascii="Times New Roman" w:hAnsi="Times New Roman" w:cs="Times New Roman"/>
                <w:szCs w:val="24"/>
                <w:lang w:eastAsia="ru-RU"/>
              </w:rPr>
            </w:pPr>
            <w:r w:rsidRPr="00F92B47">
              <w:rPr>
                <w:rFonts w:ascii="Times New Roman" w:hAnsi="Times New Roman" w:cs="Times New Roman"/>
                <w:szCs w:val="24"/>
                <w:lang w:eastAsia="ru-RU"/>
              </w:rPr>
              <w:t>Органолептическая оценка, балл</w:t>
            </w:r>
            <w:r w:rsidR="002E6C3B" w:rsidRPr="00F92B47">
              <w:rPr>
                <w:rFonts w:ascii="Times New Roman" w:hAnsi="Times New Roman" w:cs="Times New Roman"/>
                <w:szCs w:val="24"/>
                <w:lang w:eastAsia="ru-RU"/>
              </w:rPr>
              <w:t xml:space="preserve"> </w:t>
            </w:r>
          </w:p>
        </w:tc>
      </w:tr>
      <w:tr w:rsidR="00B96095" w:rsidRPr="00F92B47" w:rsidTr="002A2C19">
        <w:trPr>
          <w:jc w:val="center"/>
        </w:trPr>
        <w:tc>
          <w:tcPr>
            <w:tcW w:w="1914" w:type="dxa"/>
            <w:vMerge/>
            <w:tcBorders>
              <w:left w:val="single" w:sz="4" w:space="0" w:color="auto"/>
            </w:tcBorders>
          </w:tcPr>
          <w:p w:rsidR="00B96095" w:rsidRPr="00F92B47" w:rsidRDefault="00B96095" w:rsidP="00483E6E">
            <w:pPr>
              <w:jc w:val="both"/>
              <w:rPr>
                <w:rFonts w:ascii="Times New Roman" w:hAnsi="Times New Roman" w:cs="Times New Roman"/>
                <w:szCs w:val="24"/>
                <w:lang w:eastAsia="ru-RU"/>
              </w:rPr>
            </w:pPr>
          </w:p>
        </w:tc>
        <w:tc>
          <w:tcPr>
            <w:tcW w:w="1405" w:type="dxa"/>
            <w:vMerge/>
          </w:tcPr>
          <w:p w:rsidR="00B96095" w:rsidRPr="00F92B47" w:rsidRDefault="00B96095" w:rsidP="00483E6E">
            <w:pPr>
              <w:jc w:val="both"/>
              <w:rPr>
                <w:rFonts w:ascii="Times New Roman" w:hAnsi="Times New Roman" w:cs="Times New Roman"/>
                <w:szCs w:val="24"/>
                <w:lang w:eastAsia="ru-RU"/>
              </w:rPr>
            </w:pPr>
          </w:p>
        </w:tc>
        <w:tc>
          <w:tcPr>
            <w:tcW w:w="1855" w:type="dxa"/>
          </w:tcPr>
          <w:p w:rsidR="00012075" w:rsidRPr="00F92B47" w:rsidRDefault="00B96095" w:rsidP="00012075">
            <w:pPr>
              <w:jc w:val="center"/>
              <w:rPr>
                <w:rFonts w:ascii="Times New Roman" w:hAnsi="Times New Roman" w:cs="Times New Roman"/>
                <w:szCs w:val="24"/>
                <w:lang w:eastAsia="ru-RU"/>
              </w:rPr>
            </w:pPr>
            <w:r w:rsidRPr="00F92B47">
              <w:rPr>
                <w:rFonts w:ascii="Times New Roman" w:hAnsi="Times New Roman" w:cs="Times New Roman"/>
                <w:szCs w:val="24"/>
                <w:lang w:eastAsia="ru-RU"/>
              </w:rPr>
              <w:t>внешний вид</w:t>
            </w:r>
            <w:r w:rsidR="002E6C3B" w:rsidRPr="00F92B47">
              <w:rPr>
                <w:rFonts w:ascii="Times New Roman" w:hAnsi="Times New Roman" w:cs="Times New Roman"/>
                <w:szCs w:val="24"/>
                <w:lang w:eastAsia="ru-RU"/>
              </w:rPr>
              <w:t xml:space="preserve"> </w:t>
            </w:r>
          </w:p>
          <w:p w:rsidR="00774E55" w:rsidRPr="00F92B47" w:rsidRDefault="00774E55" w:rsidP="007B03AF">
            <w:pPr>
              <w:jc w:val="center"/>
              <w:rPr>
                <w:rFonts w:ascii="Times New Roman" w:hAnsi="Times New Roman" w:cs="Times New Roman"/>
                <w:szCs w:val="24"/>
                <w:lang w:eastAsia="ru-RU"/>
              </w:rPr>
            </w:pPr>
          </w:p>
        </w:tc>
        <w:tc>
          <w:tcPr>
            <w:tcW w:w="1443" w:type="dxa"/>
          </w:tcPr>
          <w:p w:rsidR="00012075" w:rsidRPr="00F92B47" w:rsidRDefault="002E6C3B" w:rsidP="00012075">
            <w:pPr>
              <w:jc w:val="center"/>
              <w:rPr>
                <w:rFonts w:ascii="Times New Roman" w:hAnsi="Times New Roman" w:cs="Times New Roman"/>
                <w:szCs w:val="24"/>
                <w:lang w:eastAsia="ru-RU"/>
              </w:rPr>
            </w:pPr>
            <w:r w:rsidRPr="00F92B47">
              <w:rPr>
                <w:rFonts w:ascii="Times New Roman" w:hAnsi="Times New Roman" w:cs="Times New Roman"/>
                <w:szCs w:val="24"/>
                <w:lang w:eastAsia="ru-RU"/>
              </w:rPr>
              <w:t>м</w:t>
            </w:r>
            <w:r w:rsidR="00774E55" w:rsidRPr="00F92B47">
              <w:rPr>
                <w:rFonts w:ascii="Times New Roman" w:hAnsi="Times New Roman" w:cs="Times New Roman"/>
                <w:szCs w:val="24"/>
                <w:lang w:eastAsia="ru-RU"/>
              </w:rPr>
              <w:t>якиш</w:t>
            </w:r>
            <w:r w:rsidRPr="00F92B47">
              <w:rPr>
                <w:rFonts w:ascii="Times New Roman" w:hAnsi="Times New Roman" w:cs="Times New Roman"/>
                <w:szCs w:val="24"/>
                <w:lang w:eastAsia="ru-RU"/>
              </w:rPr>
              <w:t xml:space="preserve"> </w:t>
            </w:r>
          </w:p>
          <w:p w:rsidR="00774E55" w:rsidRPr="00F92B47" w:rsidRDefault="00774E55" w:rsidP="00774E55">
            <w:pPr>
              <w:jc w:val="center"/>
              <w:rPr>
                <w:rFonts w:ascii="Times New Roman" w:hAnsi="Times New Roman" w:cs="Times New Roman"/>
                <w:szCs w:val="24"/>
                <w:lang w:eastAsia="ru-RU"/>
              </w:rPr>
            </w:pPr>
          </w:p>
        </w:tc>
        <w:tc>
          <w:tcPr>
            <w:tcW w:w="2329" w:type="dxa"/>
            <w:tcBorders>
              <w:right w:val="single" w:sz="4" w:space="0" w:color="auto"/>
            </w:tcBorders>
          </w:tcPr>
          <w:p w:rsidR="00774E55" w:rsidRPr="00F92B47" w:rsidRDefault="00B96095" w:rsidP="00012075">
            <w:pPr>
              <w:jc w:val="center"/>
              <w:rPr>
                <w:rFonts w:ascii="Times New Roman" w:hAnsi="Times New Roman" w:cs="Times New Roman"/>
                <w:szCs w:val="24"/>
                <w:lang w:eastAsia="ru-RU"/>
              </w:rPr>
            </w:pPr>
            <w:r w:rsidRPr="00F92B47">
              <w:rPr>
                <w:rFonts w:ascii="Times New Roman" w:hAnsi="Times New Roman" w:cs="Times New Roman"/>
                <w:szCs w:val="24"/>
                <w:lang w:eastAsia="ru-RU"/>
              </w:rPr>
              <w:t>суммарная оценка</w:t>
            </w:r>
            <w:r w:rsidR="002E6C3B" w:rsidRPr="00F92B47">
              <w:rPr>
                <w:rFonts w:ascii="Times New Roman" w:hAnsi="Times New Roman" w:cs="Times New Roman"/>
                <w:szCs w:val="24"/>
                <w:lang w:eastAsia="ru-RU"/>
              </w:rPr>
              <w:t xml:space="preserve"> </w:t>
            </w:r>
          </w:p>
        </w:tc>
      </w:tr>
      <w:tr w:rsidR="00B96095" w:rsidRPr="00F92B47" w:rsidTr="002A2C19">
        <w:trPr>
          <w:jc w:val="center"/>
        </w:trPr>
        <w:tc>
          <w:tcPr>
            <w:tcW w:w="1914" w:type="dxa"/>
            <w:tcBorders>
              <w:left w:val="single" w:sz="4" w:space="0" w:color="auto"/>
            </w:tcBorders>
          </w:tcPr>
          <w:p w:rsidR="00774E55" w:rsidRPr="00F92B47" w:rsidRDefault="00B96095" w:rsidP="00012075">
            <w:pPr>
              <w:jc w:val="both"/>
              <w:rPr>
                <w:rFonts w:ascii="Times New Roman" w:hAnsi="Times New Roman" w:cs="Times New Roman"/>
                <w:szCs w:val="24"/>
                <w:lang w:val="en-US"/>
              </w:rPr>
            </w:pPr>
            <w:proofErr w:type="spellStart"/>
            <w:r w:rsidRPr="00F92B47">
              <w:rPr>
                <w:rFonts w:ascii="Times New Roman" w:hAnsi="Times New Roman" w:cs="Times New Roman"/>
                <w:szCs w:val="24"/>
              </w:rPr>
              <w:t>Рунь</w:t>
            </w:r>
            <w:proofErr w:type="spellEnd"/>
            <w:r w:rsidR="002E6C3B" w:rsidRPr="00F92B47">
              <w:rPr>
                <w:rFonts w:ascii="Times New Roman" w:hAnsi="Times New Roman" w:cs="Times New Roman"/>
                <w:szCs w:val="24"/>
              </w:rPr>
              <w:t xml:space="preserve"> </w:t>
            </w:r>
          </w:p>
        </w:tc>
        <w:tc>
          <w:tcPr>
            <w:tcW w:w="1405" w:type="dxa"/>
          </w:tcPr>
          <w:p w:rsidR="00B96095" w:rsidRPr="00F92B47" w:rsidRDefault="00B96095" w:rsidP="007B03AF">
            <w:pPr>
              <w:jc w:val="center"/>
              <w:rPr>
                <w:rFonts w:ascii="Times New Roman" w:hAnsi="Times New Roman" w:cs="Times New Roman"/>
                <w:szCs w:val="24"/>
              </w:rPr>
            </w:pPr>
            <w:r w:rsidRPr="00F92B47">
              <w:rPr>
                <w:rFonts w:ascii="Times New Roman" w:hAnsi="Times New Roman" w:cs="Times New Roman"/>
                <w:szCs w:val="24"/>
              </w:rPr>
              <w:t>440</w:t>
            </w:r>
          </w:p>
        </w:tc>
        <w:tc>
          <w:tcPr>
            <w:tcW w:w="1855"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4,0</w:t>
            </w:r>
          </w:p>
        </w:tc>
        <w:tc>
          <w:tcPr>
            <w:tcW w:w="1443"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3,8</w:t>
            </w:r>
          </w:p>
        </w:tc>
        <w:tc>
          <w:tcPr>
            <w:tcW w:w="2329" w:type="dxa"/>
            <w:tcBorders>
              <w:right w:val="single" w:sz="4" w:space="0" w:color="auto"/>
            </w:tcBorders>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7,8</w:t>
            </w:r>
          </w:p>
        </w:tc>
      </w:tr>
      <w:tr w:rsidR="00B96095" w:rsidRPr="00F92B47" w:rsidTr="002A2C19">
        <w:trPr>
          <w:jc w:val="center"/>
        </w:trPr>
        <w:tc>
          <w:tcPr>
            <w:tcW w:w="1914" w:type="dxa"/>
            <w:tcBorders>
              <w:left w:val="single" w:sz="4" w:space="0" w:color="auto"/>
            </w:tcBorders>
          </w:tcPr>
          <w:p w:rsidR="00774E55"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24</w:t>
            </w:r>
          </w:p>
        </w:tc>
        <w:tc>
          <w:tcPr>
            <w:tcW w:w="1405" w:type="dxa"/>
          </w:tcPr>
          <w:p w:rsidR="00B96095" w:rsidRPr="00F92B47" w:rsidRDefault="00B96095" w:rsidP="007B03AF">
            <w:pPr>
              <w:jc w:val="center"/>
              <w:rPr>
                <w:rFonts w:ascii="Times New Roman" w:hAnsi="Times New Roman" w:cs="Times New Roman"/>
                <w:szCs w:val="24"/>
              </w:rPr>
            </w:pPr>
            <w:r w:rsidRPr="00F92B47">
              <w:rPr>
                <w:rFonts w:ascii="Times New Roman" w:hAnsi="Times New Roman" w:cs="Times New Roman"/>
                <w:szCs w:val="24"/>
              </w:rPr>
              <w:t>390</w:t>
            </w:r>
          </w:p>
        </w:tc>
        <w:tc>
          <w:tcPr>
            <w:tcW w:w="1855"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4,0</w:t>
            </w:r>
          </w:p>
        </w:tc>
        <w:tc>
          <w:tcPr>
            <w:tcW w:w="1443"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2,5</w:t>
            </w:r>
          </w:p>
        </w:tc>
        <w:tc>
          <w:tcPr>
            <w:tcW w:w="2329" w:type="dxa"/>
            <w:tcBorders>
              <w:right w:val="single" w:sz="4" w:space="0" w:color="auto"/>
            </w:tcBorders>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6,5</w:t>
            </w:r>
          </w:p>
        </w:tc>
      </w:tr>
      <w:tr w:rsidR="00B96095" w:rsidRPr="00F92B47" w:rsidTr="002A2C19">
        <w:trPr>
          <w:jc w:val="center"/>
        </w:trPr>
        <w:tc>
          <w:tcPr>
            <w:tcW w:w="1914" w:type="dxa"/>
            <w:tcBorders>
              <w:left w:val="single" w:sz="4" w:space="0" w:color="auto"/>
            </w:tcBorders>
          </w:tcPr>
          <w:p w:rsidR="00774E55"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45/1</w:t>
            </w:r>
            <w:r w:rsidR="002E6C3B" w:rsidRPr="00F92B47">
              <w:rPr>
                <w:rFonts w:ascii="Times New Roman" w:hAnsi="Times New Roman" w:cs="Times New Roman"/>
                <w:szCs w:val="24"/>
              </w:rPr>
              <w:t xml:space="preserve"> </w:t>
            </w:r>
          </w:p>
        </w:tc>
        <w:tc>
          <w:tcPr>
            <w:tcW w:w="1405" w:type="dxa"/>
          </w:tcPr>
          <w:p w:rsidR="00B96095" w:rsidRPr="00F92B47" w:rsidRDefault="00B96095" w:rsidP="007B03AF">
            <w:pPr>
              <w:jc w:val="center"/>
              <w:rPr>
                <w:rFonts w:ascii="Times New Roman" w:hAnsi="Times New Roman" w:cs="Times New Roman"/>
                <w:szCs w:val="24"/>
              </w:rPr>
            </w:pPr>
            <w:r w:rsidRPr="00F92B47">
              <w:rPr>
                <w:rFonts w:ascii="Times New Roman" w:hAnsi="Times New Roman" w:cs="Times New Roman"/>
                <w:szCs w:val="24"/>
              </w:rPr>
              <w:t>400</w:t>
            </w:r>
          </w:p>
        </w:tc>
        <w:tc>
          <w:tcPr>
            <w:tcW w:w="1855"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3,3</w:t>
            </w:r>
          </w:p>
        </w:tc>
        <w:tc>
          <w:tcPr>
            <w:tcW w:w="1443"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3,5</w:t>
            </w:r>
          </w:p>
        </w:tc>
        <w:tc>
          <w:tcPr>
            <w:tcW w:w="2329" w:type="dxa"/>
            <w:tcBorders>
              <w:right w:val="single" w:sz="4" w:space="0" w:color="auto"/>
            </w:tcBorders>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6,8</w:t>
            </w:r>
          </w:p>
        </w:tc>
      </w:tr>
      <w:tr w:rsidR="00B96095" w:rsidRPr="00F92B47" w:rsidTr="002A2C19">
        <w:trPr>
          <w:jc w:val="center"/>
        </w:trPr>
        <w:tc>
          <w:tcPr>
            <w:tcW w:w="1914" w:type="dxa"/>
            <w:tcBorders>
              <w:left w:val="single" w:sz="4" w:space="0" w:color="auto"/>
            </w:tcBorders>
          </w:tcPr>
          <w:p w:rsidR="00774E55"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линия 15/4</w:t>
            </w:r>
            <w:r w:rsidR="002E6C3B" w:rsidRPr="00F92B47">
              <w:rPr>
                <w:rFonts w:ascii="Times New Roman" w:hAnsi="Times New Roman" w:cs="Times New Roman"/>
                <w:szCs w:val="24"/>
              </w:rPr>
              <w:t xml:space="preserve"> </w:t>
            </w:r>
          </w:p>
        </w:tc>
        <w:tc>
          <w:tcPr>
            <w:tcW w:w="1405" w:type="dxa"/>
          </w:tcPr>
          <w:p w:rsidR="00B96095" w:rsidRPr="00F92B47" w:rsidRDefault="00B96095" w:rsidP="007B03AF">
            <w:pPr>
              <w:jc w:val="center"/>
              <w:rPr>
                <w:rFonts w:ascii="Times New Roman" w:hAnsi="Times New Roman" w:cs="Times New Roman"/>
                <w:szCs w:val="24"/>
              </w:rPr>
            </w:pPr>
            <w:r w:rsidRPr="00F92B47">
              <w:rPr>
                <w:rFonts w:ascii="Times New Roman" w:hAnsi="Times New Roman" w:cs="Times New Roman"/>
                <w:szCs w:val="24"/>
              </w:rPr>
              <w:t>380</w:t>
            </w:r>
          </w:p>
        </w:tc>
        <w:tc>
          <w:tcPr>
            <w:tcW w:w="1855"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3,6</w:t>
            </w:r>
          </w:p>
        </w:tc>
        <w:tc>
          <w:tcPr>
            <w:tcW w:w="1443"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3,4</w:t>
            </w:r>
          </w:p>
        </w:tc>
        <w:tc>
          <w:tcPr>
            <w:tcW w:w="2329" w:type="dxa"/>
            <w:tcBorders>
              <w:right w:val="single" w:sz="4" w:space="0" w:color="auto"/>
            </w:tcBorders>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7,0</w:t>
            </w:r>
          </w:p>
        </w:tc>
      </w:tr>
      <w:tr w:rsidR="00B96095" w:rsidRPr="00F92B47" w:rsidTr="002A2C19">
        <w:trPr>
          <w:jc w:val="center"/>
        </w:trPr>
        <w:tc>
          <w:tcPr>
            <w:tcW w:w="1914" w:type="dxa"/>
            <w:tcBorders>
              <w:left w:val="single" w:sz="4" w:space="0" w:color="auto"/>
            </w:tcBorders>
          </w:tcPr>
          <w:p w:rsidR="00774E55" w:rsidRPr="00F92B47" w:rsidRDefault="002B7D0A" w:rsidP="00012075">
            <w:pPr>
              <w:jc w:val="both"/>
              <w:rPr>
                <w:rFonts w:ascii="Times New Roman" w:hAnsi="Times New Roman" w:cs="Times New Roman"/>
                <w:szCs w:val="24"/>
                <w:lang w:val="en-US"/>
              </w:rPr>
            </w:pPr>
            <w:r w:rsidRPr="00F92B47">
              <w:rPr>
                <w:rFonts w:ascii="Times New Roman" w:hAnsi="Times New Roman" w:cs="Times New Roman"/>
                <w:szCs w:val="24"/>
              </w:rPr>
              <w:t>АДП-</w:t>
            </w:r>
            <w:r w:rsidR="00B96095" w:rsidRPr="00F92B47">
              <w:rPr>
                <w:rFonts w:ascii="Times New Roman" w:hAnsi="Times New Roman" w:cs="Times New Roman"/>
                <w:szCs w:val="24"/>
              </w:rPr>
              <w:t>256</w:t>
            </w:r>
            <w:r w:rsidR="002E6C3B" w:rsidRPr="00F92B47">
              <w:rPr>
                <w:rFonts w:ascii="Times New Roman" w:hAnsi="Times New Roman" w:cs="Times New Roman"/>
                <w:szCs w:val="24"/>
              </w:rPr>
              <w:t xml:space="preserve"> </w:t>
            </w:r>
          </w:p>
        </w:tc>
        <w:tc>
          <w:tcPr>
            <w:tcW w:w="1405" w:type="dxa"/>
          </w:tcPr>
          <w:p w:rsidR="00B96095" w:rsidRPr="00F92B47" w:rsidRDefault="00B96095" w:rsidP="007B03AF">
            <w:pPr>
              <w:jc w:val="center"/>
              <w:rPr>
                <w:rFonts w:ascii="Times New Roman" w:hAnsi="Times New Roman" w:cs="Times New Roman"/>
                <w:szCs w:val="24"/>
              </w:rPr>
            </w:pPr>
            <w:r w:rsidRPr="00F92B47">
              <w:rPr>
                <w:rFonts w:ascii="Times New Roman" w:hAnsi="Times New Roman" w:cs="Times New Roman"/>
                <w:szCs w:val="24"/>
              </w:rPr>
              <w:t>380</w:t>
            </w:r>
          </w:p>
        </w:tc>
        <w:tc>
          <w:tcPr>
            <w:tcW w:w="1855"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3,3</w:t>
            </w:r>
          </w:p>
        </w:tc>
        <w:tc>
          <w:tcPr>
            <w:tcW w:w="1443"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3,0</w:t>
            </w:r>
          </w:p>
        </w:tc>
        <w:tc>
          <w:tcPr>
            <w:tcW w:w="2329" w:type="dxa"/>
            <w:tcBorders>
              <w:right w:val="single" w:sz="4" w:space="0" w:color="auto"/>
            </w:tcBorders>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6,3</w:t>
            </w:r>
          </w:p>
        </w:tc>
      </w:tr>
      <w:tr w:rsidR="00B96095" w:rsidRPr="00F92B47" w:rsidTr="002A2C19">
        <w:trPr>
          <w:jc w:val="center"/>
        </w:trPr>
        <w:tc>
          <w:tcPr>
            <w:tcW w:w="1914" w:type="dxa"/>
            <w:tcBorders>
              <w:left w:val="single" w:sz="4" w:space="0" w:color="auto"/>
            </w:tcBorders>
          </w:tcPr>
          <w:p w:rsidR="00774E55" w:rsidRPr="00F92B47" w:rsidRDefault="00B96095" w:rsidP="00012075">
            <w:pPr>
              <w:jc w:val="both"/>
              <w:rPr>
                <w:rFonts w:ascii="Times New Roman" w:hAnsi="Times New Roman" w:cs="Times New Roman"/>
                <w:szCs w:val="24"/>
                <w:lang w:val="en-US"/>
              </w:rPr>
            </w:pPr>
            <w:r w:rsidRPr="00F92B47">
              <w:rPr>
                <w:rFonts w:ascii="Times New Roman" w:hAnsi="Times New Roman" w:cs="Times New Roman"/>
                <w:szCs w:val="24"/>
              </w:rPr>
              <w:t>ТИ 17</w:t>
            </w:r>
            <w:r w:rsidR="002E6C3B" w:rsidRPr="00F92B47">
              <w:rPr>
                <w:rFonts w:ascii="Times New Roman" w:hAnsi="Times New Roman" w:cs="Times New Roman"/>
                <w:szCs w:val="24"/>
              </w:rPr>
              <w:t xml:space="preserve"> </w:t>
            </w:r>
          </w:p>
        </w:tc>
        <w:tc>
          <w:tcPr>
            <w:tcW w:w="1405" w:type="dxa"/>
          </w:tcPr>
          <w:p w:rsidR="00B96095" w:rsidRPr="00F92B47" w:rsidRDefault="00B96095" w:rsidP="007B03AF">
            <w:pPr>
              <w:jc w:val="center"/>
              <w:rPr>
                <w:rFonts w:ascii="Times New Roman" w:hAnsi="Times New Roman" w:cs="Times New Roman"/>
                <w:szCs w:val="24"/>
              </w:rPr>
            </w:pPr>
            <w:r w:rsidRPr="00F92B47">
              <w:rPr>
                <w:rFonts w:ascii="Times New Roman" w:hAnsi="Times New Roman" w:cs="Times New Roman"/>
                <w:szCs w:val="24"/>
              </w:rPr>
              <w:t>390</w:t>
            </w:r>
          </w:p>
        </w:tc>
        <w:tc>
          <w:tcPr>
            <w:tcW w:w="1855"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3,0</w:t>
            </w:r>
          </w:p>
        </w:tc>
        <w:tc>
          <w:tcPr>
            <w:tcW w:w="1443" w:type="dxa"/>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3,3</w:t>
            </w:r>
          </w:p>
        </w:tc>
        <w:tc>
          <w:tcPr>
            <w:tcW w:w="2329" w:type="dxa"/>
            <w:tcBorders>
              <w:right w:val="single" w:sz="4" w:space="0" w:color="auto"/>
            </w:tcBorders>
          </w:tcPr>
          <w:p w:rsidR="00B96095" w:rsidRPr="00F92B47" w:rsidRDefault="00B96095" w:rsidP="007B03AF">
            <w:pPr>
              <w:jc w:val="center"/>
              <w:rPr>
                <w:rFonts w:ascii="Times New Roman" w:hAnsi="Times New Roman" w:cs="Times New Roman"/>
                <w:szCs w:val="24"/>
                <w:lang w:eastAsia="ru-RU"/>
              </w:rPr>
            </w:pPr>
            <w:r w:rsidRPr="00F92B47">
              <w:rPr>
                <w:rFonts w:ascii="Times New Roman" w:hAnsi="Times New Roman" w:cs="Times New Roman"/>
                <w:szCs w:val="24"/>
                <w:lang w:eastAsia="ru-RU"/>
              </w:rPr>
              <w:t>6,3</w:t>
            </w:r>
          </w:p>
        </w:tc>
      </w:tr>
    </w:tbl>
    <w:p w:rsidR="00774E55" w:rsidRPr="00F92B47" w:rsidRDefault="00774E55" w:rsidP="00483E6E">
      <w:pPr>
        <w:spacing w:after="0" w:line="240" w:lineRule="auto"/>
        <w:jc w:val="both"/>
        <w:rPr>
          <w:rFonts w:ascii="Times New Roman" w:hAnsi="Times New Roman" w:cs="Times New Roman"/>
          <w:color w:val="333333"/>
          <w:sz w:val="24"/>
          <w:szCs w:val="24"/>
          <w:shd w:val="clear" w:color="auto" w:fill="FFFFFF"/>
          <w:lang w:val="en-US" w:eastAsia="ru-RU"/>
        </w:rPr>
      </w:pPr>
    </w:p>
    <w:p w:rsidR="00B96095" w:rsidRPr="00F92B47" w:rsidRDefault="00B96095" w:rsidP="00A80766">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 xml:space="preserve">Хлеб, выпеченный из смешанной </w:t>
      </w:r>
      <w:proofErr w:type="spellStart"/>
      <w:r w:rsidR="007B03AF" w:rsidRPr="00F92B47">
        <w:rPr>
          <w:rFonts w:ascii="Times New Roman" w:hAnsi="Times New Roman" w:cs="Times New Roman"/>
          <w:sz w:val="24"/>
          <w:szCs w:val="24"/>
          <w:shd w:val="clear" w:color="auto" w:fill="FFFFFF"/>
          <w:lang w:eastAsia="ru-RU"/>
        </w:rPr>
        <w:t>тритикалевой</w:t>
      </w:r>
      <w:proofErr w:type="spellEnd"/>
      <w:r w:rsidR="007B03AF" w:rsidRPr="00F92B47">
        <w:rPr>
          <w:rFonts w:ascii="Times New Roman" w:hAnsi="Times New Roman" w:cs="Times New Roman"/>
          <w:sz w:val="24"/>
          <w:szCs w:val="24"/>
          <w:shd w:val="clear" w:color="auto" w:fill="FFFFFF"/>
          <w:lang w:eastAsia="ru-RU"/>
        </w:rPr>
        <w:t xml:space="preserve"> и пшеничной муки </w:t>
      </w:r>
      <w:r w:rsidR="00E96736" w:rsidRPr="00F92B47">
        <w:rPr>
          <w:rFonts w:ascii="Times New Roman" w:hAnsi="Times New Roman" w:cs="Times New Roman"/>
          <w:sz w:val="24"/>
          <w:szCs w:val="24"/>
          <w:shd w:val="clear" w:color="auto" w:fill="FFFFFF"/>
          <w:lang w:eastAsia="ru-RU"/>
        </w:rPr>
        <w:t>в соотношении 50:50</w:t>
      </w:r>
      <w:r w:rsidR="007B03AF" w:rsidRPr="00F92B47">
        <w:rPr>
          <w:rFonts w:ascii="Times New Roman" w:hAnsi="Times New Roman" w:cs="Times New Roman"/>
          <w:sz w:val="24"/>
          <w:szCs w:val="24"/>
          <w:shd w:val="clear" w:color="auto" w:fill="FFFFFF"/>
          <w:lang w:eastAsia="ru-RU"/>
        </w:rPr>
        <w:t>,</w:t>
      </w:r>
      <w:r w:rsidR="00E96736" w:rsidRPr="00F92B47">
        <w:rPr>
          <w:rFonts w:ascii="Times New Roman" w:hAnsi="Times New Roman" w:cs="Times New Roman"/>
          <w:sz w:val="24"/>
          <w:szCs w:val="24"/>
          <w:shd w:val="clear" w:color="auto" w:fill="FFFFFF"/>
          <w:lang w:eastAsia="ru-RU"/>
        </w:rPr>
        <w:t xml:space="preserve"> </w:t>
      </w:r>
      <w:r w:rsidR="007962EB" w:rsidRPr="00F92B47">
        <w:rPr>
          <w:rFonts w:ascii="Times New Roman" w:hAnsi="Times New Roman" w:cs="Times New Roman"/>
          <w:sz w:val="24"/>
          <w:szCs w:val="24"/>
          <w:shd w:val="clear" w:color="auto" w:fill="FFFFFF"/>
          <w:lang w:eastAsia="ru-RU"/>
        </w:rPr>
        <w:t>сорт</w:t>
      </w:r>
      <w:r w:rsidR="007B03AF" w:rsidRPr="00F92B47">
        <w:rPr>
          <w:rFonts w:ascii="Times New Roman" w:hAnsi="Times New Roman" w:cs="Times New Roman"/>
          <w:sz w:val="24"/>
          <w:szCs w:val="24"/>
          <w:shd w:val="clear" w:color="auto" w:fill="FFFFFF"/>
          <w:lang w:eastAsia="ru-RU"/>
        </w:rPr>
        <w:t>а</w:t>
      </w:r>
      <w:r w:rsidRPr="00F92B47">
        <w:rPr>
          <w:rFonts w:ascii="Times New Roman" w:hAnsi="Times New Roman" w:cs="Times New Roman"/>
          <w:sz w:val="24"/>
          <w:szCs w:val="24"/>
          <w:shd w:val="clear" w:color="auto" w:fill="FFFFFF"/>
          <w:lang w:eastAsia="ru-RU"/>
        </w:rPr>
        <w:t xml:space="preserve"> </w:t>
      </w:r>
      <w:proofErr w:type="spellStart"/>
      <w:r w:rsidRPr="00F92B47">
        <w:rPr>
          <w:rFonts w:ascii="Times New Roman" w:hAnsi="Times New Roman" w:cs="Times New Roman"/>
          <w:sz w:val="24"/>
          <w:szCs w:val="24"/>
          <w:shd w:val="clear" w:color="auto" w:fill="FFFFFF"/>
          <w:lang w:eastAsia="ru-RU"/>
        </w:rPr>
        <w:t>Рунь</w:t>
      </w:r>
      <w:proofErr w:type="spellEnd"/>
      <w:r w:rsidR="007B03AF" w:rsidRPr="00F92B47">
        <w:rPr>
          <w:rFonts w:ascii="Times New Roman" w:hAnsi="Times New Roman" w:cs="Times New Roman"/>
          <w:sz w:val="24"/>
          <w:szCs w:val="24"/>
          <w:shd w:val="clear" w:color="auto" w:fill="FFFFFF"/>
          <w:lang w:eastAsia="ru-RU"/>
        </w:rPr>
        <w:t xml:space="preserve"> и линии</w:t>
      </w:r>
      <w:r w:rsidR="007962EB" w:rsidRPr="00F92B47">
        <w:rPr>
          <w:rFonts w:ascii="Times New Roman" w:hAnsi="Times New Roman" w:cs="Times New Roman"/>
          <w:sz w:val="24"/>
          <w:szCs w:val="24"/>
          <w:shd w:val="clear" w:color="auto" w:fill="FFFFFF"/>
          <w:lang w:eastAsia="ru-RU"/>
        </w:rPr>
        <w:t xml:space="preserve"> 45/1</w:t>
      </w:r>
      <w:r w:rsidRPr="00F92B47">
        <w:rPr>
          <w:rFonts w:ascii="Times New Roman" w:hAnsi="Times New Roman" w:cs="Times New Roman"/>
          <w:sz w:val="24"/>
          <w:szCs w:val="24"/>
          <w:shd w:val="clear" w:color="auto" w:fill="FFFFFF"/>
          <w:lang w:eastAsia="ru-RU"/>
        </w:rPr>
        <w:t xml:space="preserve"> </w:t>
      </w:r>
      <w:r w:rsidR="007962EB" w:rsidRPr="00F92B47">
        <w:rPr>
          <w:rFonts w:ascii="Times New Roman" w:hAnsi="Times New Roman" w:cs="Times New Roman"/>
          <w:sz w:val="24"/>
          <w:szCs w:val="24"/>
          <w:shd w:val="clear" w:color="auto" w:fill="FFFFFF"/>
          <w:lang w:eastAsia="ru-RU"/>
        </w:rPr>
        <w:t>характеризовались</w:t>
      </w:r>
      <w:r w:rsidRPr="00F92B47">
        <w:rPr>
          <w:rFonts w:ascii="Times New Roman" w:hAnsi="Times New Roman" w:cs="Times New Roman"/>
          <w:sz w:val="24"/>
          <w:szCs w:val="24"/>
          <w:shd w:val="clear" w:color="auto" w:fill="FFFFFF"/>
          <w:lang w:eastAsia="ru-RU"/>
        </w:rPr>
        <w:t xml:space="preserve"> хо</w:t>
      </w:r>
      <w:r w:rsidR="007962EB" w:rsidRPr="00F92B47">
        <w:rPr>
          <w:rFonts w:ascii="Times New Roman" w:hAnsi="Times New Roman" w:cs="Times New Roman"/>
          <w:sz w:val="24"/>
          <w:szCs w:val="24"/>
          <w:shd w:val="clear" w:color="auto" w:fill="FFFFFF"/>
          <w:lang w:eastAsia="ru-RU"/>
        </w:rPr>
        <w:t>рошим объёмом, соответственно</w:t>
      </w:r>
      <w:r w:rsidRPr="00F92B47">
        <w:rPr>
          <w:rFonts w:ascii="Times New Roman" w:hAnsi="Times New Roman" w:cs="Times New Roman"/>
          <w:sz w:val="24"/>
          <w:szCs w:val="24"/>
          <w:shd w:val="clear" w:color="auto" w:fill="FFFFFF"/>
          <w:lang w:eastAsia="ru-RU"/>
        </w:rPr>
        <w:t xml:space="preserve"> 440</w:t>
      </w:r>
      <w:r w:rsidR="007962EB" w:rsidRPr="00F92B47">
        <w:rPr>
          <w:rFonts w:ascii="Times New Roman" w:hAnsi="Times New Roman" w:cs="Times New Roman"/>
          <w:sz w:val="24"/>
          <w:szCs w:val="24"/>
          <w:shd w:val="clear" w:color="auto" w:fill="FFFFFF"/>
          <w:lang w:eastAsia="ru-RU"/>
        </w:rPr>
        <w:t xml:space="preserve"> и 400</w:t>
      </w:r>
      <w:r w:rsidRPr="00F92B47">
        <w:rPr>
          <w:rFonts w:ascii="Times New Roman" w:hAnsi="Times New Roman" w:cs="Times New Roman"/>
          <w:sz w:val="24"/>
          <w:szCs w:val="24"/>
          <w:shd w:val="clear" w:color="auto" w:fill="FFFFFF"/>
          <w:lang w:eastAsia="ru-RU"/>
        </w:rPr>
        <w:t xml:space="preserve"> мл, у остальных </w:t>
      </w:r>
      <w:proofErr w:type="spellStart"/>
      <w:r w:rsidRPr="00F92B47">
        <w:rPr>
          <w:rFonts w:ascii="Times New Roman" w:hAnsi="Times New Roman" w:cs="Times New Roman"/>
          <w:sz w:val="24"/>
          <w:szCs w:val="24"/>
          <w:shd w:val="clear" w:color="auto" w:fill="FFFFFF"/>
          <w:lang w:eastAsia="ru-RU"/>
        </w:rPr>
        <w:t>сортообразцов</w:t>
      </w:r>
      <w:proofErr w:type="spellEnd"/>
      <w:r w:rsidRPr="00F92B47">
        <w:rPr>
          <w:rFonts w:ascii="Times New Roman" w:hAnsi="Times New Roman" w:cs="Times New Roman"/>
          <w:sz w:val="24"/>
          <w:szCs w:val="24"/>
          <w:shd w:val="clear" w:color="auto" w:fill="FFFFFF"/>
          <w:lang w:eastAsia="ru-RU"/>
        </w:rPr>
        <w:t xml:space="preserve"> он составил 380-390 мл. В сравнении с </w:t>
      </w:r>
      <w:proofErr w:type="spellStart"/>
      <w:r w:rsidRPr="00F92B47">
        <w:rPr>
          <w:rFonts w:ascii="Times New Roman" w:hAnsi="Times New Roman" w:cs="Times New Roman"/>
          <w:sz w:val="24"/>
          <w:szCs w:val="24"/>
          <w:shd w:val="clear" w:color="auto" w:fill="FFFFFF"/>
          <w:lang w:eastAsia="ru-RU"/>
        </w:rPr>
        <w:t>тритикалевой</w:t>
      </w:r>
      <w:proofErr w:type="spellEnd"/>
      <w:r w:rsidRPr="00F92B47">
        <w:rPr>
          <w:rFonts w:ascii="Times New Roman" w:hAnsi="Times New Roman" w:cs="Times New Roman"/>
          <w:sz w:val="24"/>
          <w:szCs w:val="24"/>
          <w:shd w:val="clear" w:color="auto" w:fill="FFFFFF"/>
          <w:lang w:eastAsia="ru-RU"/>
        </w:rPr>
        <w:t xml:space="preserve"> мукой, объем хлеба исследуемых </w:t>
      </w:r>
      <w:proofErr w:type="spellStart"/>
      <w:r w:rsidR="00D75057" w:rsidRPr="00F92B47">
        <w:rPr>
          <w:rFonts w:ascii="Times New Roman" w:hAnsi="Times New Roman" w:cs="Times New Roman"/>
          <w:sz w:val="24"/>
          <w:szCs w:val="24"/>
          <w:shd w:val="clear" w:color="auto" w:fill="FFFFFF"/>
          <w:lang w:eastAsia="ru-RU"/>
        </w:rPr>
        <w:t>сорто</w:t>
      </w:r>
      <w:r w:rsidRPr="00F92B47">
        <w:rPr>
          <w:rFonts w:ascii="Times New Roman" w:hAnsi="Times New Roman" w:cs="Times New Roman"/>
          <w:sz w:val="24"/>
          <w:szCs w:val="24"/>
          <w:shd w:val="clear" w:color="auto" w:fill="FFFFFF"/>
          <w:lang w:eastAsia="ru-RU"/>
        </w:rPr>
        <w:t>образцов</w:t>
      </w:r>
      <w:proofErr w:type="spellEnd"/>
      <w:r w:rsidRPr="00F92B47">
        <w:rPr>
          <w:rFonts w:ascii="Times New Roman" w:hAnsi="Times New Roman" w:cs="Times New Roman"/>
          <w:sz w:val="24"/>
          <w:szCs w:val="24"/>
          <w:shd w:val="clear" w:color="auto" w:fill="FFFFFF"/>
          <w:lang w:eastAsia="ru-RU"/>
        </w:rPr>
        <w:t xml:space="preserve"> из смеша</w:t>
      </w:r>
      <w:r w:rsidR="00D75057" w:rsidRPr="00F92B47">
        <w:rPr>
          <w:rFonts w:ascii="Times New Roman" w:hAnsi="Times New Roman" w:cs="Times New Roman"/>
          <w:sz w:val="24"/>
          <w:szCs w:val="24"/>
          <w:shd w:val="clear" w:color="auto" w:fill="FFFFFF"/>
          <w:lang w:eastAsia="ru-RU"/>
        </w:rPr>
        <w:t xml:space="preserve">нной муки увеличился </w:t>
      </w:r>
      <w:r w:rsidRPr="00F92B47">
        <w:rPr>
          <w:rFonts w:ascii="Times New Roman" w:hAnsi="Times New Roman" w:cs="Times New Roman"/>
          <w:sz w:val="24"/>
          <w:szCs w:val="24"/>
          <w:shd w:val="clear" w:color="auto" w:fill="FFFFFF"/>
          <w:lang w:eastAsia="ru-RU"/>
        </w:rPr>
        <w:t>от 4</w:t>
      </w:r>
      <w:r w:rsidR="003C361B" w:rsidRPr="00F92B47">
        <w:rPr>
          <w:rFonts w:ascii="Times New Roman" w:hAnsi="Times New Roman" w:cs="Times New Roman"/>
          <w:sz w:val="24"/>
          <w:szCs w:val="24"/>
          <w:shd w:val="clear" w:color="auto" w:fill="FFFFFF"/>
          <w:lang w:eastAsia="ru-RU"/>
        </w:rPr>
        <w:t>%</w:t>
      </w:r>
      <w:r w:rsidRPr="00F92B47">
        <w:rPr>
          <w:rFonts w:ascii="Times New Roman" w:hAnsi="Times New Roman" w:cs="Times New Roman"/>
          <w:sz w:val="24"/>
          <w:szCs w:val="24"/>
          <w:shd w:val="clear" w:color="auto" w:fill="FFFFFF"/>
          <w:lang w:eastAsia="ru-RU"/>
        </w:rPr>
        <w:t xml:space="preserve"> до 10%. Суммарная хлебопекарная оценка муки остальных </w:t>
      </w:r>
      <w:proofErr w:type="spellStart"/>
      <w:r w:rsidR="00D75057" w:rsidRPr="00F92B47">
        <w:rPr>
          <w:rFonts w:ascii="Times New Roman" w:hAnsi="Times New Roman" w:cs="Times New Roman"/>
          <w:sz w:val="24"/>
          <w:szCs w:val="24"/>
          <w:shd w:val="clear" w:color="auto" w:fill="FFFFFF"/>
          <w:lang w:eastAsia="ru-RU"/>
        </w:rPr>
        <w:t>сорто</w:t>
      </w:r>
      <w:r w:rsidRPr="00F92B47">
        <w:rPr>
          <w:rFonts w:ascii="Times New Roman" w:hAnsi="Times New Roman" w:cs="Times New Roman"/>
          <w:sz w:val="24"/>
          <w:szCs w:val="24"/>
          <w:shd w:val="clear" w:color="auto" w:fill="FFFFFF"/>
          <w:lang w:eastAsia="ru-RU"/>
        </w:rPr>
        <w:t>образцов</w:t>
      </w:r>
      <w:proofErr w:type="spellEnd"/>
      <w:r w:rsidRPr="00F92B47">
        <w:rPr>
          <w:rFonts w:ascii="Times New Roman" w:hAnsi="Times New Roman" w:cs="Times New Roman"/>
          <w:sz w:val="24"/>
          <w:szCs w:val="24"/>
          <w:shd w:val="clear" w:color="auto" w:fill="FFFFFF"/>
          <w:lang w:eastAsia="ru-RU"/>
        </w:rPr>
        <w:t xml:space="preserve"> были несколько ниже, из-за неровностей верхней кор</w:t>
      </w:r>
      <w:r w:rsidR="007B03AF" w:rsidRPr="00F92B47">
        <w:rPr>
          <w:rFonts w:ascii="Times New Roman" w:hAnsi="Times New Roman" w:cs="Times New Roman"/>
          <w:sz w:val="24"/>
          <w:szCs w:val="24"/>
          <w:shd w:val="clear" w:color="auto" w:fill="FFFFFF"/>
          <w:lang w:eastAsia="ru-RU"/>
        </w:rPr>
        <w:t>ки хлеба и её цвета, а также из-</w:t>
      </w:r>
      <w:r w:rsidRPr="00F92B47">
        <w:rPr>
          <w:rFonts w:ascii="Times New Roman" w:hAnsi="Times New Roman" w:cs="Times New Roman"/>
          <w:sz w:val="24"/>
          <w:szCs w:val="24"/>
          <w:shd w:val="clear" w:color="auto" w:fill="FFFFFF"/>
          <w:lang w:eastAsia="ru-RU"/>
        </w:rPr>
        <w:t>за неравномерной пористости мяк</w:t>
      </w:r>
      <w:r w:rsidR="00D75057" w:rsidRPr="00F92B47">
        <w:rPr>
          <w:rFonts w:ascii="Times New Roman" w:hAnsi="Times New Roman" w:cs="Times New Roman"/>
          <w:sz w:val="24"/>
          <w:szCs w:val="24"/>
          <w:shd w:val="clear" w:color="auto" w:fill="FFFFFF"/>
          <w:lang w:eastAsia="ru-RU"/>
        </w:rPr>
        <w:t>иша. Хлебопекарные качества соответствовали</w:t>
      </w:r>
      <w:r w:rsidRPr="00F92B47">
        <w:rPr>
          <w:rFonts w:ascii="Times New Roman" w:hAnsi="Times New Roman" w:cs="Times New Roman"/>
          <w:sz w:val="24"/>
          <w:szCs w:val="24"/>
          <w:shd w:val="clear" w:color="auto" w:fill="FFFFFF"/>
          <w:lang w:eastAsia="ru-RU"/>
        </w:rPr>
        <w:t xml:space="preserve"> </w:t>
      </w:r>
      <w:r w:rsidR="00D75057" w:rsidRPr="00F92B47">
        <w:rPr>
          <w:rFonts w:ascii="Times New Roman" w:hAnsi="Times New Roman" w:cs="Times New Roman"/>
          <w:sz w:val="24"/>
          <w:szCs w:val="24"/>
          <w:shd w:val="clear" w:color="auto" w:fill="FFFFFF"/>
          <w:lang w:eastAsia="ru-RU"/>
        </w:rPr>
        <w:t>уровню</w:t>
      </w:r>
      <w:r w:rsidRPr="00F92B47">
        <w:rPr>
          <w:rFonts w:ascii="Times New Roman" w:hAnsi="Times New Roman" w:cs="Times New Roman"/>
          <w:sz w:val="24"/>
          <w:szCs w:val="24"/>
          <w:shd w:val="clear" w:color="auto" w:fill="FFFFFF"/>
          <w:lang w:eastAsia="ru-RU"/>
        </w:rPr>
        <w:t xml:space="preserve"> слабой пшеницы.</w:t>
      </w:r>
    </w:p>
    <w:p w:rsidR="00B25C0D" w:rsidRDefault="00B96095" w:rsidP="00B55F38">
      <w:pPr>
        <w:spacing w:after="0" w:line="240" w:lineRule="auto"/>
        <w:ind w:firstLine="567"/>
        <w:jc w:val="both"/>
        <w:rPr>
          <w:rFonts w:ascii="Times New Roman" w:hAnsi="Times New Roman" w:cs="Times New Roman"/>
          <w:sz w:val="24"/>
          <w:szCs w:val="24"/>
          <w:shd w:val="clear" w:color="auto" w:fill="FFFFFF"/>
          <w:lang w:eastAsia="ru-RU"/>
        </w:rPr>
      </w:pPr>
      <w:r w:rsidRPr="00F92B47">
        <w:rPr>
          <w:rFonts w:ascii="Times New Roman" w:hAnsi="Times New Roman" w:cs="Times New Roman"/>
          <w:sz w:val="24"/>
          <w:szCs w:val="24"/>
          <w:shd w:val="clear" w:color="auto" w:fill="FFFFFF"/>
          <w:lang w:eastAsia="ru-RU"/>
        </w:rPr>
        <w:t>Хлеб, выпеченный из смеси тритикале и пшеницы линии</w:t>
      </w:r>
      <w:r w:rsidR="00AE6A16" w:rsidRPr="00F92B47">
        <w:rPr>
          <w:rFonts w:ascii="Times New Roman" w:hAnsi="Times New Roman" w:cs="Times New Roman"/>
          <w:sz w:val="24"/>
          <w:szCs w:val="24"/>
        </w:rPr>
        <w:t xml:space="preserve"> 36/2</w:t>
      </w:r>
      <w:r w:rsidRPr="00F92B47">
        <w:rPr>
          <w:rFonts w:ascii="Times New Roman" w:hAnsi="Times New Roman" w:cs="Times New Roman"/>
          <w:sz w:val="24"/>
          <w:szCs w:val="24"/>
        </w:rPr>
        <w:t xml:space="preserve"> </w:t>
      </w:r>
      <w:r w:rsidRPr="00F92B47">
        <w:rPr>
          <w:rFonts w:ascii="Times New Roman" w:hAnsi="Times New Roman" w:cs="Times New Roman"/>
          <w:sz w:val="24"/>
          <w:szCs w:val="24"/>
          <w:shd w:val="clear" w:color="auto" w:fill="FFFFFF"/>
          <w:lang w:eastAsia="ru-RU"/>
        </w:rPr>
        <w:t xml:space="preserve">в соотношении </w:t>
      </w:r>
      <w:proofErr w:type="spellStart"/>
      <w:r w:rsidRPr="00F92B47">
        <w:rPr>
          <w:rFonts w:ascii="Times New Roman" w:hAnsi="Times New Roman" w:cs="Times New Roman"/>
          <w:sz w:val="24"/>
          <w:szCs w:val="24"/>
          <w:shd w:val="clear" w:color="auto" w:fill="FFFFFF"/>
          <w:lang w:eastAsia="ru-RU"/>
        </w:rPr>
        <w:t>тритикалевой</w:t>
      </w:r>
      <w:proofErr w:type="spellEnd"/>
      <w:r w:rsidRPr="00F92B47">
        <w:rPr>
          <w:rFonts w:ascii="Times New Roman" w:hAnsi="Times New Roman" w:cs="Times New Roman"/>
          <w:sz w:val="24"/>
          <w:szCs w:val="24"/>
          <w:shd w:val="clear" w:color="auto" w:fill="FFFFFF"/>
          <w:lang w:eastAsia="ru-RU"/>
        </w:rPr>
        <w:t xml:space="preserve"> и пшеничной муки 30:70, по объе</w:t>
      </w:r>
      <w:r w:rsidR="002E6C3B" w:rsidRPr="00F92B47">
        <w:rPr>
          <w:rFonts w:ascii="Times New Roman" w:hAnsi="Times New Roman" w:cs="Times New Roman"/>
          <w:sz w:val="24"/>
          <w:szCs w:val="24"/>
          <w:shd w:val="clear" w:color="auto" w:fill="FFFFFF"/>
          <w:lang w:eastAsia="ru-RU"/>
        </w:rPr>
        <w:t>му близок к хлебу 1 сорта (рисунок</w:t>
      </w:r>
      <w:r w:rsidR="007B03AF" w:rsidRPr="00F92B47">
        <w:rPr>
          <w:rFonts w:ascii="Times New Roman" w:hAnsi="Times New Roman" w:cs="Times New Roman"/>
          <w:sz w:val="24"/>
          <w:szCs w:val="24"/>
          <w:shd w:val="clear" w:color="auto" w:fill="FFFFFF"/>
          <w:lang w:eastAsia="ru-RU"/>
        </w:rPr>
        <w:t> </w:t>
      </w:r>
      <w:r w:rsidRPr="00F92B47">
        <w:rPr>
          <w:rFonts w:ascii="Times New Roman" w:hAnsi="Times New Roman" w:cs="Times New Roman"/>
          <w:sz w:val="24"/>
          <w:szCs w:val="24"/>
          <w:shd w:val="clear" w:color="auto" w:fill="FFFFFF"/>
          <w:lang w:eastAsia="ru-RU"/>
        </w:rPr>
        <w:t>1).</w:t>
      </w:r>
      <w:r w:rsidR="00FD2814" w:rsidRPr="00F92B47">
        <w:rPr>
          <w:rFonts w:ascii="Times New Roman" w:hAnsi="Times New Roman" w:cs="Times New Roman"/>
          <w:sz w:val="24"/>
          <w:szCs w:val="24"/>
          <w:shd w:val="clear" w:color="auto" w:fill="FFFFFF"/>
          <w:lang w:eastAsia="ru-RU"/>
        </w:rPr>
        <w:t xml:space="preserve"> </w:t>
      </w:r>
      <w:r w:rsidRPr="00F92B47">
        <w:rPr>
          <w:rFonts w:ascii="Times New Roman" w:hAnsi="Times New Roman" w:cs="Times New Roman"/>
          <w:sz w:val="24"/>
          <w:szCs w:val="24"/>
          <w:shd w:val="clear" w:color="auto" w:fill="FFFFFF"/>
          <w:lang w:eastAsia="ru-RU"/>
        </w:rPr>
        <w:t xml:space="preserve">Он </w:t>
      </w:r>
      <w:r w:rsidR="007962EB" w:rsidRPr="00F92B47">
        <w:rPr>
          <w:rFonts w:ascii="Times New Roman" w:hAnsi="Times New Roman" w:cs="Times New Roman"/>
          <w:sz w:val="24"/>
          <w:szCs w:val="24"/>
          <w:shd w:val="clear" w:color="auto" w:fill="FFFFFF"/>
          <w:lang w:eastAsia="ru-RU"/>
        </w:rPr>
        <w:t>имел хороший объём</w:t>
      </w:r>
      <w:r w:rsidR="007B03AF" w:rsidRPr="00F92B47">
        <w:rPr>
          <w:rFonts w:ascii="Times New Roman" w:hAnsi="Times New Roman" w:cs="Times New Roman"/>
          <w:sz w:val="24"/>
          <w:szCs w:val="24"/>
          <w:shd w:val="clear" w:color="auto" w:fill="FFFFFF"/>
          <w:lang w:eastAsia="ru-RU"/>
        </w:rPr>
        <w:t xml:space="preserve">, </w:t>
      </w:r>
      <w:r w:rsidRPr="00F92B47">
        <w:rPr>
          <w:rFonts w:ascii="Times New Roman" w:hAnsi="Times New Roman" w:cs="Times New Roman"/>
          <w:sz w:val="24"/>
          <w:szCs w:val="24"/>
          <w:shd w:val="clear" w:color="auto" w:fill="FFFFFF"/>
          <w:lang w:eastAsia="ru-RU"/>
        </w:rPr>
        <w:t>хороший внешний вид, правильную форму, верхнюю корку светло-коричневого цвета, светлый, эластичный мякиш с равно</w:t>
      </w:r>
      <w:r w:rsidR="007B03AF" w:rsidRPr="00F92B47">
        <w:rPr>
          <w:rFonts w:ascii="Times New Roman" w:hAnsi="Times New Roman" w:cs="Times New Roman"/>
          <w:sz w:val="24"/>
          <w:szCs w:val="24"/>
          <w:shd w:val="clear" w:color="auto" w:fill="FFFFFF"/>
          <w:lang w:eastAsia="ru-RU"/>
        </w:rPr>
        <w:t>мерной пористостью.</w:t>
      </w:r>
    </w:p>
    <w:p w:rsidR="00B96095" w:rsidRPr="00F92B47" w:rsidRDefault="00A17B44" w:rsidP="007B03AF">
      <w:pPr>
        <w:spacing w:after="0" w:line="240" w:lineRule="auto"/>
        <w:jc w:val="center"/>
        <w:rPr>
          <w:rFonts w:ascii="Times New Roman" w:hAnsi="Times New Roman" w:cs="Times New Roman"/>
          <w:sz w:val="24"/>
          <w:szCs w:val="24"/>
        </w:rPr>
      </w:pPr>
      <w:r w:rsidRPr="00F92B47">
        <w:rPr>
          <w:rFonts w:ascii="Times New Roman" w:hAnsi="Times New Roman" w:cs="Times New Roman"/>
          <w:noProof/>
          <w:sz w:val="24"/>
          <w:szCs w:val="24"/>
          <w:lang w:eastAsia="ru-RU"/>
        </w:rPr>
        <w:lastRenderedPageBreak/>
        <w:drawing>
          <wp:inline distT="0" distB="0" distL="0" distR="0" wp14:anchorId="1AA3E07D" wp14:editId="1BE7D2DC">
            <wp:extent cx="3004034" cy="19468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10332" cy="1950901"/>
                    </a:xfrm>
                    <a:prstGeom prst="rect">
                      <a:avLst/>
                    </a:prstGeom>
                    <a:noFill/>
                    <a:ln>
                      <a:noFill/>
                    </a:ln>
                  </pic:spPr>
                </pic:pic>
              </a:graphicData>
            </a:graphic>
          </wp:inline>
        </w:drawing>
      </w:r>
      <w:r w:rsidRPr="00F92B47">
        <w:rPr>
          <w:rFonts w:ascii="Times New Roman" w:hAnsi="Times New Roman" w:cs="Times New Roman"/>
          <w:noProof/>
          <w:sz w:val="24"/>
          <w:szCs w:val="24"/>
          <w:lang w:eastAsia="ru-RU"/>
        </w:rPr>
        <w:drawing>
          <wp:inline distT="0" distB="0" distL="0" distR="0" wp14:anchorId="27910549" wp14:editId="01848050">
            <wp:extent cx="3178602" cy="2068173"/>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87161" cy="2073742"/>
                    </a:xfrm>
                    <a:prstGeom prst="rect">
                      <a:avLst/>
                    </a:prstGeom>
                    <a:noFill/>
                    <a:ln>
                      <a:noFill/>
                    </a:ln>
                  </pic:spPr>
                </pic:pic>
              </a:graphicData>
            </a:graphic>
          </wp:inline>
        </w:drawing>
      </w:r>
    </w:p>
    <w:p w:rsidR="005F0F5F" w:rsidRPr="00F92B47" w:rsidRDefault="005F0F5F" w:rsidP="007B03AF">
      <w:pPr>
        <w:spacing w:after="0" w:line="240" w:lineRule="auto"/>
        <w:jc w:val="center"/>
        <w:rPr>
          <w:rFonts w:ascii="Times New Roman" w:hAnsi="Times New Roman" w:cs="Times New Roman"/>
          <w:sz w:val="24"/>
          <w:szCs w:val="24"/>
        </w:rPr>
      </w:pPr>
    </w:p>
    <w:p w:rsidR="00B96095" w:rsidRPr="00F92B47" w:rsidRDefault="002E6C3B" w:rsidP="007B03AF">
      <w:pPr>
        <w:spacing w:after="0" w:line="240" w:lineRule="auto"/>
        <w:jc w:val="center"/>
        <w:rPr>
          <w:rFonts w:ascii="Times New Roman" w:hAnsi="Times New Roman" w:cs="Times New Roman"/>
          <w:bCs/>
          <w:sz w:val="24"/>
          <w:szCs w:val="24"/>
        </w:rPr>
      </w:pPr>
      <w:r w:rsidRPr="00F92B47">
        <w:rPr>
          <w:rFonts w:ascii="Times New Roman" w:hAnsi="Times New Roman" w:cs="Times New Roman"/>
          <w:bCs/>
          <w:sz w:val="24"/>
          <w:szCs w:val="24"/>
        </w:rPr>
        <w:t>Рисунок 1</w:t>
      </w:r>
      <w:r w:rsidR="007B03AF" w:rsidRPr="00F92B47">
        <w:rPr>
          <w:rFonts w:ascii="Times New Roman" w:hAnsi="Times New Roman" w:cs="Times New Roman"/>
          <w:bCs/>
          <w:sz w:val="24"/>
          <w:szCs w:val="24"/>
        </w:rPr>
        <w:t xml:space="preserve"> </w:t>
      </w:r>
      <w:r w:rsidRPr="00F92B47">
        <w:rPr>
          <w:rFonts w:ascii="Times New Roman" w:hAnsi="Times New Roman" w:cs="Times New Roman"/>
          <w:bCs/>
          <w:sz w:val="24"/>
          <w:szCs w:val="24"/>
        </w:rPr>
        <w:t xml:space="preserve">– </w:t>
      </w:r>
      <w:r w:rsidR="00B96095" w:rsidRPr="00F92B47">
        <w:rPr>
          <w:rFonts w:ascii="Times New Roman" w:hAnsi="Times New Roman" w:cs="Times New Roman"/>
          <w:bCs/>
          <w:sz w:val="24"/>
          <w:szCs w:val="24"/>
        </w:rPr>
        <w:t xml:space="preserve">Хлеб, выпеченный из смеси тритикале и пшеницы линии 36/2 в соотношении </w:t>
      </w:r>
      <w:proofErr w:type="spellStart"/>
      <w:r w:rsidR="00B96095" w:rsidRPr="00F92B47">
        <w:rPr>
          <w:rFonts w:ascii="Times New Roman" w:hAnsi="Times New Roman" w:cs="Times New Roman"/>
          <w:bCs/>
          <w:sz w:val="24"/>
          <w:szCs w:val="24"/>
        </w:rPr>
        <w:t>трити</w:t>
      </w:r>
      <w:r w:rsidR="00AE6A16" w:rsidRPr="00F92B47">
        <w:rPr>
          <w:rFonts w:ascii="Times New Roman" w:hAnsi="Times New Roman" w:cs="Times New Roman"/>
          <w:bCs/>
          <w:sz w:val="24"/>
          <w:szCs w:val="24"/>
        </w:rPr>
        <w:t>калевой</w:t>
      </w:r>
      <w:proofErr w:type="spellEnd"/>
      <w:r w:rsidR="00AE6A16" w:rsidRPr="00F92B47">
        <w:rPr>
          <w:rFonts w:ascii="Times New Roman" w:hAnsi="Times New Roman" w:cs="Times New Roman"/>
          <w:bCs/>
          <w:sz w:val="24"/>
          <w:szCs w:val="24"/>
        </w:rPr>
        <w:t xml:space="preserve"> и пшеничной муки 30:70</w:t>
      </w:r>
    </w:p>
    <w:p w:rsidR="007B03AF" w:rsidRPr="00F92B47" w:rsidRDefault="002E6C3B" w:rsidP="001238C4">
      <w:pPr>
        <w:spacing w:after="0" w:line="240" w:lineRule="auto"/>
        <w:jc w:val="center"/>
        <w:rPr>
          <w:rFonts w:ascii="Times New Roman" w:hAnsi="Times New Roman" w:cs="Times New Roman"/>
          <w:bCs/>
          <w:sz w:val="24"/>
          <w:szCs w:val="24"/>
          <w:lang w:val="en-US"/>
        </w:rPr>
      </w:pPr>
      <w:r w:rsidRPr="00F92B47">
        <w:rPr>
          <w:rFonts w:ascii="Times New Roman" w:hAnsi="Times New Roman" w:cs="Times New Roman"/>
          <w:bCs/>
          <w:sz w:val="24"/>
          <w:szCs w:val="24"/>
          <w:lang w:val="en-US"/>
        </w:rPr>
        <w:t>Figure</w:t>
      </w:r>
      <w:r w:rsidR="001238C4" w:rsidRPr="00F92B47">
        <w:rPr>
          <w:rFonts w:ascii="Times New Roman" w:hAnsi="Times New Roman" w:cs="Times New Roman"/>
          <w:bCs/>
          <w:sz w:val="24"/>
          <w:szCs w:val="24"/>
          <w:lang w:val="en-US"/>
        </w:rPr>
        <w:t xml:space="preserve"> </w:t>
      </w:r>
      <w:proofErr w:type="gramStart"/>
      <w:r w:rsidRPr="00F92B47">
        <w:rPr>
          <w:rFonts w:ascii="Times New Roman" w:hAnsi="Times New Roman" w:cs="Times New Roman"/>
          <w:bCs/>
          <w:sz w:val="24"/>
          <w:szCs w:val="24"/>
          <w:lang w:val="en-US"/>
        </w:rPr>
        <w:t>1</w:t>
      </w:r>
      <w:proofErr w:type="gramEnd"/>
      <w:r w:rsidR="0069281E" w:rsidRPr="00F92B47">
        <w:rPr>
          <w:rFonts w:ascii="Times New Roman" w:hAnsi="Times New Roman" w:cs="Times New Roman"/>
          <w:bCs/>
          <w:sz w:val="24"/>
          <w:szCs w:val="24"/>
          <w:lang w:val="en-US"/>
        </w:rPr>
        <w:t xml:space="preserve"> </w:t>
      </w:r>
      <w:r w:rsidRPr="00F92B47">
        <w:rPr>
          <w:rFonts w:ascii="Times New Roman" w:hAnsi="Times New Roman" w:cs="Times New Roman"/>
          <w:bCs/>
          <w:sz w:val="24"/>
          <w:szCs w:val="24"/>
          <w:lang w:val="en-US"/>
        </w:rPr>
        <w:t xml:space="preserve">– </w:t>
      </w:r>
      <w:r w:rsidR="0069281E" w:rsidRPr="00F92B47">
        <w:rPr>
          <w:rStyle w:val="tlid-translation"/>
          <w:rFonts w:ascii="Times New Roman" w:hAnsi="Times New Roman" w:cs="Times New Roman"/>
          <w:bCs/>
          <w:sz w:val="24"/>
          <w:szCs w:val="24"/>
          <w:lang w:val="en-US"/>
        </w:rPr>
        <w:t>Bread baked from a mixture of triticale and wheat line 36/2 in the ratio of triticale and wheat flour 30:70</w:t>
      </w:r>
    </w:p>
    <w:p w:rsidR="001238C4" w:rsidRPr="00F92B47" w:rsidRDefault="001238C4" w:rsidP="001238C4">
      <w:pPr>
        <w:spacing w:after="0" w:line="240" w:lineRule="auto"/>
        <w:jc w:val="both"/>
        <w:rPr>
          <w:rFonts w:ascii="Times New Roman" w:hAnsi="Times New Roman" w:cs="Times New Roman"/>
          <w:b/>
          <w:bCs/>
          <w:sz w:val="24"/>
          <w:szCs w:val="24"/>
          <w:lang w:val="en-US"/>
        </w:rPr>
      </w:pPr>
    </w:p>
    <w:p w:rsidR="00B2192A" w:rsidRPr="00F92B47" w:rsidRDefault="00DA33B1" w:rsidP="00B0530A">
      <w:pPr>
        <w:spacing w:after="0" w:line="240" w:lineRule="auto"/>
        <w:ind w:firstLine="567"/>
        <w:jc w:val="both"/>
        <w:rPr>
          <w:rFonts w:ascii="Times New Roman" w:hAnsi="Times New Roman" w:cs="Times New Roman"/>
          <w:sz w:val="24"/>
          <w:szCs w:val="24"/>
        </w:rPr>
      </w:pPr>
      <w:r>
        <w:rPr>
          <w:rFonts w:ascii="Times New Roman" w:hAnsi="Times New Roman" w:cs="Times New Roman"/>
          <w:b/>
          <w:bCs/>
          <w:color w:val="000000"/>
          <w:sz w:val="24"/>
          <w:szCs w:val="24"/>
        </w:rPr>
        <w:t>Заключение</w:t>
      </w:r>
      <w:r w:rsidR="00B0530A" w:rsidRPr="00F92B47">
        <w:rPr>
          <w:rFonts w:ascii="Times New Roman" w:hAnsi="Times New Roman" w:cs="Times New Roman"/>
          <w:sz w:val="24"/>
          <w:szCs w:val="24"/>
        </w:rPr>
        <w:t xml:space="preserve">. </w:t>
      </w:r>
      <w:r w:rsidR="00854991" w:rsidRPr="00F92B47">
        <w:rPr>
          <w:rFonts w:ascii="Times New Roman" w:hAnsi="Times New Roman" w:cs="Times New Roman"/>
          <w:color w:val="000000"/>
          <w:sz w:val="24"/>
          <w:szCs w:val="24"/>
          <w:lang w:eastAsia="ru-RU"/>
        </w:rPr>
        <w:t>Р</w:t>
      </w:r>
      <w:r w:rsidR="00B2192A" w:rsidRPr="00F92B47">
        <w:rPr>
          <w:rFonts w:ascii="Times New Roman" w:hAnsi="Times New Roman" w:cs="Times New Roman"/>
          <w:color w:val="000000"/>
          <w:sz w:val="24"/>
          <w:szCs w:val="24"/>
          <w:lang w:eastAsia="ru-RU"/>
        </w:rPr>
        <w:t>езультаты проведенных иссл</w:t>
      </w:r>
      <w:r w:rsidR="00854991" w:rsidRPr="00F92B47">
        <w:rPr>
          <w:rFonts w:ascii="Times New Roman" w:hAnsi="Times New Roman" w:cs="Times New Roman"/>
          <w:color w:val="000000"/>
          <w:sz w:val="24"/>
          <w:szCs w:val="24"/>
          <w:lang w:eastAsia="ru-RU"/>
        </w:rPr>
        <w:t xml:space="preserve">едований, в частности по биохимическому составу и содержанию питательных </w:t>
      </w:r>
      <w:proofErr w:type="gramStart"/>
      <w:r w:rsidR="00854991" w:rsidRPr="00F92B47">
        <w:rPr>
          <w:rFonts w:ascii="Times New Roman" w:hAnsi="Times New Roman" w:cs="Times New Roman"/>
          <w:color w:val="000000"/>
          <w:sz w:val="24"/>
          <w:szCs w:val="24"/>
          <w:lang w:eastAsia="ru-RU"/>
        </w:rPr>
        <w:t xml:space="preserve">веществ, </w:t>
      </w:r>
      <w:r w:rsidR="00B2192A" w:rsidRPr="00F92B47">
        <w:rPr>
          <w:rFonts w:ascii="Times New Roman" w:hAnsi="Times New Roman" w:cs="Times New Roman"/>
          <w:color w:val="000000"/>
          <w:sz w:val="24"/>
          <w:szCs w:val="24"/>
          <w:lang w:eastAsia="ru-RU"/>
        </w:rPr>
        <w:t xml:space="preserve"> </w:t>
      </w:r>
      <w:r w:rsidR="006D73F1" w:rsidRPr="00F92B47">
        <w:rPr>
          <w:rFonts w:ascii="Times New Roman" w:hAnsi="Times New Roman" w:cs="Times New Roman"/>
          <w:color w:val="000000"/>
          <w:sz w:val="24"/>
          <w:szCs w:val="24"/>
          <w:lang w:eastAsia="ru-RU"/>
        </w:rPr>
        <w:t>были</w:t>
      </w:r>
      <w:proofErr w:type="gramEnd"/>
      <w:r w:rsidR="006D73F1" w:rsidRPr="00F92B47">
        <w:rPr>
          <w:rFonts w:ascii="Times New Roman" w:hAnsi="Times New Roman" w:cs="Times New Roman"/>
          <w:color w:val="000000"/>
          <w:sz w:val="24"/>
          <w:szCs w:val="24"/>
          <w:lang w:eastAsia="ru-RU"/>
        </w:rPr>
        <w:t xml:space="preserve"> разными</w:t>
      </w:r>
      <w:r w:rsidR="00854991" w:rsidRPr="00F92B47">
        <w:rPr>
          <w:rFonts w:ascii="Times New Roman" w:hAnsi="Times New Roman" w:cs="Times New Roman"/>
          <w:color w:val="000000"/>
          <w:sz w:val="24"/>
          <w:szCs w:val="24"/>
          <w:lang w:eastAsia="ru-RU"/>
        </w:rPr>
        <w:t xml:space="preserve"> у селекционных</w:t>
      </w:r>
      <w:r w:rsidR="00B2192A" w:rsidRPr="00F92B47">
        <w:rPr>
          <w:rFonts w:ascii="Times New Roman" w:hAnsi="Times New Roman" w:cs="Times New Roman"/>
          <w:color w:val="000000"/>
          <w:sz w:val="24"/>
          <w:szCs w:val="24"/>
          <w:lang w:eastAsia="ru-RU"/>
        </w:rPr>
        <w:t xml:space="preserve"> образ</w:t>
      </w:r>
      <w:r w:rsidR="00854991" w:rsidRPr="00F92B47">
        <w:rPr>
          <w:rFonts w:ascii="Times New Roman" w:hAnsi="Times New Roman" w:cs="Times New Roman"/>
          <w:color w:val="000000"/>
          <w:sz w:val="24"/>
          <w:szCs w:val="24"/>
          <w:lang w:eastAsia="ru-RU"/>
        </w:rPr>
        <w:t>цов озимого тритикале</w:t>
      </w:r>
      <w:r w:rsidR="00B2192A" w:rsidRPr="00F92B47">
        <w:rPr>
          <w:rFonts w:ascii="Times New Roman" w:hAnsi="Times New Roman" w:cs="Times New Roman"/>
          <w:color w:val="000000"/>
          <w:sz w:val="24"/>
          <w:szCs w:val="24"/>
          <w:lang w:eastAsia="ru-RU"/>
        </w:rPr>
        <w:t xml:space="preserve"> в усло</w:t>
      </w:r>
      <w:r w:rsidR="00854991" w:rsidRPr="00F92B47">
        <w:rPr>
          <w:rFonts w:ascii="Times New Roman" w:hAnsi="Times New Roman" w:cs="Times New Roman"/>
          <w:color w:val="000000"/>
          <w:sz w:val="24"/>
          <w:szCs w:val="24"/>
          <w:lang w:eastAsia="ru-RU"/>
        </w:rPr>
        <w:t xml:space="preserve">виях сухостепной зоны </w:t>
      </w:r>
      <w:proofErr w:type="spellStart"/>
      <w:r w:rsidR="00854991" w:rsidRPr="00F92B47">
        <w:rPr>
          <w:rFonts w:ascii="Times New Roman" w:hAnsi="Times New Roman" w:cs="Times New Roman"/>
          <w:color w:val="000000"/>
          <w:sz w:val="24"/>
          <w:szCs w:val="24"/>
          <w:lang w:eastAsia="ru-RU"/>
        </w:rPr>
        <w:t>Приуралья</w:t>
      </w:r>
      <w:proofErr w:type="spellEnd"/>
      <w:r w:rsidR="00B2192A" w:rsidRPr="00F92B47">
        <w:rPr>
          <w:rFonts w:ascii="Times New Roman" w:hAnsi="Times New Roman" w:cs="Times New Roman"/>
          <w:color w:val="000000"/>
          <w:sz w:val="24"/>
          <w:szCs w:val="24"/>
          <w:lang w:eastAsia="ru-RU"/>
        </w:rPr>
        <w:t>.</w:t>
      </w:r>
    </w:p>
    <w:p w:rsidR="00B2192A" w:rsidRPr="00F92B47" w:rsidRDefault="00B2192A" w:rsidP="00B2192A">
      <w:pPr>
        <w:spacing w:after="0" w:line="240" w:lineRule="auto"/>
        <w:ind w:firstLine="567"/>
        <w:jc w:val="both"/>
        <w:textAlignment w:val="top"/>
        <w:rPr>
          <w:rFonts w:ascii="Times New Roman" w:hAnsi="Times New Roman" w:cs="Times New Roman"/>
          <w:sz w:val="24"/>
          <w:szCs w:val="24"/>
        </w:rPr>
      </w:pPr>
      <w:r w:rsidRPr="00F92B47">
        <w:rPr>
          <w:rFonts w:ascii="Times New Roman" w:hAnsi="Times New Roman" w:cs="Times New Roman"/>
          <w:color w:val="000000"/>
          <w:sz w:val="24"/>
          <w:szCs w:val="24"/>
        </w:rPr>
        <w:t>По</w:t>
      </w:r>
      <w:r w:rsidRPr="00F92B47">
        <w:rPr>
          <w:rFonts w:ascii="Times New Roman" w:hAnsi="Times New Roman" w:cs="Times New Roman"/>
          <w:sz w:val="24"/>
          <w:szCs w:val="24"/>
        </w:rPr>
        <w:t>вышенным содержанием сырого протеина в зеленой массе</w:t>
      </w:r>
      <w:r w:rsidR="00854991" w:rsidRPr="00F92B47">
        <w:rPr>
          <w:rFonts w:ascii="Times New Roman" w:hAnsi="Times New Roman" w:cs="Times New Roman"/>
          <w:sz w:val="24"/>
          <w:szCs w:val="24"/>
        </w:rPr>
        <w:t xml:space="preserve"> озимого тритикале отметились</w:t>
      </w:r>
      <w:r w:rsidRPr="00F92B47">
        <w:rPr>
          <w:rFonts w:ascii="Times New Roman" w:hAnsi="Times New Roman" w:cs="Times New Roman"/>
          <w:sz w:val="24"/>
          <w:szCs w:val="24"/>
        </w:rPr>
        <w:t xml:space="preserve"> образцы: Алтайский 5 (10,85%), линии 36/2 (10,69%), 45/2, Рондо (10,37%), </w:t>
      </w:r>
      <w:proofErr w:type="spellStart"/>
      <w:r w:rsidRPr="00F92B47">
        <w:rPr>
          <w:rFonts w:ascii="Times New Roman" w:hAnsi="Times New Roman" w:cs="Times New Roman"/>
          <w:sz w:val="24"/>
          <w:szCs w:val="24"/>
        </w:rPr>
        <w:t>Докучаевский</w:t>
      </w:r>
      <w:proofErr w:type="spellEnd"/>
      <w:r w:rsidRPr="00F92B47">
        <w:rPr>
          <w:rFonts w:ascii="Times New Roman" w:hAnsi="Times New Roman" w:cs="Times New Roman"/>
          <w:sz w:val="24"/>
          <w:szCs w:val="24"/>
        </w:rPr>
        <w:t xml:space="preserve"> (</w:t>
      </w:r>
      <w:r w:rsidRPr="00F92B47">
        <w:rPr>
          <w:rFonts w:ascii="Times New Roman" w:hAnsi="Times New Roman" w:cs="Times New Roman"/>
          <w:color w:val="000000"/>
          <w:sz w:val="24"/>
          <w:szCs w:val="24"/>
        </w:rPr>
        <w:t>9,89%), Кроха (9,25%), АДП-256 и</w:t>
      </w:r>
      <w:r w:rsidRPr="00F92B47">
        <w:rPr>
          <w:rFonts w:ascii="Times New Roman" w:hAnsi="Times New Roman" w:cs="Times New Roman"/>
          <w:sz w:val="24"/>
          <w:szCs w:val="24"/>
        </w:rPr>
        <w:t xml:space="preserve"> Не</w:t>
      </w:r>
      <w:proofErr w:type="spellStart"/>
      <w:r w:rsidRPr="00F92B47">
        <w:rPr>
          <w:rFonts w:ascii="Times New Roman" w:hAnsi="Times New Roman" w:cs="Times New Roman"/>
          <w:sz w:val="24"/>
          <w:szCs w:val="24"/>
          <w:lang w:val="en-US"/>
        </w:rPr>
        <w:t>vo</w:t>
      </w:r>
      <w:proofErr w:type="spellEnd"/>
      <w:r w:rsidRPr="00F92B47">
        <w:rPr>
          <w:rFonts w:ascii="Times New Roman" w:hAnsi="Times New Roman" w:cs="Times New Roman"/>
          <w:sz w:val="24"/>
          <w:szCs w:val="24"/>
        </w:rPr>
        <w:t xml:space="preserve"> (9,09%). Высокой питательностью зелен</w:t>
      </w:r>
      <w:r w:rsidR="00854991" w:rsidRPr="00F92B47">
        <w:rPr>
          <w:rFonts w:ascii="Times New Roman" w:hAnsi="Times New Roman" w:cs="Times New Roman"/>
          <w:sz w:val="24"/>
          <w:szCs w:val="24"/>
        </w:rPr>
        <w:t>ой массы характеризова</w:t>
      </w:r>
      <w:r w:rsidRPr="00F92B47">
        <w:rPr>
          <w:rFonts w:ascii="Times New Roman" w:hAnsi="Times New Roman" w:cs="Times New Roman"/>
          <w:sz w:val="24"/>
          <w:szCs w:val="24"/>
        </w:rPr>
        <w:t xml:space="preserve">лись сорта Кроха, Таза, </w:t>
      </w:r>
      <w:proofErr w:type="spellStart"/>
      <w:r w:rsidRPr="00F92B47">
        <w:rPr>
          <w:rFonts w:ascii="Times New Roman" w:hAnsi="Times New Roman" w:cs="Times New Roman"/>
          <w:sz w:val="24"/>
          <w:szCs w:val="24"/>
        </w:rPr>
        <w:t>Балауса</w:t>
      </w:r>
      <w:proofErr w:type="spellEnd"/>
      <w:r w:rsidRPr="00F92B47">
        <w:rPr>
          <w:rFonts w:ascii="Times New Roman" w:hAnsi="Times New Roman" w:cs="Times New Roman"/>
          <w:sz w:val="24"/>
          <w:szCs w:val="24"/>
        </w:rPr>
        <w:t xml:space="preserve">, </w:t>
      </w:r>
      <w:proofErr w:type="spellStart"/>
      <w:r w:rsidRPr="00F92B47">
        <w:rPr>
          <w:rFonts w:ascii="Times New Roman" w:hAnsi="Times New Roman" w:cs="Times New Roman"/>
          <w:sz w:val="24"/>
          <w:szCs w:val="24"/>
        </w:rPr>
        <w:t>Докучаевский</w:t>
      </w:r>
      <w:proofErr w:type="spellEnd"/>
      <w:r w:rsidRPr="00F92B47">
        <w:rPr>
          <w:rFonts w:ascii="Times New Roman" w:hAnsi="Times New Roman" w:cs="Times New Roman"/>
          <w:sz w:val="24"/>
          <w:szCs w:val="24"/>
        </w:rPr>
        <w:t>, Алтайский 5, Рондо, линии 45/2, 36/2.</w:t>
      </w:r>
    </w:p>
    <w:p w:rsidR="00B2192A" w:rsidRPr="00F92B47" w:rsidRDefault="00B2192A" w:rsidP="00B2192A">
      <w:pPr>
        <w:spacing w:after="0" w:line="240" w:lineRule="auto"/>
        <w:ind w:firstLine="567"/>
        <w:jc w:val="both"/>
        <w:textAlignment w:val="top"/>
        <w:rPr>
          <w:rFonts w:ascii="Times New Roman" w:hAnsi="Times New Roman" w:cs="Times New Roman"/>
          <w:sz w:val="24"/>
          <w:szCs w:val="24"/>
        </w:rPr>
      </w:pPr>
      <w:r w:rsidRPr="00F92B47">
        <w:rPr>
          <w:rFonts w:ascii="Times New Roman" w:hAnsi="Times New Roman" w:cs="Times New Roman"/>
          <w:sz w:val="24"/>
          <w:szCs w:val="24"/>
          <w:lang w:eastAsia="ru-RU"/>
        </w:rPr>
        <w:t xml:space="preserve">Высокое содержание протеина и </w:t>
      </w:r>
      <w:r w:rsidRPr="00F92B47">
        <w:rPr>
          <w:rFonts w:ascii="Times New Roman" w:hAnsi="Times New Roman" w:cs="Times New Roman"/>
          <w:sz w:val="24"/>
          <w:szCs w:val="24"/>
        </w:rPr>
        <w:t>жира выявлены в зерне озимого тритикале</w:t>
      </w:r>
      <w:r w:rsidRPr="00F92B47">
        <w:rPr>
          <w:rFonts w:ascii="Times New Roman" w:hAnsi="Times New Roman" w:cs="Times New Roman"/>
          <w:color w:val="000000"/>
          <w:sz w:val="24"/>
          <w:szCs w:val="24"/>
          <w:lang w:eastAsia="ru-RU"/>
        </w:rPr>
        <w:t>:</w:t>
      </w:r>
      <w:r w:rsidRPr="00F92B47">
        <w:rPr>
          <w:rFonts w:ascii="Times New Roman" w:hAnsi="Times New Roman" w:cs="Times New Roman"/>
          <w:sz w:val="24"/>
          <w:szCs w:val="24"/>
        </w:rPr>
        <w:t xml:space="preserve"> </w:t>
      </w:r>
      <w:r w:rsidRPr="00F92B47">
        <w:rPr>
          <w:rFonts w:ascii="Times New Roman" w:hAnsi="Times New Roman" w:cs="Times New Roman"/>
          <w:color w:val="000000"/>
          <w:sz w:val="24"/>
          <w:szCs w:val="24"/>
        </w:rPr>
        <w:t>АДП-256,</w:t>
      </w:r>
      <w:r w:rsidRPr="00F92B47">
        <w:rPr>
          <w:rFonts w:ascii="Times New Roman" w:hAnsi="Times New Roman" w:cs="Times New Roman"/>
          <w:sz w:val="24"/>
          <w:szCs w:val="24"/>
        </w:rPr>
        <w:t xml:space="preserve"> </w:t>
      </w:r>
      <w:r w:rsidRPr="00F92B47">
        <w:rPr>
          <w:rFonts w:ascii="Times New Roman" w:hAnsi="Times New Roman" w:cs="Times New Roman"/>
          <w:sz w:val="24"/>
          <w:szCs w:val="24"/>
          <w:lang w:val="en-US"/>
        </w:rPr>
        <w:t>KS</w:t>
      </w:r>
      <w:r w:rsidRPr="00F92B47">
        <w:rPr>
          <w:rFonts w:ascii="Times New Roman" w:hAnsi="Times New Roman" w:cs="Times New Roman"/>
          <w:sz w:val="24"/>
          <w:szCs w:val="24"/>
        </w:rPr>
        <w:t>88Т,</w:t>
      </w:r>
      <w:r w:rsidRPr="00F92B47">
        <w:rPr>
          <w:rFonts w:ascii="Times New Roman" w:hAnsi="Times New Roman" w:cs="Times New Roman"/>
          <w:color w:val="000000"/>
          <w:sz w:val="24"/>
          <w:szCs w:val="24"/>
        </w:rPr>
        <w:t xml:space="preserve"> </w:t>
      </w:r>
      <w:r w:rsidRPr="00F92B47">
        <w:rPr>
          <w:rFonts w:ascii="Times New Roman" w:hAnsi="Times New Roman" w:cs="Times New Roman"/>
          <w:sz w:val="24"/>
          <w:szCs w:val="24"/>
        </w:rPr>
        <w:t>линии 45/2, 36/2.</w:t>
      </w:r>
    </w:p>
    <w:p w:rsidR="00B2192A" w:rsidRPr="00F92B47" w:rsidRDefault="00B2192A" w:rsidP="00B2192A">
      <w:pPr>
        <w:spacing w:after="0" w:line="240" w:lineRule="auto"/>
        <w:ind w:firstLine="567"/>
        <w:jc w:val="both"/>
        <w:textAlignment w:val="top"/>
        <w:rPr>
          <w:rFonts w:ascii="Times New Roman" w:hAnsi="Times New Roman" w:cs="Times New Roman"/>
          <w:sz w:val="24"/>
          <w:szCs w:val="24"/>
          <w:shd w:val="clear" w:color="auto" w:fill="FFFFFF"/>
        </w:rPr>
      </w:pPr>
      <w:r w:rsidRPr="00F92B47">
        <w:rPr>
          <w:rFonts w:ascii="Times New Roman" w:hAnsi="Times New Roman" w:cs="Times New Roman"/>
          <w:sz w:val="24"/>
          <w:szCs w:val="24"/>
        </w:rPr>
        <w:t xml:space="preserve">Перечисленные </w:t>
      </w:r>
      <w:proofErr w:type="spellStart"/>
      <w:r w:rsidRPr="00F92B47">
        <w:rPr>
          <w:rFonts w:ascii="Times New Roman" w:hAnsi="Times New Roman" w:cs="Times New Roman"/>
          <w:sz w:val="24"/>
          <w:szCs w:val="24"/>
        </w:rPr>
        <w:t>сортообразцы</w:t>
      </w:r>
      <w:proofErr w:type="spellEnd"/>
      <w:r w:rsidRPr="00F92B47">
        <w:rPr>
          <w:rFonts w:ascii="Times New Roman" w:hAnsi="Times New Roman" w:cs="Times New Roman"/>
          <w:sz w:val="24"/>
          <w:szCs w:val="24"/>
          <w:lang w:eastAsia="ru-RU"/>
        </w:rPr>
        <w:t xml:space="preserve"> могут быть рекомендованы для использования в</w:t>
      </w:r>
      <w:r w:rsidRPr="00F92B47">
        <w:rPr>
          <w:rFonts w:ascii="Times New Roman" w:hAnsi="Times New Roman" w:cs="Times New Roman"/>
          <w:color w:val="000000"/>
          <w:sz w:val="24"/>
          <w:szCs w:val="24"/>
          <w:lang w:eastAsia="ru-RU"/>
        </w:rPr>
        <w:t xml:space="preserve"> качестве исходного материала для селекции озимого тритикале кормового направления.</w:t>
      </w:r>
    </w:p>
    <w:p w:rsidR="00B96095" w:rsidRPr="00F92B47" w:rsidRDefault="00B96095"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rPr>
        <w:t xml:space="preserve">Результаты проведенных исследований показали, что все изучаемые </w:t>
      </w:r>
      <w:proofErr w:type="spellStart"/>
      <w:r w:rsidRPr="00F92B47">
        <w:rPr>
          <w:rFonts w:ascii="Times New Roman" w:hAnsi="Times New Roman" w:cs="Times New Roman"/>
          <w:sz w:val="24"/>
          <w:szCs w:val="24"/>
        </w:rPr>
        <w:t>сортообразцы</w:t>
      </w:r>
      <w:proofErr w:type="spellEnd"/>
      <w:r w:rsidRPr="00F92B47">
        <w:rPr>
          <w:rFonts w:ascii="Times New Roman" w:hAnsi="Times New Roman" w:cs="Times New Roman"/>
          <w:sz w:val="24"/>
          <w:szCs w:val="24"/>
        </w:rPr>
        <w:t xml:space="preserve"> различались степенью выраженности качественных признаков.</w:t>
      </w:r>
    </w:p>
    <w:p w:rsidR="003C361B" w:rsidRPr="00F92B47" w:rsidRDefault="003C361B" w:rsidP="00A80766">
      <w:pPr>
        <w:spacing w:after="0" w:line="240" w:lineRule="auto"/>
        <w:ind w:firstLine="567"/>
        <w:jc w:val="both"/>
        <w:rPr>
          <w:rFonts w:ascii="Times New Roman" w:hAnsi="Times New Roman" w:cs="Times New Roman"/>
          <w:sz w:val="24"/>
          <w:szCs w:val="24"/>
        </w:rPr>
      </w:pPr>
      <w:r w:rsidRPr="00F92B47">
        <w:rPr>
          <w:rFonts w:ascii="Times New Roman" w:hAnsi="Times New Roman" w:cs="Times New Roman"/>
          <w:sz w:val="24"/>
          <w:szCs w:val="24"/>
          <w:shd w:val="clear" w:color="auto" w:fill="FFFFFF"/>
          <w:lang w:eastAsia="ru-RU"/>
        </w:rPr>
        <w:t xml:space="preserve">Проведены исследования по определению оптимального соотношения </w:t>
      </w:r>
      <w:proofErr w:type="spellStart"/>
      <w:r w:rsidRPr="00F92B47">
        <w:rPr>
          <w:rFonts w:ascii="Times New Roman" w:hAnsi="Times New Roman" w:cs="Times New Roman"/>
          <w:sz w:val="24"/>
          <w:szCs w:val="24"/>
          <w:shd w:val="clear" w:color="auto" w:fill="FFFFFF"/>
          <w:lang w:eastAsia="ru-RU"/>
        </w:rPr>
        <w:t>тритикалевой</w:t>
      </w:r>
      <w:proofErr w:type="spellEnd"/>
      <w:r w:rsidRPr="00F92B47">
        <w:rPr>
          <w:rFonts w:ascii="Times New Roman" w:hAnsi="Times New Roman" w:cs="Times New Roman"/>
          <w:sz w:val="24"/>
          <w:szCs w:val="24"/>
          <w:shd w:val="clear" w:color="auto" w:fill="FFFFFF"/>
          <w:lang w:eastAsia="ru-RU"/>
        </w:rPr>
        <w:t xml:space="preserve"> и пшеничной муки для использования в хлебопечении.</w:t>
      </w:r>
    </w:p>
    <w:p w:rsidR="00B25C0D" w:rsidRPr="00F92B47" w:rsidRDefault="003C361B" w:rsidP="00A80766">
      <w:pPr>
        <w:pStyle w:val="a3"/>
        <w:spacing w:after="0" w:line="240" w:lineRule="auto"/>
        <w:ind w:left="0" w:firstLine="567"/>
        <w:jc w:val="both"/>
        <w:rPr>
          <w:rFonts w:ascii="Times New Roman" w:hAnsi="Times New Roman" w:cs="Times New Roman"/>
          <w:color w:val="000000"/>
          <w:sz w:val="24"/>
          <w:szCs w:val="24"/>
          <w:lang w:eastAsia="ru-RU"/>
        </w:rPr>
      </w:pPr>
      <w:r w:rsidRPr="00F92B47">
        <w:rPr>
          <w:rFonts w:ascii="Times New Roman" w:hAnsi="Times New Roman" w:cs="Times New Roman"/>
          <w:sz w:val="24"/>
          <w:szCs w:val="24"/>
        </w:rPr>
        <w:t xml:space="preserve">При оценке </w:t>
      </w:r>
      <w:proofErr w:type="spellStart"/>
      <w:r w:rsidRPr="00F92B47">
        <w:rPr>
          <w:rFonts w:ascii="Times New Roman" w:hAnsi="Times New Roman" w:cs="Times New Roman"/>
          <w:sz w:val="24"/>
          <w:szCs w:val="24"/>
        </w:rPr>
        <w:t>сортообразцов</w:t>
      </w:r>
      <w:proofErr w:type="spellEnd"/>
      <w:r w:rsidRPr="00F92B47">
        <w:rPr>
          <w:rFonts w:ascii="Times New Roman" w:hAnsi="Times New Roman" w:cs="Times New Roman"/>
          <w:sz w:val="24"/>
          <w:szCs w:val="24"/>
        </w:rPr>
        <w:t xml:space="preserve"> озимого тритикале выявлены отличия по основным </w:t>
      </w:r>
      <w:r w:rsidR="00D75057" w:rsidRPr="00F92B47">
        <w:rPr>
          <w:rFonts w:ascii="Times New Roman" w:hAnsi="Times New Roman" w:cs="Times New Roman"/>
          <w:sz w:val="24"/>
          <w:szCs w:val="24"/>
        </w:rPr>
        <w:t>технологическим показателям. С целью</w:t>
      </w:r>
      <w:r w:rsidRPr="00F92B47">
        <w:rPr>
          <w:rFonts w:ascii="Times New Roman" w:hAnsi="Times New Roman" w:cs="Times New Roman"/>
          <w:sz w:val="24"/>
          <w:szCs w:val="24"/>
        </w:rPr>
        <w:t xml:space="preserve"> сохранения питательности и других ценных свойств хлеба изучаемых </w:t>
      </w:r>
      <w:proofErr w:type="spellStart"/>
      <w:r w:rsidR="00D75057" w:rsidRPr="00F92B47">
        <w:rPr>
          <w:rFonts w:ascii="Times New Roman" w:hAnsi="Times New Roman" w:cs="Times New Roman"/>
          <w:sz w:val="24"/>
          <w:szCs w:val="24"/>
        </w:rPr>
        <w:t>сорто</w:t>
      </w:r>
      <w:r w:rsidRPr="00F92B47">
        <w:rPr>
          <w:rFonts w:ascii="Times New Roman" w:hAnsi="Times New Roman" w:cs="Times New Roman"/>
          <w:sz w:val="24"/>
          <w:szCs w:val="24"/>
        </w:rPr>
        <w:t>образцов</w:t>
      </w:r>
      <w:proofErr w:type="spellEnd"/>
      <w:r w:rsidRPr="00F92B47">
        <w:rPr>
          <w:rFonts w:ascii="Times New Roman" w:hAnsi="Times New Roman" w:cs="Times New Roman"/>
          <w:sz w:val="24"/>
          <w:szCs w:val="24"/>
        </w:rPr>
        <w:t xml:space="preserve"> тритикале и повышения потребительской ценности целесообразно использовать смесь </w:t>
      </w:r>
      <w:proofErr w:type="spellStart"/>
      <w:r w:rsidRPr="00F92B47">
        <w:rPr>
          <w:rFonts w:ascii="Times New Roman" w:hAnsi="Times New Roman" w:cs="Times New Roman"/>
          <w:sz w:val="24"/>
          <w:szCs w:val="24"/>
          <w:shd w:val="clear" w:color="auto" w:fill="FFFFFF"/>
          <w:lang w:eastAsia="ru-RU"/>
        </w:rPr>
        <w:t>тритикалевой</w:t>
      </w:r>
      <w:proofErr w:type="spellEnd"/>
      <w:r w:rsidRPr="00F92B47">
        <w:rPr>
          <w:rFonts w:ascii="Times New Roman" w:hAnsi="Times New Roman" w:cs="Times New Roman"/>
          <w:sz w:val="24"/>
          <w:szCs w:val="24"/>
          <w:shd w:val="clear" w:color="auto" w:fill="FFFFFF"/>
          <w:lang w:eastAsia="ru-RU"/>
        </w:rPr>
        <w:t xml:space="preserve"> и пшеничной муки </w:t>
      </w:r>
      <w:r w:rsidR="00F36B1A" w:rsidRPr="00F92B47">
        <w:rPr>
          <w:rFonts w:ascii="Times New Roman" w:hAnsi="Times New Roman" w:cs="Times New Roman"/>
          <w:sz w:val="24"/>
          <w:szCs w:val="24"/>
        </w:rPr>
        <w:t xml:space="preserve">в </w:t>
      </w:r>
      <w:r w:rsidR="00F36B1A" w:rsidRPr="00F92B47">
        <w:rPr>
          <w:rFonts w:ascii="Times New Roman" w:hAnsi="Times New Roman" w:cs="Times New Roman"/>
          <w:sz w:val="24"/>
          <w:szCs w:val="24"/>
          <w:shd w:val="clear" w:color="auto" w:fill="FFFFFF"/>
          <w:lang w:eastAsia="ru-RU"/>
        </w:rPr>
        <w:t xml:space="preserve">соотношении </w:t>
      </w:r>
      <w:r w:rsidRPr="00F92B47">
        <w:rPr>
          <w:rFonts w:ascii="Times New Roman" w:hAnsi="Times New Roman" w:cs="Times New Roman"/>
          <w:sz w:val="24"/>
          <w:szCs w:val="24"/>
          <w:shd w:val="clear" w:color="auto" w:fill="FFFFFF"/>
          <w:lang w:eastAsia="ru-RU"/>
        </w:rPr>
        <w:t>30:70.</w:t>
      </w:r>
      <w:r w:rsidR="00F36B1A" w:rsidRPr="00F92B47">
        <w:rPr>
          <w:rFonts w:ascii="Times New Roman" w:hAnsi="Times New Roman" w:cs="Times New Roman"/>
          <w:sz w:val="24"/>
          <w:szCs w:val="24"/>
        </w:rPr>
        <w:t xml:space="preserve"> Луч</w:t>
      </w:r>
      <w:r w:rsidRPr="00F92B47">
        <w:rPr>
          <w:rFonts w:ascii="Times New Roman" w:hAnsi="Times New Roman" w:cs="Times New Roman"/>
          <w:sz w:val="24"/>
          <w:szCs w:val="24"/>
        </w:rPr>
        <w:t xml:space="preserve">шие хлебопекарные свойства </w:t>
      </w:r>
      <w:r w:rsidR="007962EB" w:rsidRPr="00F92B47">
        <w:rPr>
          <w:rFonts w:ascii="Times New Roman" w:hAnsi="Times New Roman" w:cs="Times New Roman"/>
          <w:sz w:val="24"/>
          <w:szCs w:val="24"/>
        </w:rPr>
        <w:t xml:space="preserve">отмечены у селекционной </w:t>
      </w:r>
      <w:r w:rsidR="007962EB" w:rsidRPr="00F92B47">
        <w:rPr>
          <w:rFonts w:ascii="Times New Roman" w:hAnsi="Times New Roman" w:cs="Times New Roman"/>
          <w:sz w:val="24"/>
          <w:szCs w:val="24"/>
        </w:rPr>
        <w:lastRenderedPageBreak/>
        <w:t>линии</w:t>
      </w:r>
      <w:r w:rsidR="00D75057" w:rsidRPr="00F92B47">
        <w:rPr>
          <w:rFonts w:ascii="Times New Roman" w:hAnsi="Times New Roman" w:cs="Times New Roman"/>
          <w:sz w:val="24"/>
          <w:szCs w:val="24"/>
        </w:rPr>
        <w:t xml:space="preserve"> 36/2. Проявившие себя</w:t>
      </w:r>
      <w:r w:rsidRPr="00F92B47">
        <w:rPr>
          <w:rFonts w:ascii="Times New Roman" w:hAnsi="Times New Roman" w:cs="Times New Roman"/>
          <w:sz w:val="24"/>
          <w:szCs w:val="24"/>
        </w:rPr>
        <w:t xml:space="preserve"> </w:t>
      </w:r>
      <w:proofErr w:type="spellStart"/>
      <w:r w:rsidR="00D75057" w:rsidRPr="00F92B47">
        <w:rPr>
          <w:rFonts w:ascii="Times New Roman" w:hAnsi="Times New Roman" w:cs="Times New Roman"/>
          <w:sz w:val="24"/>
          <w:szCs w:val="24"/>
        </w:rPr>
        <w:t>сорто</w:t>
      </w:r>
      <w:r w:rsidRPr="00F92B47">
        <w:rPr>
          <w:rFonts w:ascii="Times New Roman" w:hAnsi="Times New Roman" w:cs="Times New Roman"/>
          <w:sz w:val="24"/>
          <w:szCs w:val="24"/>
        </w:rPr>
        <w:t>образцы</w:t>
      </w:r>
      <w:proofErr w:type="spellEnd"/>
      <w:r w:rsidRPr="00F92B47">
        <w:rPr>
          <w:rFonts w:ascii="Times New Roman" w:hAnsi="Times New Roman" w:cs="Times New Roman"/>
          <w:sz w:val="24"/>
          <w:szCs w:val="24"/>
        </w:rPr>
        <w:t xml:space="preserve"> обладают комплексом хозяйственно-ценных свойств и могут быть рекомендованы в качестве генетических источников при создании новых сортов тритикале </w:t>
      </w:r>
      <w:r w:rsidRPr="00F92B47">
        <w:rPr>
          <w:rFonts w:ascii="Times New Roman" w:hAnsi="Times New Roman" w:cs="Times New Roman"/>
          <w:sz w:val="24"/>
          <w:szCs w:val="24"/>
          <w:shd w:val="clear" w:color="auto" w:fill="FFFFFF"/>
          <w:lang w:eastAsia="ru-RU"/>
        </w:rPr>
        <w:t>для использования в хлебопекарном производстве.</w:t>
      </w:r>
      <w:r w:rsidR="00B25C0D" w:rsidRPr="00F92B47">
        <w:rPr>
          <w:rFonts w:ascii="Times New Roman" w:hAnsi="Times New Roman" w:cs="Times New Roman"/>
          <w:color w:val="000000"/>
          <w:sz w:val="24"/>
          <w:szCs w:val="24"/>
        </w:rPr>
        <w:t xml:space="preserve"> </w:t>
      </w:r>
    </w:p>
    <w:p w:rsidR="00AE7812" w:rsidRPr="00F92B47" w:rsidRDefault="00AE7812" w:rsidP="00B0530A">
      <w:pPr>
        <w:spacing w:after="0" w:line="240" w:lineRule="auto"/>
        <w:jc w:val="both"/>
        <w:textAlignment w:val="top"/>
        <w:rPr>
          <w:rFonts w:ascii="Times New Roman" w:hAnsi="Times New Roman" w:cs="Times New Roman"/>
          <w:i/>
          <w:iCs/>
          <w:sz w:val="24"/>
          <w:szCs w:val="24"/>
        </w:rPr>
      </w:pPr>
    </w:p>
    <w:p w:rsidR="00730C5D" w:rsidRPr="00611722" w:rsidRDefault="00B0530A" w:rsidP="00730C5D">
      <w:pPr>
        <w:spacing w:after="0" w:line="240" w:lineRule="auto"/>
        <w:jc w:val="center"/>
        <w:rPr>
          <w:rFonts w:ascii="Times New Roman" w:hAnsi="Times New Roman" w:cs="Times New Roman"/>
          <w:b/>
          <w:bCs/>
          <w:sz w:val="24"/>
          <w:szCs w:val="24"/>
          <w:shd w:val="clear" w:color="auto" w:fill="FFFFFF"/>
          <w:lang w:eastAsia="ru-RU"/>
        </w:rPr>
      </w:pPr>
      <w:r w:rsidRPr="00F92B47">
        <w:rPr>
          <w:rFonts w:ascii="Times New Roman" w:hAnsi="Times New Roman" w:cs="Times New Roman"/>
          <w:b/>
          <w:bCs/>
          <w:sz w:val="24"/>
          <w:szCs w:val="24"/>
          <w:shd w:val="clear" w:color="auto" w:fill="FFFFFF"/>
          <w:lang w:eastAsia="ru-RU"/>
        </w:rPr>
        <w:t>Библиографический список</w:t>
      </w:r>
      <w:r w:rsidR="00611722" w:rsidRPr="00611722">
        <w:rPr>
          <w:rFonts w:ascii="Times New Roman" w:hAnsi="Times New Roman" w:cs="Times New Roman"/>
          <w:b/>
          <w:bCs/>
          <w:sz w:val="24"/>
          <w:szCs w:val="24"/>
          <w:shd w:val="clear" w:color="auto" w:fill="FFFFFF"/>
          <w:lang w:eastAsia="ru-RU"/>
        </w:rPr>
        <w:t xml:space="preserve"> </w:t>
      </w:r>
    </w:p>
    <w:p w:rsidR="00611722" w:rsidRPr="00611722" w:rsidRDefault="00611722" w:rsidP="009F012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eastAsia="ru-RU"/>
        </w:rPr>
      </w:pPr>
      <w:r w:rsidRPr="009F0124">
        <w:rPr>
          <w:rFonts w:ascii="Times New Roman" w:hAnsi="Times New Roman" w:cs="Times New Roman"/>
          <w:b/>
          <w:bCs/>
          <w:szCs w:val="24"/>
          <w:highlight w:val="yellow"/>
          <w:shd w:val="clear" w:color="auto" w:fill="FFFFFF"/>
          <w:lang w:eastAsia="ru-RU"/>
        </w:rPr>
        <w:t xml:space="preserve">Ссылки </w:t>
      </w:r>
      <w:r w:rsidR="009F0124">
        <w:rPr>
          <w:rFonts w:ascii="Times New Roman" w:hAnsi="Times New Roman" w:cs="Times New Roman"/>
          <w:b/>
          <w:bCs/>
          <w:szCs w:val="24"/>
          <w:highlight w:val="yellow"/>
          <w:shd w:val="clear" w:color="auto" w:fill="FFFFFF"/>
          <w:lang w:eastAsia="ru-RU"/>
        </w:rPr>
        <w:t xml:space="preserve">выносятся </w:t>
      </w:r>
      <w:r w:rsidRPr="009F0124">
        <w:rPr>
          <w:rFonts w:ascii="Times New Roman" w:hAnsi="Times New Roman" w:cs="Times New Roman"/>
          <w:b/>
          <w:bCs/>
          <w:szCs w:val="24"/>
          <w:highlight w:val="yellow"/>
          <w:shd w:val="clear" w:color="auto" w:fill="FFFFFF"/>
          <w:lang w:eastAsia="ru-RU"/>
        </w:rPr>
        <w:t xml:space="preserve">только на рейтинговые научные издания ВАК, </w:t>
      </w:r>
      <w:r w:rsidRPr="009F0124">
        <w:rPr>
          <w:rFonts w:ascii="Times New Roman" w:hAnsi="Times New Roman" w:cs="Times New Roman"/>
          <w:b/>
          <w:bCs/>
          <w:szCs w:val="24"/>
          <w:highlight w:val="yellow"/>
          <w:shd w:val="clear" w:color="auto" w:fill="FFFFFF"/>
          <w:lang w:val="en-US" w:eastAsia="ru-RU"/>
        </w:rPr>
        <w:t>RSCI</w:t>
      </w:r>
      <w:r w:rsidRPr="009F0124">
        <w:rPr>
          <w:rFonts w:ascii="Times New Roman" w:hAnsi="Times New Roman" w:cs="Times New Roman"/>
          <w:b/>
          <w:bCs/>
          <w:szCs w:val="24"/>
          <w:highlight w:val="yellow"/>
          <w:shd w:val="clear" w:color="auto" w:fill="FFFFFF"/>
          <w:lang w:eastAsia="ru-RU"/>
        </w:rPr>
        <w:t xml:space="preserve">, </w:t>
      </w:r>
      <w:r w:rsidRPr="009F0124">
        <w:rPr>
          <w:rFonts w:ascii="Times New Roman" w:hAnsi="Times New Roman" w:cs="Times New Roman"/>
          <w:b/>
          <w:bCs/>
          <w:szCs w:val="24"/>
          <w:highlight w:val="yellow"/>
          <w:shd w:val="clear" w:color="auto" w:fill="FFFFFF"/>
          <w:lang w:val="en-US" w:eastAsia="ru-RU"/>
        </w:rPr>
        <w:t>Scopus</w:t>
      </w:r>
      <w:r w:rsidRPr="009F0124">
        <w:rPr>
          <w:rFonts w:ascii="Times New Roman" w:hAnsi="Times New Roman" w:cs="Times New Roman"/>
          <w:b/>
          <w:bCs/>
          <w:szCs w:val="24"/>
          <w:highlight w:val="yellow"/>
          <w:shd w:val="clear" w:color="auto" w:fill="FFFFFF"/>
          <w:lang w:eastAsia="ru-RU"/>
        </w:rPr>
        <w:t xml:space="preserve">, </w:t>
      </w:r>
      <w:r w:rsidRPr="009F0124">
        <w:rPr>
          <w:rFonts w:ascii="Times New Roman" w:hAnsi="Times New Roman" w:cs="Times New Roman"/>
          <w:b/>
          <w:bCs/>
          <w:szCs w:val="24"/>
          <w:highlight w:val="yellow"/>
          <w:shd w:val="clear" w:color="auto" w:fill="FFFFFF"/>
          <w:lang w:val="en-US" w:eastAsia="ru-RU"/>
        </w:rPr>
        <w:t>WoS</w:t>
      </w:r>
      <w:r w:rsidRPr="009F0124">
        <w:rPr>
          <w:rFonts w:ascii="Times New Roman" w:hAnsi="Times New Roman" w:cs="Times New Roman"/>
          <w:b/>
          <w:bCs/>
          <w:szCs w:val="24"/>
          <w:highlight w:val="yellow"/>
          <w:shd w:val="clear" w:color="auto" w:fill="FFFFFF"/>
          <w:lang w:eastAsia="ru-RU"/>
        </w:rPr>
        <w:t xml:space="preserve"> не старше 5-7 лет. Всего, не менее 12-15 ссылок. На все остальное можно сослаться в тексте</w:t>
      </w:r>
      <w:r w:rsidR="009F0124" w:rsidRPr="009F0124">
        <w:rPr>
          <w:rFonts w:ascii="Times New Roman" w:hAnsi="Times New Roman" w:cs="Times New Roman"/>
          <w:b/>
          <w:bCs/>
          <w:szCs w:val="24"/>
          <w:highlight w:val="yellow"/>
          <w:shd w:val="clear" w:color="auto" w:fill="FFFFFF"/>
          <w:lang w:eastAsia="ru-RU"/>
        </w:rPr>
        <w:t xml:space="preserve"> в круглых скобках</w:t>
      </w:r>
    </w:p>
    <w:p w:rsidR="00730C5D" w:rsidRDefault="00730C5D" w:rsidP="009F0124">
      <w:pPr>
        <w:pStyle w:val="a9"/>
        <w:numPr>
          <w:ilvl w:val="0"/>
          <w:numId w:val="4"/>
        </w:numPr>
        <w:tabs>
          <w:tab w:val="left" w:pos="284"/>
        </w:tabs>
        <w:spacing w:after="0" w:line="240" w:lineRule="auto"/>
        <w:ind w:left="0" w:firstLine="680"/>
        <w:jc w:val="both"/>
        <w:rPr>
          <w:rFonts w:ascii="Times New Roman" w:hAnsi="Times New Roman" w:cs="Times New Roman"/>
          <w:sz w:val="24"/>
          <w:szCs w:val="24"/>
          <w:lang w:val="en-US" w:eastAsia="ru-RU"/>
        </w:rPr>
      </w:pPr>
      <w:r w:rsidRPr="00F92B47">
        <w:rPr>
          <w:rFonts w:ascii="Times New Roman" w:hAnsi="Times New Roman" w:cs="Times New Roman"/>
          <w:sz w:val="24"/>
          <w:szCs w:val="24"/>
          <w:lang w:val="en-US"/>
        </w:rPr>
        <w:t>Blum A. The abiotic stress response and adaptation of triticale</w:t>
      </w:r>
      <w:r w:rsidR="00440710">
        <w:rPr>
          <w:rFonts w:ascii="Times New Roman" w:hAnsi="Times New Roman" w:cs="Times New Roman"/>
          <w:sz w:val="24"/>
          <w:szCs w:val="24"/>
          <w:lang w:val="en-US"/>
        </w:rPr>
        <w:t>.</w:t>
      </w:r>
      <w:r w:rsidRPr="00F92B47">
        <w:rPr>
          <w:rFonts w:ascii="Times New Roman" w:hAnsi="Times New Roman" w:cs="Times New Roman"/>
          <w:sz w:val="24"/>
          <w:szCs w:val="24"/>
          <w:lang w:val="en-US"/>
        </w:rPr>
        <w:t xml:space="preserve"> Cereal Research Communications. 2014. V.</w:t>
      </w:r>
      <w:r w:rsidR="00440710">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 xml:space="preserve">42. </w:t>
      </w:r>
      <w:proofErr w:type="spellStart"/>
      <w:r w:rsidR="00E37DE0" w:rsidRPr="00A9511E">
        <w:rPr>
          <w:rFonts w:ascii="Times New Roman" w:eastAsia="Calibri" w:hAnsi="Times New Roman" w:cs="Times New Roman"/>
          <w:sz w:val="24"/>
        </w:rPr>
        <w:t>No</w:t>
      </w:r>
      <w:proofErr w:type="spellEnd"/>
      <w:r w:rsidR="00440710">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 xml:space="preserve">3. </w:t>
      </w:r>
      <w:r w:rsidR="0033780A">
        <w:rPr>
          <w:rFonts w:ascii="Times New Roman" w:hAnsi="Times New Roman" w:cs="Times New Roman"/>
          <w:sz w:val="24"/>
          <w:szCs w:val="24"/>
          <w:lang w:val="en-US"/>
        </w:rPr>
        <w:t>P</w:t>
      </w:r>
      <w:r w:rsidR="00E37DE0">
        <w:rPr>
          <w:rFonts w:ascii="Times New Roman" w:hAnsi="Times New Roman" w:cs="Times New Roman"/>
          <w:sz w:val="24"/>
          <w:szCs w:val="24"/>
          <w:lang w:val="en-US"/>
        </w:rPr>
        <w:t>p</w:t>
      </w:r>
      <w:r w:rsidRPr="00F92B47">
        <w:rPr>
          <w:rFonts w:ascii="Times New Roman" w:hAnsi="Times New Roman" w:cs="Times New Roman"/>
          <w:sz w:val="24"/>
          <w:szCs w:val="24"/>
          <w:lang w:val="en-US"/>
        </w:rPr>
        <w:t>. 359-375.</w:t>
      </w:r>
    </w:p>
    <w:p w:rsidR="00730C5D" w:rsidRPr="00F92B47" w:rsidRDefault="00730C5D" w:rsidP="009F0124">
      <w:pPr>
        <w:pStyle w:val="a9"/>
        <w:numPr>
          <w:ilvl w:val="0"/>
          <w:numId w:val="4"/>
        </w:numPr>
        <w:tabs>
          <w:tab w:val="left" w:pos="284"/>
        </w:tabs>
        <w:spacing w:after="0" w:line="240" w:lineRule="auto"/>
        <w:ind w:left="0" w:firstLine="680"/>
        <w:jc w:val="both"/>
        <w:rPr>
          <w:rFonts w:ascii="Times New Roman" w:hAnsi="Times New Roman" w:cs="Times New Roman"/>
          <w:sz w:val="24"/>
          <w:szCs w:val="24"/>
          <w:lang w:val="en-US" w:eastAsia="ru-RU"/>
        </w:rPr>
      </w:pPr>
      <w:proofErr w:type="spellStart"/>
      <w:r w:rsidRPr="00F92B47">
        <w:rPr>
          <w:rFonts w:ascii="Times New Roman" w:hAnsi="Times New Roman" w:cs="Times New Roman"/>
          <w:sz w:val="24"/>
          <w:szCs w:val="24"/>
          <w:lang w:val="en-US"/>
        </w:rPr>
        <w:t>Diatchouk</w:t>
      </w:r>
      <w:proofErr w:type="spellEnd"/>
      <w:r w:rsidRPr="00F92B47">
        <w:rPr>
          <w:rFonts w:ascii="Times New Roman" w:hAnsi="Times New Roman" w:cs="Times New Roman"/>
          <w:sz w:val="24"/>
          <w:szCs w:val="24"/>
          <w:lang w:val="en-US"/>
        </w:rPr>
        <w:t xml:space="preserve"> T.I., </w:t>
      </w:r>
      <w:proofErr w:type="spellStart"/>
      <w:r w:rsidRPr="00F92B47">
        <w:rPr>
          <w:rFonts w:ascii="Times New Roman" w:hAnsi="Times New Roman" w:cs="Times New Roman"/>
          <w:sz w:val="24"/>
          <w:szCs w:val="24"/>
          <w:lang w:val="en-US"/>
        </w:rPr>
        <w:t>Pominov</w:t>
      </w:r>
      <w:proofErr w:type="spellEnd"/>
      <w:r w:rsidRPr="00F92B47">
        <w:rPr>
          <w:rFonts w:ascii="Times New Roman" w:hAnsi="Times New Roman" w:cs="Times New Roman"/>
          <w:sz w:val="24"/>
          <w:szCs w:val="24"/>
          <w:lang w:val="en-US"/>
        </w:rPr>
        <w:t xml:space="preserve"> A.V., </w:t>
      </w:r>
      <w:proofErr w:type="spellStart"/>
      <w:r w:rsidRPr="00F92B47">
        <w:rPr>
          <w:rFonts w:ascii="Times New Roman" w:hAnsi="Times New Roman" w:cs="Times New Roman"/>
          <w:sz w:val="24"/>
          <w:szCs w:val="24"/>
          <w:lang w:val="en-US"/>
        </w:rPr>
        <w:t>Kibkalo</w:t>
      </w:r>
      <w:proofErr w:type="spellEnd"/>
      <w:r w:rsidRPr="00F92B47">
        <w:rPr>
          <w:rFonts w:ascii="Times New Roman" w:hAnsi="Times New Roman" w:cs="Times New Roman"/>
          <w:sz w:val="24"/>
          <w:szCs w:val="24"/>
          <w:lang w:val="en-US"/>
        </w:rPr>
        <w:t xml:space="preserve"> I.A., </w:t>
      </w:r>
      <w:proofErr w:type="spellStart"/>
      <w:r w:rsidRPr="00F92B47">
        <w:rPr>
          <w:rFonts w:ascii="Times New Roman" w:hAnsi="Times New Roman" w:cs="Times New Roman"/>
          <w:sz w:val="24"/>
          <w:szCs w:val="24"/>
          <w:lang w:val="en-US"/>
        </w:rPr>
        <w:t>Khomyakova</w:t>
      </w:r>
      <w:proofErr w:type="spellEnd"/>
      <w:r w:rsidRPr="00F92B47">
        <w:rPr>
          <w:rFonts w:ascii="Times New Roman" w:hAnsi="Times New Roman" w:cs="Times New Roman"/>
          <w:sz w:val="24"/>
          <w:szCs w:val="24"/>
          <w:lang w:val="en-US"/>
        </w:rPr>
        <w:t xml:space="preserve"> O.V., </w:t>
      </w:r>
      <w:proofErr w:type="spellStart"/>
      <w:r w:rsidRPr="00F92B47">
        <w:rPr>
          <w:rFonts w:ascii="Times New Roman" w:hAnsi="Times New Roman" w:cs="Times New Roman"/>
          <w:sz w:val="24"/>
          <w:szCs w:val="24"/>
          <w:lang w:val="en-US"/>
        </w:rPr>
        <w:t>Ital’vanskava</w:t>
      </w:r>
      <w:proofErr w:type="spellEnd"/>
      <w:r w:rsidRPr="00F92B47">
        <w:rPr>
          <w:rFonts w:ascii="Times New Roman" w:hAnsi="Times New Roman" w:cs="Times New Roman"/>
          <w:sz w:val="24"/>
          <w:szCs w:val="24"/>
          <w:lang w:val="en-US"/>
        </w:rPr>
        <w:t xml:space="preserve"> </w:t>
      </w:r>
      <w:proofErr w:type="spellStart"/>
      <w:r w:rsidRPr="00F92B47">
        <w:rPr>
          <w:rFonts w:ascii="Times New Roman" w:hAnsi="Times New Roman" w:cs="Times New Roman"/>
          <w:sz w:val="24"/>
          <w:szCs w:val="24"/>
          <w:lang w:val="en-US"/>
        </w:rPr>
        <w:t>Yu.V</w:t>
      </w:r>
      <w:proofErr w:type="spellEnd"/>
      <w:r w:rsidRPr="00F92B47">
        <w:rPr>
          <w:rFonts w:ascii="Times New Roman" w:hAnsi="Times New Roman" w:cs="Times New Roman"/>
          <w:sz w:val="24"/>
          <w:szCs w:val="24"/>
          <w:lang w:val="en-US"/>
        </w:rPr>
        <w:t xml:space="preserve">., </w:t>
      </w:r>
      <w:proofErr w:type="spellStart"/>
      <w:r w:rsidRPr="00F92B47">
        <w:rPr>
          <w:rFonts w:ascii="Times New Roman" w:hAnsi="Times New Roman" w:cs="Times New Roman"/>
          <w:sz w:val="24"/>
          <w:szCs w:val="24"/>
          <w:lang w:val="en-US"/>
        </w:rPr>
        <w:t>Safronova</w:t>
      </w:r>
      <w:proofErr w:type="spellEnd"/>
      <w:r w:rsidRPr="00F92B47">
        <w:rPr>
          <w:rFonts w:ascii="Times New Roman" w:hAnsi="Times New Roman" w:cs="Times New Roman"/>
          <w:sz w:val="24"/>
          <w:szCs w:val="24"/>
          <w:lang w:val="en-US"/>
        </w:rPr>
        <w:t xml:space="preserve"> N.F. Dynamics of physiological parameters during overwinter of triticale plants (</w:t>
      </w:r>
      <w:proofErr w:type="spellStart"/>
      <w:r w:rsidRPr="00F92B47">
        <w:rPr>
          <w:rFonts w:ascii="Times New Roman" w:hAnsi="Times New Roman" w:cs="Times New Roman"/>
          <w:i/>
          <w:sz w:val="24"/>
          <w:szCs w:val="24"/>
          <w:lang w:val="en-US"/>
        </w:rPr>
        <w:t>Triticosecale</w:t>
      </w:r>
      <w:proofErr w:type="spellEnd"/>
      <w:r w:rsidRPr="00F92B47">
        <w:rPr>
          <w:rFonts w:ascii="Times New Roman" w:hAnsi="Times New Roman" w:cs="Times New Roman"/>
          <w:sz w:val="24"/>
          <w:szCs w:val="24"/>
          <w:lang w:val="en-US"/>
        </w:rPr>
        <w:t xml:space="preserve"> </w:t>
      </w:r>
      <w:proofErr w:type="spellStart"/>
      <w:r w:rsidRPr="00F92B47">
        <w:rPr>
          <w:rFonts w:ascii="Times New Roman" w:hAnsi="Times New Roman" w:cs="Times New Roman"/>
          <w:sz w:val="24"/>
          <w:szCs w:val="24"/>
          <w:lang w:val="en-US"/>
        </w:rPr>
        <w:t>Wittm</w:t>
      </w:r>
      <w:proofErr w:type="spellEnd"/>
      <w:r w:rsidRPr="00F92B47">
        <w:rPr>
          <w:rFonts w:ascii="Times New Roman" w:hAnsi="Times New Roman" w:cs="Times New Roman"/>
          <w:sz w:val="24"/>
          <w:szCs w:val="24"/>
          <w:lang w:val="en-US"/>
        </w:rPr>
        <w:t xml:space="preserve">. &amp; Camus) in </w:t>
      </w:r>
      <w:proofErr w:type="spellStart"/>
      <w:r w:rsidRPr="00F92B47">
        <w:rPr>
          <w:rFonts w:ascii="Times New Roman" w:hAnsi="Times New Roman" w:cs="Times New Roman"/>
          <w:sz w:val="24"/>
          <w:szCs w:val="24"/>
          <w:lang w:val="en-US"/>
        </w:rPr>
        <w:t>Povolzhje</w:t>
      </w:r>
      <w:proofErr w:type="spellEnd"/>
      <w:r w:rsidRPr="00F92B47">
        <w:rPr>
          <w:rFonts w:ascii="Times New Roman" w:hAnsi="Times New Roman" w:cs="Times New Roman"/>
          <w:sz w:val="24"/>
          <w:szCs w:val="24"/>
          <w:lang w:val="en-US"/>
        </w:rPr>
        <w:t xml:space="preserve"> region</w:t>
      </w:r>
      <w:r w:rsidR="00440710">
        <w:rPr>
          <w:rFonts w:ascii="Times New Roman" w:hAnsi="Times New Roman" w:cs="Times New Roman"/>
          <w:sz w:val="24"/>
          <w:szCs w:val="24"/>
          <w:lang w:val="en-US"/>
        </w:rPr>
        <w:t>.</w:t>
      </w:r>
      <w:r w:rsidRPr="00F92B47">
        <w:rPr>
          <w:rFonts w:ascii="Times New Roman" w:hAnsi="Times New Roman" w:cs="Times New Roman"/>
          <w:sz w:val="24"/>
          <w:szCs w:val="24"/>
          <w:lang w:val="en-US"/>
        </w:rPr>
        <w:t xml:space="preserve"> Russian Agricultural Sciences.  2015. V.</w:t>
      </w:r>
      <w:r w:rsidR="00440710">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 xml:space="preserve">41. </w:t>
      </w:r>
      <w:r w:rsidR="0033780A">
        <w:rPr>
          <w:rFonts w:ascii="Times New Roman" w:hAnsi="Times New Roman" w:cs="Times New Roman"/>
          <w:sz w:val="24"/>
          <w:szCs w:val="24"/>
          <w:lang w:val="en-US"/>
        </w:rPr>
        <w:t>P</w:t>
      </w:r>
      <w:r w:rsidR="00E37DE0">
        <w:rPr>
          <w:rFonts w:ascii="Times New Roman" w:hAnsi="Times New Roman" w:cs="Times New Roman"/>
          <w:sz w:val="24"/>
          <w:szCs w:val="24"/>
          <w:lang w:val="en-US"/>
        </w:rPr>
        <w:t>p</w:t>
      </w:r>
      <w:r w:rsidRPr="00F92B47">
        <w:rPr>
          <w:rFonts w:ascii="Times New Roman" w:hAnsi="Times New Roman" w:cs="Times New Roman"/>
          <w:sz w:val="24"/>
          <w:szCs w:val="24"/>
          <w:lang w:val="en-US"/>
        </w:rPr>
        <w:t>. 415-418.</w:t>
      </w:r>
    </w:p>
    <w:p w:rsidR="00730C5D" w:rsidRPr="00F92B47" w:rsidRDefault="00730C5D" w:rsidP="009F0124">
      <w:pPr>
        <w:pStyle w:val="a9"/>
        <w:numPr>
          <w:ilvl w:val="0"/>
          <w:numId w:val="4"/>
        </w:numPr>
        <w:tabs>
          <w:tab w:val="left" w:pos="284"/>
        </w:tabs>
        <w:spacing w:after="0" w:line="240" w:lineRule="auto"/>
        <w:ind w:left="0" w:firstLine="680"/>
        <w:jc w:val="both"/>
        <w:rPr>
          <w:rFonts w:ascii="Times New Roman" w:hAnsi="Times New Roman" w:cs="Times New Roman"/>
          <w:sz w:val="24"/>
          <w:szCs w:val="24"/>
          <w:lang w:val="en-US" w:eastAsia="ru-RU"/>
        </w:rPr>
      </w:pPr>
      <w:proofErr w:type="spellStart"/>
      <w:r w:rsidRPr="00F92B47">
        <w:rPr>
          <w:rFonts w:ascii="Times New Roman" w:hAnsi="Times New Roman" w:cs="Times New Roman"/>
          <w:sz w:val="24"/>
          <w:szCs w:val="24"/>
          <w:lang w:val="en-US"/>
        </w:rPr>
        <w:t>Tshewang</w:t>
      </w:r>
      <w:proofErr w:type="spellEnd"/>
      <w:r w:rsidRPr="00F92B47">
        <w:rPr>
          <w:rFonts w:ascii="Times New Roman" w:hAnsi="Times New Roman" w:cs="Times New Roman"/>
          <w:sz w:val="24"/>
          <w:szCs w:val="24"/>
          <w:lang w:val="en-US"/>
        </w:rPr>
        <w:t xml:space="preserve"> S., Jessop R., </w:t>
      </w:r>
      <w:proofErr w:type="spellStart"/>
      <w:r w:rsidRPr="00F92B47">
        <w:rPr>
          <w:rFonts w:ascii="Times New Roman" w:hAnsi="Times New Roman" w:cs="Times New Roman"/>
          <w:sz w:val="24"/>
          <w:szCs w:val="24"/>
          <w:lang w:val="en-US"/>
        </w:rPr>
        <w:t>Birchall</w:t>
      </w:r>
      <w:proofErr w:type="spellEnd"/>
      <w:r w:rsidRPr="00F92B47">
        <w:rPr>
          <w:rFonts w:ascii="Times New Roman" w:hAnsi="Times New Roman" w:cs="Times New Roman"/>
          <w:sz w:val="24"/>
          <w:szCs w:val="24"/>
          <w:lang w:val="en-US"/>
        </w:rPr>
        <w:t xml:space="preserve"> C. Effect of frost on triticale and wheat varieties at flowering in the North Eastern </w:t>
      </w:r>
      <w:proofErr w:type="spellStart"/>
      <w:r w:rsidRPr="00F92B47">
        <w:rPr>
          <w:rFonts w:ascii="Times New Roman" w:hAnsi="Times New Roman" w:cs="Times New Roman"/>
          <w:sz w:val="24"/>
          <w:szCs w:val="24"/>
          <w:lang w:val="en-US"/>
        </w:rPr>
        <w:t>Aystralian</w:t>
      </w:r>
      <w:proofErr w:type="spellEnd"/>
      <w:r w:rsidRPr="00F92B47">
        <w:rPr>
          <w:rFonts w:ascii="Times New Roman" w:hAnsi="Times New Roman" w:cs="Times New Roman"/>
          <w:sz w:val="24"/>
          <w:szCs w:val="24"/>
          <w:lang w:val="en-US"/>
        </w:rPr>
        <w:t xml:space="preserve"> cereal belt</w:t>
      </w:r>
      <w:r w:rsidR="00440710">
        <w:rPr>
          <w:rFonts w:ascii="Times New Roman" w:hAnsi="Times New Roman" w:cs="Times New Roman"/>
          <w:sz w:val="24"/>
          <w:szCs w:val="24"/>
          <w:lang w:val="en-US"/>
        </w:rPr>
        <w:t>.</w:t>
      </w:r>
      <w:r w:rsidRPr="00F92B47">
        <w:rPr>
          <w:rFonts w:ascii="Times New Roman" w:hAnsi="Times New Roman" w:cs="Times New Roman"/>
          <w:sz w:val="24"/>
          <w:szCs w:val="24"/>
          <w:lang w:val="en-US"/>
        </w:rPr>
        <w:t xml:space="preserve"> Cereal Research Communications. 2017. V.</w:t>
      </w:r>
      <w:r w:rsidR="00440710">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 xml:space="preserve">45. </w:t>
      </w:r>
      <w:proofErr w:type="spellStart"/>
      <w:r w:rsidR="005F6440" w:rsidRPr="00A9511E">
        <w:rPr>
          <w:rFonts w:ascii="Times New Roman" w:eastAsia="Calibri" w:hAnsi="Times New Roman" w:cs="Times New Roman"/>
          <w:sz w:val="24"/>
        </w:rPr>
        <w:t>No</w:t>
      </w:r>
      <w:proofErr w:type="spellEnd"/>
      <w:r w:rsidR="00440710">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 xml:space="preserve">4. </w:t>
      </w:r>
      <w:r w:rsidR="0033780A">
        <w:rPr>
          <w:rFonts w:ascii="Times New Roman" w:hAnsi="Times New Roman" w:cs="Times New Roman"/>
          <w:sz w:val="24"/>
          <w:szCs w:val="24"/>
          <w:lang w:val="en-US"/>
        </w:rPr>
        <w:t>P</w:t>
      </w:r>
      <w:r w:rsidR="00E37DE0">
        <w:rPr>
          <w:rFonts w:ascii="Times New Roman" w:hAnsi="Times New Roman" w:cs="Times New Roman"/>
          <w:sz w:val="24"/>
          <w:szCs w:val="24"/>
          <w:lang w:val="en-US"/>
        </w:rPr>
        <w:t>p</w:t>
      </w:r>
      <w:r w:rsidRPr="00F92B47">
        <w:rPr>
          <w:rFonts w:ascii="Times New Roman" w:hAnsi="Times New Roman" w:cs="Times New Roman"/>
          <w:sz w:val="24"/>
          <w:szCs w:val="24"/>
          <w:lang w:val="en-US"/>
        </w:rPr>
        <w:t xml:space="preserve">. 655-664.   </w:t>
      </w:r>
    </w:p>
    <w:p w:rsidR="00730C5D" w:rsidRPr="00730C5D" w:rsidRDefault="00730C5D" w:rsidP="009F0124">
      <w:pPr>
        <w:pStyle w:val="a5"/>
        <w:numPr>
          <w:ilvl w:val="0"/>
          <w:numId w:val="4"/>
        </w:numPr>
        <w:tabs>
          <w:tab w:val="left" w:pos="284"/>
        </w:tabs>
        <w:ind w:left="0" w:firstLine="680"/>
        <w:jc w:val="both"/>
        <w:rPr>
          <w:rFonts w:ascii="Times New Roman" w:hAnsi="Times New Roman" w:cs="Times New Roman"/>
          <w:sz w:val="24"/>
          <w:szCs w:val="24"/>
          <w:lang w:eastAsia="ru-RU"/>
        </w:rPr>
      </w:pPr>
      <w:r w:rsidRPr="00F92B47">
        <w:rPr>
          <w:rFonts w:ascii="Times New Roman" w:hAnsi="Times New Roman" w:cs="Times New Roman"/>
          <w:iCs/>
          <w:sz w:val="24"/>
          <w:szCs w:val="24"/>
          <w:shd w:val="clear" w:color="auto" w:fill="FFFFFF"/>
          <w:lang w:eastAsia="ru-RU"/>
        </w:rPr>
        <w:t>Мелешкина</w:t>
      </w:r>
      <w:r w:rsidRPr="00440710">
        <w:rPr>
          <w:rFonts w:ascii="Times New Roman" w:hAnsi="Times New Roman" w:cs="Times New Roman"/>
          <w:iCs/>
          <w:sz w:val="24"/>
          <w:szCs w:val="24"/>
          <w:shd w:val="clear" w:color="auto" w:fill="FFFFFF"/>
          <w:lang w:eastAsia="ru-RU"/>
        </w:rPr>
        <w:t xml:space="preserve"> </w:t>
      </w:r>
      <w:r w:rsidRPr="00F92B47">
        <w:rPr>
          <w:rFonts w:ascii="Times New Roman" w:hAnsi="Times New Roman" w:cs="Times New Roman"/>
          <w:iCs/>
          <w:sz w:val="24"/>
          <w:szCs w:val="24"/>
          <w:shd w:val="clear" w:color="auto" w:fill="FFFFFF"/>
          <w:lang w:eastAsia="ru-RU"/>
        </w:rPr>
        <w:t>Е</w:t>
      </w:r>
      <w:r w:rsidRPr="00440710">
        <w:rPr>
          <w:rFonts w:ascii="Times New Roman" w:hAnsi="Times New Roman" w:cs="Times New Roman"/>
          <w:iCs/>
          <w:sz w:val="24"/>
          <w:szCs w:val="24"/>
          <w:shd w:val="clear" w:color="auto" w:fill="FFFFFF"/>
          <w:lang w:eastAsia="ru-RU"/>
        </w:rPr>
        <w:t>.</w:t>
      </w:r>
      <w:r w:rsidRPr="00F92B47">
        <w:rPr>
          <w:rFonts w:ascii="Times New Roman" w:hAnsi="Times New Roman" w:cs="Times New Roman"/>
          <w:iCs/>
          <w:sz w:val="24"/>
          <w:szCs w:val="24"/>
          <w:shd w:val="clear" w:color="auto" w:fill="FFFFFF"/>
          <w:lang w:eastAsia="ru-RU"/>
        </w:rPr>
        <w:t>П</w:t>
      </w:r>
      <w:r w:rsidRPr="00440710">
        <w:rPr>
          <w:rFonts w:ascii="Times New Roman" w:hAnsi="Times New Roman" w:cs="Times New Roman"/>
          <w:iCs/>
          <w:sz w:val="24"/>
          <w:szCs w:val="24"/>
          <w:shd w:val="clear" w:color="auto" w:fill="FFFFFF"/>
          <w:lang w:eastAsia="ru-RU"/>
        </w:rPr>
        <w:t>.,</w:t>
      </w:r>
      <w:r w:rsidRPr="00440710">
        <w:rPr>
          <w:rFonts w:ascii="Times New Roman" w:hAnsi="Times New Roman" w:cs="Times New Roman"/>
          <w:sz w:val="24"/>
          <w:szCs w:val="24"/>
          <w:lang w:eastAsia="ru-RU"/>
        </w:rPr>
        <w:t xml:space="preserve"> </w:t>
      </w:r>
      <w:r w:rsidRPr="00F92B47">
        <w:rPr>
          <w:rFonts w:ascii="Times New Roman" w:hAnsi="Times New Roman" w:cs="Times New Roman"/>
          <w:iCs/>
          <w:sz w:val="24"/>
          <w:szCs w:val="24"/>
          <w:shd w:val="clear" w:color="auto" w:fill="FFFFFF"/>
          <w:lang w:eastAsia="ru-RU"/>
        </w:rPr>
        <w:t>Панкратьева</w:t>
      </w:r>
      <w:r w:rsidRPr="00440710">
        <w:rPr>
          <w:rFonts w:ascii="Times New Roman" w:hAnsi="Times New Roman" w:cs="Times New Roman"/>
          <w:iCs/>
          <w:sz w:val="24"/>
          <w:szCs w:val="24"/>
          <w:shd w:val="clear" w:color="auto" w:fill="FFFFFF"/>
          <w:lang w:eastAsia="ru-RU"/>
        </w:rPr>
        <w:t xml:space="preserve"> </w:t>
      </w:r>
      <w:r w:rsidRPr="00F92B47">
        <w:rPr>
          <w:rFonts w:ascii="Times New Roman" w:hAnsi="Times New Roman" w:cs="Times New Roman"/>
          <w:iCs/>
          <w:sz w:val="24"/>
          <w:szCs w:val="24"/>
          <w:shd w:val="clear" w:color="auto" w:fill="FFFFFF"/>
          <w:lang w:eastAsia="ru-RU"/>
        </w:rPr>
        <w:t>И</w:t>
      </w:r>
      <w:r w:rsidRPr="00440710">
        <w:rPr>
          <w:rFonts w:ascii="Times New Roman" w:hAnsi="Times New Roman" w:cs="Times New Roman"/>
          <w:iCs/>
          <w:sz w:val="24"/>
          <w:szCs w:val="24"/>
          <w:shd w:val="clear" w:color="auto" w:fill="FFFFFF"/>
          <w:lang w:eastAsia="ru-RU"/>
        </w:rPr>
        <w:t>.</w:t>
      </w:r>
      <w:r w:rsidRPr="00F92B47">
        <w:rPr>
          <w:rFonts w:ascii="Times New Roman" w:hAnsi="Times New Roman" w:cs="Times New Roman"/>
          <w:iCs/>
          <w:sz w:val="24"/>
          <w:szCs w:val="24"/>
          <w:shd w:val="clear" w:color="auto" w:fill="FFFFFF"/>
          <w:lang w:eastAsia="ru-RU"/>
        </w:rPr>
        <w:t>А</w:t>
      </w:r>
      <w:r w:rsidRPr="00440710">
        <w:rPr>
          <w:rFonts w:ascii="Times New Roman" w:hAnsi="Times New Roman" w:cs="Times New Roman"/>
          <w:iCs/>
          <w:sz w:val="24"/>
          <w:szCs w:val="24"/>
          <w:shd w:val="clear" w:color="auto" w:fill="FFFFFF"/>
          <w:lang w:eastAsia="ru-RU"/>
        </w:rPr>
        <w:t xml:space="preserve">., </w:t>
      </w:r>
      <w:proofErr w:type="spellStart"/>
      <w:r w:rsidRPr="00F92B47">
        <w:rPr>
          <w:rFonts w:ascii="Times New Roman" w:hAnsi="Times New Roman" w:cs="Times New Roman"/>
          <w:iCs/>
          <w:sz w:val="24"/>
          <w:szCs w:val="24"/>
          <w:shd w:val="clear" w:color="auto" w:fill="FFFFFF"/>
          <w:lang w:eastAsia="ru-RU"/>
        </w:rPr>
        <w:t>Политуха</w:t>
      </w:r>
      <w:proofErr w:type="spellEnd"/>
      <w:r w:rsidRPr="00440710">
        <w:rPr>
          <w:rFonts w:ascii="Times New Roman" w:hAnsi="Times New Roman" w:cs="Times New Roman"/>
          <w:iCs/>
          <w:sz w:val="24"/>
          <w:szCs w:val="24"/>
          <w:shd w:val="clear" w:color="auto" w:fill="FFFFFF"/>
          <w:lang w:eastAsia="ru-RU"/>
        </w:rPr>
        <w:t xml:space="preserve"> </w:t>
      </w:r>
      <w:r w:rsidRPr="00F92B47">
        <w:rPr>
          <w:rFonts w:ascii="Times New Roman" w:hAnsi="Times New Roman" w:cs="Times New Roman"/>
          <w:iCs/>
          <w:sz w:val="24"/>
          <w:szCs w:val="24"/>
          <w:shd w:val="clear" w:color="auto" w:fill="FFFFFF"/>
          <w:lang w:eastAsia="ru-RU"/>
        </w:rPr>
        <w:t>О</w:t>
      </w:r>
      <w:r w:rsidRPr="00440710">
        <w:rPr>
          <w:rFonts w:ascii="Times New Roman" w:hAnsi="Times New Roman" w:cs="Times New Roman"/>
          <w:iCs/>
          <w:sz w:val="24"/>
          <w:szCs w:val="24"/>
          <w:shd w:val="clear" w:color="auto" w:fill="FFFFFF"/>
          <w:lang w:eastAsia="ru-RU"/>
        </w:rPr>
        <w:t>.</w:t>
      </w:r>
      <w:r w:rsidRPr="00F92B47">
        <w:rPr>
          <w:rFonts w:ascii="Times New Roman" w:hAnsi="Times New Roman" w:cs="Times New Roman"/>
          <w:iCs/>
          <w:sz w:val="24"/>
          <w:szCs w:val="24"/>
          <w:shd w:val="clear" w:color="auto" w:fill="FFFFFF"/>
          <w:lang w:eastAsia="ru-RU"/>
        </w:rPr>
        <w:t>В</w:t>
      </w:r>
      <w:r w:rsidRPr="00440710">
        <w:rPr>
          <w:rFonts w:ascii="Times New Roman" w:hAnsi="Times New Roman" w:cs="Times New Roman"/>
          <w:iCs/>
          <w:sz w:val="24"/>
          <w:szCs w:val="24"/>
          <w:shd w:val="clear" w:color="auto" w:fill="FFFFFF"/>
          <w:lang w:eastAsia="ru-RU"/>
        </w:rPr>
        <w:t xml:space="preserve">., </w:t>
      </w:r>
      <w:proofErr w:type="spellStart"/>
      <w:r w:rsidRPr="00F92B47">
        <w:rPr>
          <w:rFonts w:ascii="Times New Roman" w:hAnsi="Times New Roman" w:cs="Times New Roman"/>
          <w:iCs/>
          <w:sz w:val="24"/>
          <w:szCs w:val="24"/>
          <w:shd w:val="clear" w:color="auto" w:fill="FFFFFF"/>
          <w:lang w:eastAsia="ru-RU"/>
        </w:rPr>
        <w:t>Чиркова</w:t>
      </w:r>
      <w:proofErr w:type="spellEnd"/>
      <w:r w:rsidRPr="00440710">
        <w:rPr>
          <w:rFonts w:ascii="Times New Roman" w:hAnsi="Times New Roman" w:cs="Times New Roman"/>
          <w:iCs/>
          <w:sz w:val="24"/>
          <w:szCs w:val="24"/>
          <w:shd w:val="clear" w:color="auto" w:fill="FFFFFF"/>
          <w:lang w:eastAsia="ru-RU"/>
        </w:rPr>
        <w:t xml:space="preserve"> </w:t>
      </w:r>
      <w:r w:rsidRPr="00F92B47">
        <w:rPr>
          <w:rFonts w:ascii="Times New Roman" w:hAnsi="Times New Roman" w:cs="Times New Roman"/>
          <w:iCs/>
          <w:sz w:val="24"/>
          <w:szCs w:val="24"/>
          <w:shd w:val="clear" w:color="auto" w:fill="FFFFFF"/>
          <w:lang w:eastAsia="ru-RU"/>
        </w:rPr>
        <w:t>Л</w:t>
      </w:r>
      <w:r w:rsidRPr="00440710">
        <w:rPr>
          <w:rFonts w:ascii="Times New Roman" w:hAnsi="Times New Roman" w:cs="Times New Roman"/>
          <w:iCs/>
          <w:sz w:val="24"/>
          <w:szCs w:val="24"/>
          <w:shd w:val="clear" w:color="auto" w:fill="FFFFFF"/>
          <w:lang w:eastAsia="ru-RU"/>
        </w:rPr>
        <w:t>.</w:t>
      </w:r>
      <w:r w:rsidRPr="00F92B47">
        <w:rPr>
          <w:rFonts w:ascii="Times New Roman" w:hAnsi="Times New Roman" w:cs="Times New Roman"/>
          <w:iCs/>
          <w:sz w:val="24"/>
          <w:szCs w:val="24"/>
          <w:shd w:val="clear" w:color="auto" w:fill="FFFFFF"/>
          <w:lang w:eastAsia="ru-RU"/>
        </w:rPr>
        <w:t>В</w:t>
      </w:r>
      <w:r w:rsidRPr="00440710">
        <w:rPr>
          <w:rFonts w:ascii="Times New Roman" w:hAnsi="Times New Roman" w:cs="Times New Roman"/>
          <w:iCs/>
          <w:sz w:val="24"/>
          <w:szCs w:val="24"/>
          <w:shd w:val="clear" w:color="auto" w:fill="FFFFFF"/>
          <w:lang w:eastAsia="ru-RU"/>
        </w:rPr>
        <w:t xml:space="preserve">., </w:t>
      </w:r>
      <w:proofErr w:type="spellStart"/>
      <w:r w:rsidRPr="00F92B47">
        <w:rPr>
          <w:rFonts w:ascii="Times New Roman" w:hAnsi="Times New Roman" w:cs="Times New Roman"/>
          <w:iCs/>
          <w:sz w:val="24"/>
          <w:szCs w:val="24"/>
          <w:shd w:val="clear" w:color="auto" w:fill="FFFFFF"/>
          <w:lang w:eastAsia="ru-RU"/>
        </w:rPr>
        <w:t>Жильцова</w:t>
      </w:r>
      <w:proofErr w:type="spellEnd"/>
      <w:r w:rsidRPr="00440710">
        <w:rPr>
          <w:rFonts w:ascii="Times New Roman" w:hAnsi="Times New Roman" w:cs="Times New Roman"/>
          <w:sz w:val="24"/>
          <w:szCs w:val="24"/>
          <w:shd w:val="clear" w:color="auto" w:fill="FFFFFF"/>
          <w:lang w:eastAsia="ru-RU"/>
        </w:rPr>
        <w:t xml:space="preserve"> </w:t>
      </w:r>
      <w:r w:rsidRPr="00F92B47">
        <w:rPr>
          <w:rFonts w:ascii="Times New Roman" w:hAnsi="Times New Roman" w:cs="Times New Roman"/>
          <w:sz w:val="24"/>
          <w:szCs w:val="24"/>
          <w:shd w:val="clear" w:color="auto" w:fill="FFFFFF"/>
          <w:lang w:eastAsia="ru-RU"/>
        </w:rPr>
        <w:t>Н</w:t>
      </w:r>
      <w:r w:rsidRPr="00440710">
        <w:rPr>
          <w:rFonts w:ascii="Times New Roman" w:hAnsi="Times New Roman" w:cs="Times New Roman"/>
          <w:sz w:val="24"/>
          <w:szCs w:val="24"/>
          <w:shd w:val="clear" w:color="auto" w:fill="FFFFFF"/>
          <w:lang w:eastAsia="ru-RU"/>
        </w:rPr>
        <w:t>.</w:t>
      </w:r>
      <w:r w:rsidRPr="00F92B47">
        <w:rPr>
          <w:rFonts w:ascii="Times New Roman" w:hAnsi="Times New Roman" w:cs="Times New Roman"/>
          <w:sz w:val="24"/>
          <w:szCs w:val="24"/>
          <w:shd w:val="clear" w:color="auto" w:fill="FFFFFF"/>
          <w:lang w:eastAsia="ru-RU"/>
        </w:rPr>
        <w:t>С</w:t>
      </w:r>
      <w:r w:rsidRPr="00440710">
        <w:rPr>
          <w:rFonts w:ascii="Times New Roman" w:hAnsi="Times New Roman" w:cs="Times New Roman"/>
          <w:sz w:val="24"/>
          <w:szCs w:val="24"/>
          <w:shd w:val="clear" w:color="auto" w:fill="FFFFFF"/>
          <w:lang w:eastAsia="ru-RU"/>
        </w:rPr>
        <w:t xml:space="preserve">. </w:t>
      </w:r>
      <w:r w:rsidRPr="00F92B47">
        <w:rPr>
          <w:rFonts w:ascii="Times New Roman" w:hAnsi="Times New Roman" w:cs="Times New Roman"/>
          <w:sz w:val="24"/>
          <w:szCs w:val="24"/>
          <w:shd w:val="clear" w:color="auto" w:fill="FFFFFF"/>
          <w:lang w:eastAsia="ru-RU"/>
        </w:rPr>
        <w:t>Качество</w:t>
      </w:r>
      <w:r w:rsidRPr="00440710">
        <w:rPr>
          <w:rFonts w:ascii="Times New Roman" w:hAnsi="Times New Roman" w:cs="Times New Roman"/>
          <w:sz w:val="24"/>
          <w:szCs w:val="24"/>
          <w:shd w:val="clear" w:color="auto" w:fill="FFFFFF"/>
          <w:lang w:eastAsia="ru-RU"/>
        </w:rPr>
        <w:t xml:space="preserve"> </w:t>
      </w:r>
      <w:r w:rsidRPr="00F92B47">
        <w:rPr>
          <w:rFonts w:ascii="Times New Roman" w:hAnsi="Times New Roman" w:cs="Times New Roman"/>
          <w:sz w:val="24"/>
          <w:szCs w:val="24"/>
          <w:shd w:val="clear" w:color="auto" w:fill="FFFFFF"/>
          <w:lang w:eastAsia="ru-RU"/>
        </w:rPr>
        <w:t>зерна</w:t>
      </w:r>
      <w:r w:rsidRPr="00440710">
        <w:rPr>
          <w:rFonts w:ascii="Times New Roman" w:hAnsi="Times New Roman" w:cs="Times New Roman"/>
          <w:sz w:val="24"/>
          <w:szCs w:val="24"/>
          <w:shd w:val="clear" w:color="auto" w:fill="FFFFFF"/>
          <w:lang w:eastAsia="ru-RU"/>
        </w:rPr>
        <w:t xml:space="preserve"> </w:t>
      </w:r>
      <w:r w:rsidRPr="00F92B47">
        <w:rPr>
          <w:rFonts w:ascii="Times New Roman" w:hAnsi="Times New Roman" w:cs="Times New Roman"/>
          <w:sz w:val="24"/>
          <w:szCs w:val="24"/>
          <w:shd w:val="clear" w:color="auto" w:fill="FFFFFF"/>
          <w:lang w:eastAsia="ru-RU"/>
        </w:rPr>
        <w:t>тритикале</w:t>
      </w:r>
      <w:r w:rsidR="00440710" w:rsidRPr="00440710">
        <w:rPr>
          <w:rFonts w:ascii="Times New Roman" w:hAnsi="Times New Roman" w:cs="Times New Roman"/>
          <w:sz w:val="24"/>
          <w:szCs w:val="24"/>
          <w:shd w:val="clear" w:color="auto" w:fill="FFFFFF"/>
          <w:lang w:eastAsia="ru-RU"/>
        </w:rPr>
        <w:t>.</w:t>
      </w:r>
      <w:r w:rsidRPr="00440710">
        <w:rPr>
          <w:rFonts w:ascii="Times New Roman" w:hAnsi="Times New Roman" w:cs="Times New Roman"/>
          <w:sz w:val="24"/>
          <w:szCs w:val="24"/>
          <w:shd w:val="clear" w:color="auto" w:fill="FFFFFF"/>
          <w:lang w:eastAsia="ru-RU"/>
        </w:rPr>
        <w:t xml:space="preserve">  </w:t>
      </w:r>
      <w:r w:rsidRPr="00F92B47">
        <w:rPr>
          <w:rFonts w:ascii="Times New Roman" w:hAnsi="Times New Roman" w:cs="Times New Roman"/>
          <w:sz w:val="24"/>
          <w:szCs w:val="24"/>
          <w:shd w:val="clear" w:color="auto" w:fill="FFFFFF"/>
          <w:lang w:eastAsia="ru-RU"/>
        </w:rPr>
        <w:t>Хлебопродукты</w:t>
      </w:r>
      <w:r w:rsidRPr="00440710">
        <w:rPr>
          <w:rFonts w:ascii="Times New Roman" w:hAnsi="Times New Roman" w:cs="Times New Roman"/>
          <w:sz w:val="24"/>
          <w:szCs w:val="24"/>
          <w:shd w:val="clear" w:color="auto" w:fill="FFFFFF"/>
          <w:lang w:eastAsia="ru-RU"/>
        </w:rPr>
        <w:t xml:space="preserve">. 2015. </w:t>
      </w:r>
      <w:r w:rsidRPr="00F92B47">
        <w:rPr>
          <w:rFonts w:ascii="Times New Roman" w:hAnsi="Times New Roman" w:cs="Times New Roman"/>
          <w:sz w:val="24"/>
          <w:szCs w:val="24"/>
          <w:shd w:val="clear" w:color="auto" w:fill="FFFFFF"/>
          <w:lang w:eastAsia="ru-RU"/>
        </w:rPr>
        <w:t>№ 2. С. 48-49.</w:t>
      </w:r>
    </w:p>
    <w:p w:rsidR="00730C5D" w:rsidRPr="00F92B47" w:rsidRDefault="00730C5D" w:rsidP="00A9511E">
      <w:pPr>
        <w:pStyle w:val="a9"/>
        <w:numPr>
          <w:ilvl w:val="0"/>
          <w:numId w:val="4"/>
        </w:numPr>
        <w:tabs>
          <w:tab w:val="left" w:pos="284"/>
        </w:tabs>
        <w:spacing w:after="0" w:line="240" w:lineRule="auto"/>
        <w:ind w:left="0" w:firstLine="680"/>
        <w:jc w:val="both"/>
        <w:rPr>
          <w:rFonts w:ascii="Times New Roman" w:hAnsi="Times New Roman" w:cs="Times New Roman"/>
          <w:sz w:val="24"/>
          <w:szCs w:val="24"/>
          <w:shd w:val="clear" w:color="auto" w:fill="FFFFFF"/>
          <w:lang w:eastAsia="ru-RU"/>
        </w:rPr>
      </w:pPr>
      <w:proofErr w:type="spellStart"/>
      <w:r w:rsidRPr="00F92B47">
        <w:rPr>
          <w:rFonts w:ascii="Times New Roman" w:hAnsi="Times New Roman" w:cs="Times New Roman"/>
          <w:iCs/>
          <w:sz w:val="24"/>
          <w:szCs w:val="24"/>
          <w:shd w:val="clear" w:color="auto" w:fill="FFFFFF"/>
          <w:lang w:eastAsia="ru-RU"/>
        </w:rPr>
        <w:t>Карчевская</w:t>
      </w:r>
      <w:proofErr w:type="spellEnd"/>
      <w:r w:rsidRPr="00F92B47">
        <w:rPr>
          <w:rFonts w:ascii="Times New Roman" w:hAnsi="Times New Roman" w:cs="Times New Roman"/>
          <w:iCs/>
          <w:sz w:val="24"/>
          <w:szCs w:val="24"/>
          <w:shd w:val="clear" w:color="auto" w:fill="FFFFFF"/>
          <w:lang w:eastAsia="ru-RU"/>
        </w:rPr>
        <w:t xml:space="preserve"> О.В.,</w:t>
      </w:r>
      <w:r w:rsidRPr="00F92B47">
        <w:rPr>
          <w:rFonts w:ascii="Times New Roman" w:hAnsi="Times New Roman" w:cs="Times New Roman"/>
          <w:sz w:val="24"/>
          <w:szCs w:val="24"/>
          <w:shd w:val="clear" w:color="auto" w:fill="FFFFFF"/>
          <w:lang w:eastAsia="ru-RU"/>
        </w:rPr>
        <w:t xml:space="preserve"> </w:t>
      </w:r>
      <w:proofErr w:type="spellStart"/>
      <w:r w:rsidRPr="00F92B47">
        <w:rPr>
          <w:rFonts w:ascii="Times New Roman" w:hAnsi="Times New Roman" w:cs="Times New Roman"/>
          <w:iCs/>
          <w:sz w:val="24"/>
          <w:szCs w:val="24"/>
          <w:shd w:val="clear" w:color="auto" w:fill="FFFFFF"/>
          <w:lang w:eastAsia="ru-RU"/>
        </w:rPr>
        <w:t>Дремучева</w:t>
      </w:r>
      <w:proofErr w:type="spellEnd"/>
      <w:r w:rsidRPr="00F92B47">
        <w:rPr>
          <w:rFonts w:ascii="Times New Roman" w:hAnsi="Times New Roman" w:cs="Times New Roman"/>
          <w:iCs/>
          <w:sz w:val="24"/>
          <w:szCs w:val="24"/>
          <w:shd w:val="clear" w:color="auto" w:fill="FFFFFF"/>
          <w:lang w:eastAsia="ru-RU"/>
        </w:rPr>
        <w:t xml:space="preserve"> Г.Ф., </w:t>
      </w:r>
      <w:proofErr w:type="spellStart"/>
      <w:r w:rsidRPr="00F92B47">
        <w:rPr>
          <w:rFonts w:ascii="Times New Roman" w:hAnsi="Times New Roman" w:cs="Times New Roman"/>
          <w:iCs/>
          <w:sz w:val="24"/>
          <w:szCs w:val="24"/>
          <w:shd w:val="clear" w:color="auto" w:fill="FFFFFF"/>
          <w:lang w:eastAsia="ru-RU"/>
        </w:rPr>
        <w:t>Грабовец</w:t>
      </w:r>
      <w:proofErr w:type="spellEnd"/>
      <w:r w:rsidRPr="00F92B47">
        <w:rPr>
          <w:rFonts w:ascii="Times New Roman" w:hAnsi="Times New Roman" w:cs="Times New Roman"/>
          <w:sz w:val="24"/>
          <w:szCs w:val="24"/>
          <w:shd w:val="clear" w:color="auto" w:fill="FFFFFF"/>
          <w:lang w:eastAsia="ru-RU"/>
        </w:rPr>
        <w:t xml:space="preserve"> А.И. Научные основы и технологические аспекты применения зерна тритикале в прои</w:t>
      </w:r>
      <w:r w:rsidR="00440710">
        <w:rPr>
          <w:rFonts w:ascii="Times New Roman" w:hAnsi="Times New Roman" w:cs="Times New Roman"/>
          <w:sz w:val="24"/>
          <w:szCs w:val="24"/>
          <w:shd w:val="clear" w:color="auto" w:fill="FFFFFF"/>
          <w:lang w:eastAsia="ru-RU"/>
        </w:rPr>
        <w:t>зводстве хлебобулочных изделий</w:t>
      </w:r>
      <w:r w:rsidR="00440710" w:rsidRPr="00440710">
        <w:rPr>
          <w:rFonts w:ascii="Times New Roman" w:hAnsi="Times New Roman" w:cs="Times New Roman"/>
          <w:sz w:val="24"/>
          <w:szCs w:val="24"/>
          <w:shd w:val="clear" w:color="auto" w:fill="FFFFFF"/>
          <w:lang w:eastAsia="ru-RU"/>
        </w:rPr>
        <w:t>.</w:t>
      </w:r>
      <w:r w:rsidR="00440710">
        <w:rPr>
          <w:rFonts w:ascii="Times New Roman" w:hAnsi="Times New Roman" w:cs="Times New Roman"/>
          <w:sz w:val="24"/>
          <w:szCs w:val="24"/>
          <w:shd w:val="clear" w:color="auto" w:fill="FFFFFF"/>
          <w:lang w:eastAsia="ru-RU"/>
        </w:rPr>
        <w:t xml:space="preserve"> Хлебопечение России. </w:t>
      </w:r>
      <w:r w:rsidRPr="00F92B47">
        <w:rPr>
          <w:rFonts w:ascii="Times New Roman" w:hAnsi="Times New Roman" w:cs="Times New Roman"/>
          <w:sz w:val="24"/>
          <w:szCs w:val="24"/>
          <w:shd w:val="clear" w:color="auto" w:fill="FFFFFF"/>
          <w:lang w:eastAsia="ru-RU"/>
        </w:rPr>
        <w:t>201</w:t>
      </w:r>
      <w:r w:rsidR="00DA33B1">
        <w:rPr>
          <w:rFonts w:ascii="Times New Roman" w:hAnsi="Times New Roman" w:cs="Times New Roman"/>
          <w:sz w:val="24"/>
          <w:szCs w:val="24"/>
          <w:shd w:val="clear" w:color="auto" w:fill="FFFFFF"/>
          <w:lang w:eastAsia="ru-RU"/>
        </w:rPr>
        <w:t>3</w:t>
      </w:r>
      <w:r w:rsidRPr="00F92B47">
        <w:rPr>
          <w:rFonts w:ascii="Times New Roman" w:hAnsi="Times New Roman" w:cs="Times New Roman"/>
          <w:sz w:val="24"/>
          <w:szCs w:val="24"/>
          <w:shd w:val="clear" w:color="auto" w:fill="FFFFFF"/>
          <w:lang w:eastAsia="ru-RU"/>
        </w:rPr>
        <w:t>. №</w:t>
      </w:r>
      <w:r w:rsidR="00440710">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eastAsia="ru-RU"/>
        </w:rPr>
        <w:t>5. С. 28-29.</w:t>
      </w:r>
    </w:p>
    <w:p w:rsidR="00730C5D" w:rsidRPr="00F92B47" w:rsidRDefault="00730C5D" w:rsidP="00A9511E">
      <w:pPr>
        <w:pStyle w:val="a9"/>
        <w:numPr>
          <w:ilvl w:val="0"/>
          <w:numId w:val="4"/>
        </w:numPr>
        <w:tabs>
          <w:tab w:val="left" w:pos="284"/>
        </w:tabs>
        <w:spacing w:after="0" w:line="240" w:lineRule="auto"/>
        <w:ind w:left="0" w:firstLine="680"/>
        <w:jc w:val="both"/>
        <w:textAlignment w:val="top"/>
        <w:rPr>
          <w:rStyle w:val="tlid-translation"/>
          <w:rFonts w:ascii="Times New Roman" w:hAnsi="Times New Roman" w:cs="Times New Roman"/>
          <w:b/>
          <w:bCs/>
          <w:color w:val="000000"/>
          <w:sz w:val="24"/>
          <w:szCs w:val="24"/>
          <w:lang w:eastAsia="ru-RU"/>
        </w:rPr>
      </w:pPr>
      <w:r w:rsidRPr="00F92B47">
        <w:rPr>
          <w:rStyle w:val="tlid-translation"/>
          <w:rFonts w:ascii="Times New Roman" w:hAnsi="Times New Roman" w:cs="Times New Roman"/>
          <w:sz w:val="24"/>
          <w:szCs w:val="24"/>
        </w:rPr>
        <w:t xml:space="preserve">Пономарев С.Н., </w:t>
      </w:r>
      <w:r w:rsidRPr="00F92B47">
        <w:rPr>
          <w:rFonts w:ascii="Times New Roman" w:hAnsi="Times New Roman" w:cs="Times New Roman"/>
          <w:iCs/>
          <w:color w:val="000000"/>
          <w:sz w:val="24"/>
          <w:szCs w:val="24"/>
          <w:lang w:eastAsia="ru-RU"/>
        </w:rPr>
        <w:t>Пономарева М.Л., Фомин</w:t>
      </w:r>
      <w:r w:rsidRPr="00F92B47">
        <w:rPr>
          <w:rFonts w:ascii="Times New Roman" w:hAnsi="Times New Roman" w:cs="Times New Roman"/>
          <w:color w:val="000000"/>
          <w:sz w:val="24"/>
          <w:szCs w:val="24"/>
          <w:lang w:eastAsia="ru-RU"/>
        </w:rPr>
        <w:t xml:space="preserve"> С.И. Кормовая ценность сортов озимой тритикале в </w:t>
      </w:r>
      <w:proofErr w:type="spellStart"/>
      <w:r w:rsidRPr="00F92B47">
        <w:rPr>
          <w:rFonts w:ascii="Times New Roman" w:hAnsi="Times New Roman" w:cs="Times New Roman"/>
          <w:color w:val="000000"/>
          <w:sz w:val="24"/>
          <w:szCs w:val="24"/>
          <w:lang w:eastAsia="ru-RU"/>
        </w:rPr>
        <w:t>Средневолжском</w:t>
      </w:r>
      <w:proofErr w:type="spellEnd"/>
      <w:r w:rsidRPr="00F92B47">
        <w:rPr>
          <w:rFonts w:ascii="Times New Roman" w:hAnsi="Times New Roman" w:cs="Times New Roman"/>
          <w:color w:val="000000"/>
          <w:sz w:val="24"/>
          <w:szCs w:val="24"/>
          <w:lang w:eastAsia="ru-RU"/>
        </w:rPr>
        <w:t xml:space="preserve"> регионе</w:t>
      </w:r>
      <w:r w:rsidR="00440710" w:rsidRPr="00440710">
        <w:rPr>
          <w:rFonts w:ascii="Times New Roman" w:hAnsi="Times New Roman" w:cs="Times New Roman"/>
          <w:color w:val="000000"/>
          <w:sz w:val="24"/>
          <w:szCs w:val="24"/>
          <w:lang w:eastAsia="ru-RU"/>
        </w:rPr>
        <w:t>.</w:t>
      </w:r>
      <w:r w:rsidRPr="00F92B47">
        <w:rPr>
          <w:rFonts w:ascii="Times New Roman" w:hAnsi="Times New Roman" w:cs="Times New Roman"/>
          <w:color w:val="000000"/>
          <w:sz w:val="24"/>
          <w:szCs w:val="24"/>
          <w:lang w:eastAsia="ru-RU"/>
        </w:rPr>
        <w:t xml:space="preserve"> Достижения науки и техники АПК. 2018. Т. 32. № 7. С. 47-51</w:t>
      </w:r>
      <w:r w:rsidRPr="00F92B47">
        <w:rPr>
          <w:rStyle w:val="tlid-translation"/>
          <w:rFonts w:ascii="Times New Roman" w:hAnsi="Times New Roman" w:cs="Times New Roman"/>
          <w:sz w:val="24"/>
          <w:szCs w:val="24"/>
        </w:rPr>
        <w:t>.</w:t>
      </w:r>
    </w:p>
    <w:p w:rsidR="00730C5D" w:rsidRPr="00440710" w:rsidRDefault="00730C5D" w:rsidP="00A9511E">
      <w:pPr>
        <w:pStyle w:val="a9"/>
        <w:numPr>
          <w:ilvl w:val="0"/>
          <w:numId w:val="4"/>
        </w:numPr>
        <w:tabs>
          <w:tab w:val="left" w:pos="284"/>
        </w:tabs>
        <w:spacing w:after="0" w:line="240" w:lineRule="auto"/>
        <w:ind w:left="0" w:firstLine="680"/>
        <w:jc w:val="both"/>
        <w:rPr>
          <w:rFonts w:ascii="Times New Roman" w:hAnsi="Times New Roman" w:cs="Times New Roman"/>
          <w:sz w:val="24"/>
          <w:szCs w:val="24"/>
          <w:lang w:eastAsia="ru-RU"/>
        </w:rPr>
      </w:pPr>
      <w:proofErr w:type="spellStart"/>
      <w:r w:rsidRPr="00F92B47">
        <w:rPr>
          <w:rFonts w:ascii="Times New Roman" w:hAnsi="Times New Roman" w:cs="Times New Roman"/>
          <w:sz w:val="24"/>
          <w:szCs w:val="24"/>
          <w:lang w:val="en-US"/>
        </w:rPr>
        <w:t>Audenaert</w:t>
      </w:r>
      <w:proofErr w:type="spellEnd"/>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K</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Troch</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V</w:t>
      </w:r>
      <w:r w:rsidRPr="00012075">
        <w:rPr>
          <w:rFonts w:ascii="Times New Roman" w:hAnsi="Times New Roman" w:cs="Times New Roman"/>
          <w:sz w:val="24"/>
          <w:szCs w:val="24"/>
          <w:lang w:val="en-US"/>
        </w:rPr>
        <w:t xml:space="preserve">., </w:t>
      </w:r>
      <w:proofErr w:type="spellStart"/>
      <w:r w:rsidRPr="00F92B47">
        <w:rPr>
          <w:rFonts w:ascii="Times New Roman" w:hAnsi="Times New Roman" w:cs="Times New Roman"/>
          <w:sz w:val="24"/>
          <w:szCs w:val="24"/>
          <w:lang w:val="en-US"/>
        </w:rPr>
        <w:t>Landschoot</w:t>
      </w:r>
      <w:proofErr w:type="spellEnd"/>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S</w:t>
      </w:r>
      <w:r w:rsidRPr="00012075">
        <w:rPr>
          <w:rFonts w:ascii="Times New Roman" w:hAnsi="Times New Roman" w:cs="Times New Roman"/>
          <w:sz w:val="24"/>
          <w:szCs w:val="24"/>
          <w:lang w:val="en-US"/>
        </w:rPr>
        <w:t xml:space="preserve">., </w:t>
      </w:r>
      <w:proofErr w:type="spellStart"/>
      <w:r w:rsidRPr="00F92B47">
        <w:rPr>
          <w:rFonts w:ascii="Times New Roman" w:hAnsi="Times New Roman" w:cs="Times New Roman"/>
          <w:sz w:val="24"/>
          <w:szCs w:val="24"/>
          <w:lang w:val="en-US"/>
        </w:rPr>
        <w:t>Haesaert</w:t>
      </w:r>
      <w:proofErr w:type="spellEnd"/>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G</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Biotic</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stresses</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in</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the</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anthropogenic</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hybrid</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triticale</w:t>
      </w:r>
      <w:r w:rsidRPr="00012075">
        <w:rPr>
          <w:rFonts w:ascii="Times New Roman" w:hAnsi="Times New Roman" w:cs="Times New Roman"/>
          <w:sz w:val="24"/>
          <w:szCs w:val="24"/>
          <w:lang w:val="en-US"/>
        </w:rPr>
        <w:t xml:space="preserve"> (×</w:t>
      </w:r>
      <w:proofErr w:type="spellStart"/>
      <w:r w:rsidRPr="00F92B47">
        <w:rPr>
          <w:rFonts w:ascii="Times New Roman" w:hAnsi="Times New Roman" w:cs="Times New Roman"/>
          <w:i/>
          <w:sz w:val="24"/>
          <w:szCs w:val="24"/>
          <w:lang w:val="en-US"/>
        </w:rPr>
        <w:t>Triticosecale</w:t>
      </w:r>
      <w:proofErr w:type="spellEnd"/>
      <w:r w:rsidRPr="00012075">
        <w:rPr>
          <w:rFonts w:ascii="Times New Roman" w:hAnsi="Times New Roman" w:cs="Times New Roman"/>
          <w:sz w:val="24"/>
          <w:szCs w:val="24"/>
          <w:lang w:val="en-US"/>
        </w:rPr>
        <w:t xml:space="preserve"> </w:t>
      </w:r>
      <w:proofErr w:type="spellStart"/>
      <w:r w:rsidRPr="00F92B47">
        <w:rPr>
          <w:rFonts w:ascii="Times New Roman" w:hAnsi="Times New Roman" w:cs="Times New Roman"/>
          <w:sz w:val="24"/>
          <w:szCs w:val="24"/>
          <w:lang w:val="en-US"/>
        </w:rPr>
        <w:t>Wittmack</w:t>
      </w:r>
      <w:proofErr w:type="spellEnd"/>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current</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knowledge</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and</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breeding</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challenges</w:t>
      </w:r>
      <w:r w:rsidR="00440710" w:rsidRPr="00012075">
        <w:rPr>
          <w:rFonts w:ascii="Times New Roman" w:hAnsi="Times New Roman" w:cs="Times New Roman"/>
          <w:sz w:val="24"/>
          <w:szCs w:val="24"/>
          <w:lang w:val="en-US"/>
        </w:rPr>
        <w:t>.</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European</w:t>
      </w:r>
      <w:r w:rsidRPr="00440710">
        <w:rPr>
          <w:rFonts w:ascii="Times New Roman" w:hAnsi="Times New Roman" w:cs="Times New Roman"/>
          <w:sz w:val="24"/>
          <w:szCs w:val="24"/>
        </w:rPr>
        <w:t xml:space="preserve"> </w:t>
      </w:r>
      <w:r w:rsidRPr="00F92B47">
        <w:rPr>
          <w:rFonts w:ascii="Times New Roman" w:hAnsi="Times New Roman" w:cs="Times New Roman"/>
          <w:sz w:val="24"/>
          <w:szCs w:val="24"/>
          <w:lang w:val="en-US"/>
        </w:rPr>
        <w:t>Journal</w:t>
      </w:r>
      <w:r w:rsidRPr="00440710">
        <w:rPr>
          <w:rFonts w:ascii="Times New Roman" w:hAnsi="Times New Roman" w:cs="Times New Roman"/>
          <w:sz w:val="24"/>
          <w:szCs w:val="24"/>
        </w:rPr>
        <w:t xml:space="preserve"> </w:t>
      </w:r>
      <w:r w:rsidRPr="00F92B47">
        <w:rPr>
          <w:rFonts w:ascii="Times New Roman" w:hAnsi="Times New Roman" w:cs="Times New Roman"/>
          <w:sz w:val="24"/>
          <w:szCs w:val="24"/>
          <w:lang w:val="en-US"/>
        </w:rPr>
        <w:t>of</w:t>
      </w:r>
      <w:r w:rsidRPr="00440710">
        <w:rPr>
          <w:rFonts w:ascii="Times New Roman" w:hAnsi="Times New Roman" w:cs="Times New Roman"/>
          <w:sz w:val="24"/>
          <w:szCs w:val="24"/>
        </w:rPr>
        <w:t xml:space="preserve"> </w:t>
      </w:r>
      <w:r w:rsidRPr="00F92B47">
        <w:rPr>
          <w:rFonts w:ascii="Times New Roman" w:hAnsi="Times New Roman" w:cs="Times New Roman"/>
          <w:sz w:val="24"/>
          <w:szCs w:val="24"/>
          <w:lang w:val="en-US"/>
        </w:rPr>
        <w:t>Plant</w:t>
      </w:r>
      <w:r w:rsidRPr="00440710">
        <w:rPr>
          <w:rFonts w:ascii="Times New Roman" w:hAnsi="Times New Roman" w:cs="Times New Roman"/>
          <w:sz w:val="24"/>
          <w:szCs w:val="24"/>
        </w:rPr>
        <w:t xml:space="preserve"> </w:t>
      </w:r>
      <w:r w:rsidRPr="00F92B47">
        <w:rPr>
          <w:rFonts w:ascii="Times New Roman" w:hAnsi="Times New Roman" w:cs="Times New Roman"/>
          <w:sz w:val="24"/>
          <w:szCs w:val="24"/>
          <w:lang w:val="en-US"/>
        </w:rPr>
        <w:t>Pathology</w:t>
      </w:r>
      <w:r w:rsidRPr="00440710">
        <w:rPr>
          <w:rFonts w:ascii="Times New Roman" w:hAnsi="Times New Roman" w:cs="Times New Roman"/>
          <w:sz w:val="24"/>
          <w:szCs w:val="24"/>
        </w:rPr>
        <w:t xml:space="preserve">. 2014. </w:t>
      </w:r>
      <w:r w:rsidRPr="00F92B47">
        <w:rPr>
          <w:rFonts w:ascii="Times New Roman" w:hAnsi="Times New Roman" w:cs="Times New Roman"/>
          <w:sz w:val="24"/>
          <w:szCs w:val="24"/>
          <w:lang w:val="en-US"/>
        </w:rPr>
        <w:t>V</w:t>
      </w:r>
      <w:r w:rsidRPr="00440710">
        <w:rPr>
          <w:rFonts w:ascii="Times New Roman" w:hAnsi="Times New Roman" w:cs="Times New Roman"/>
          <w:sz w:val="24"/>
          <w:szCs w:val="24"/>
        </w:rPr>
        <w:t>.</w:t>
      </w:r>
      <w:r w:rsidR="00440710" w:rsidRPr="00440710">
        <w:rPr>
          <w:rFonts w:ascii="Times New Roman" w:hAnsi="Times New Roman" w:cs="Times New Roman"/>
          <w:sz w:val="24"/>
          <w:szCs w:val="24"/>
        </w:rPr>
        <w:t xml:space="preserve"> </w:t>
      </w:r>
      <w:r w:rsidRPr="00440710">
        <w:rPr>
          <w:rFonts w:ascii="Times New Roman" w:hAnsi="Times New Roman" w:cs="Times New Roman"/>
          <w:sz w:val="24"/>
          <w:szCs w:val="24"/>
        </w:rPr>
        <w:t xml:space="preserve">140. </w:t>
      </w:r>
      <w:proofErr w:type="spellStart"/>
      <w:r w:rsidR="005F6440" w:rsidRPr="00A9511E">
        <w:rPr>
          <w:rFonts w:ascii="Times New Roman" w:eastAsia="Calibri" w:hAnsi="Times New Roman" w:cs="Times New Roman"/>
          <w:sz w:val="24"/>
        </w:rPr>
        <w:t>No</w:t>
      </w:r>
      <w:proofErr w:type="spellEnd"/>
      <w:r w:rsidR="00440710">
        <w:rPr>
          <w:rFonts w:ascii="Times New Roman" w:hAnsi="Times New Roman" w:cs="Times New Roman"/>
          <w:sz w:val="24"/>
          <w:szCs w:val="24"/>
          <w:lang w:val="en-US"/>
        </w:rPr>
        <w:t xml:space="preserve"> </w:t>
      </w:r>
      <w:r w:rsidRPr="00440710">
        <w:rPr>
          <w:rFonts w:ascii="Times New Roman" w:hAnsi="Times New Roman" w:cs="Times New Roman"/>
          <w:sz w:val="24"/>
          <w:szCs w:val="24"/>
        </w:rPr>
        <w:t xml:space="preserve">4. </w:t>
      </w:r>
      <w:r w:rsidR="0033780A">
        <w:rPr>
          <w:rFonts w:ascii="Times New Roman" w:hAnsi="Times New Roman" w:cs="Times New Roman"/>
          <w:sz w:val="24"/>
          <w:szCs w:val="24"/>
          <w:lang w:val="en-US"/>
        </w:rPr>
        <w:t>P</w:t>
      </w:r>
      <w:r w:rsidR="00E37DE0">
        <w:rPr>
          <w:rFonts w:ascii="Times New Roman" w:hAnsi="Times New Roman" w:cs="Times New Roman"/>
          <w:sz w:val="24"/>
          <w:szCs w:val="24"/>
          <w:lang w:val="en-US"/>
        </w:rPr>
        <w:t>p</w:t>
      </w:r>
      <w:r w:rsidRPr="00440710">
        <w:rPr>
          <w:rFonts w:ascii="Times New Roman" w:hAnsi="Times New Roman" w:cs="Times New Roman"/>
          <w:sz w:val="24"/>
          <w:szCs w:val="24"/>
        </w:rPr>
        <w:t>. 615-630.</w:t>
      </w:r>
    </w:p>
    <w:p w:rsidR="00730C5D" w:rsidRPr="00F92B47" w:rsidRDefault="00730C5D" w:rsidP="00A9511E">
      <w:pPr>
        <w:pStyle w:val="a9"/>
        <w:numPr>
          <w:ilvl w:val="0"/>
          <w:numId w:val="4"/>
        </w:numPr>
        <w:tabs>
          <w:tab w:val="left" w:pos="284"/>
        </w:tabs>
        <w:spacing w:after="0" w:line="240" w:lineRule="auto"/>
        <w:ind w:left="0" w:firstLine="680"/>
        <w:jc w:val="both"/>
        <w:rPr>
          <w:rFonts w:ascii="Times New Roman" w:hAnsi="Times New Roman" w:cs="Times New Roman"/>
          <w:sz w:val="24"/>
          <w:szCs w:val="24"/>
          <w:shd w:val="clear" w:color="auto" w:fill="FFFFFF"/>
          <w:lang w:eastAsia="ru-RU"/>
        </w:rPr>
      </w:pPr>
      <w:r w:rsidRPr="00F92B47">
        <w:rPr>
          <w:rFonts w:ascii="Times New Roman" w:hAnsi="Times New Roman" w:cs="Times New Roman"/>
          <w:iCs/>
          <w:sz w:val="24"/>
          <w:szCs w:val="24"/>
          <w:lang w:eastAsia="ru-RU"/>
        </w:rPr>
        <w:t>Вьюрков В.В.</w:t>
      </w:r>
      <w:r w:rsidRPr="00F92B47">
        <w:rPr>
          <w:rFonts w:ascii="Times New Roman" w:hAnsi="Times New Roman" w:cs="Times New Roman"/>
          <w:sz w:val="24"/>
          <w:szCs w:val="24"/>
          <w:lang w:eastAsia="ru-RU"/>
        </w:rPr>
        <w:t xml:space="preserve"> Новые озимые культуры на темно-каштановых почвах </w:t>
      </w:r>
      <w:proofErr w:type="spellStart"/>
      <w:r w:rsidRPr="00F92B47">
        <w:rPr>
          <w:rFonts w:ascii="Times New Roman" w:hAnsi="Times New Roman" w:cs="Times New Roman"/>
          <w:sz w:val="24"/>
          <w:szCs w:val="24"/>
          <w:lang w:eastAsia="ru-RU"/>
        </w:rPr>
        <w:t>Приуралья</w:t>
      </w:r>
      <w:proofErr w:type="spellEnd"/>
      <w:r w:rsidR="00440710" w:rsidRPr="00440710">
        <w:rPr>
          <w:rFonts w:ascii="Times New Roman" w:hAnsi="Times New Roman" w:cs="Times New Roman"/>
          <w:sz w:val="24"/>
          <w:szCs w:val="24"/>
          <w:lang w:eastAsia="ru-RU"/>
        </w:rPr>
        <w:t>.</w:t>
      </w:r>
      <w:r w:rsidRPr="00F92B47">
        <w:rPr>
          <w:rFonts w:ascii="Times New Roman" w:hAnsi="Times New Roman" w:cs="Times New Roman"/>
          <w:sz w:val="24"/>
          <w:szCs w:val="24"/>
          <w:lang w:eastAsia="ru-RU"/>
        </w:rPr>
        <w:t xml:space="preserve">  Наука, образование и культура. 2017. №</w:t>
      </w:r>
      <w:r w:rsidR="00440710">
        <w:rPr>
          <w:rFonts w:ascii="Times New Roman" w:hAnsi="Times New Roman" w:cs="Times New Roman"/>
          <w:sz w:val="24"/>
          <w:szCs w:val="24"/>
          <w:lang w:val="en-US" w:eastAsia="ru-RU"/>
        </w:rPr>
        <w:t xml:space="preserve"> </w:t>
      </w:r>
      <w:r w:rsidRPr="00F92B47">
        <w:rPr>
          <w:rFonts w:ascii="Times New Roman" w:hAnsi="Times New Roman" w:cs="Times New Roman"/>
          <w:sz w:val="24"/>
          <w:szCs w:val="24"/>
          <w:lang w:eastAsia="ru-RU"/>
        </w:rPr>
        <w:t>8. С. 9-12.</w:t>
      </w:r>
    </w:p>
    <w:p w:rsidR="00730C5D" w:rsidRPr="00F92B47" w:rsidRDefault="00730C5D" w:rsidP="00A9511E">
      <w:pPr>
        <w:pStyle w:val="a9"/>
        <w:numPr>
          <w:ilvl w:val="0"/>
          <w:numId w:val="4"/>
        </w:numPr>
        <w:tabs>
          <w:tab w:val="left" w:pos="284"/>
        </w:tabs>
        <w:spacing w:after="0" w:line="240" w:lineRule="auto"/>
        <w:ind w:left="0" w:firstLine="680"/>
        <w:jc w:val="both"/>
        <w:rPr>
          <w:rFonts w:ascii="Times New Roman" w:hAnsi="Times New Roman" w:cs="Times New Roman"/>
          <w:sz w:val="24"/>
          <w:szCs w:val="24"/>
          <w:shd w:val="clear" w:color="auto" w:fill="FFFFFF"/>
          <w:lang w:eastAsia="ru-RU"/>
        </w:rPr>
      </w:pPr>
      <w:proofErr w:type="spellStart"/>
      <w:r w:rsidRPr="00F92B47">
        <w:rPr>
          <w:rFonts w:ascii="Times New Roman" w:hAnsi="Times New Roman" w:cs="Times New Roman"/>
          <w:sz w:val="24"/>
          <w:szCs w:val="24"/>
          <w:shd w:val="clear" w:color="auto" w:fill="FFFFFF"/>
        </w:rPr>
        <w:t>Витол</w:t>
      </w:r>
      <w:proofErr w:type="spellEnd"/>
      <w:r w:rsidRPr="00F92B47">
        <w:rPr>
          <w:rFonts w:ascii="Times New Roman" w:hAnsi="Times New Roman" w:cs="Times New Roman"/>
          <w:sz w:val="24"/>
          <w:szCs w:val="24"/>
          <w:shd w:val="clear" w:color="auto" w:fill="FFFFFF"/>
        </w:rPr>
        <w:t xml:space="preserve"> И.С., </w:t>
      </w:r>
      <w:proofErr w:type="spellStart"/>
      <w:r w:rsidRPr="00F92B47">
        <w:rPr>
          <w:rFonts w:ascii="Times New Roman" w:hAnsi="Times New Roman" w:cs="Times New Roman"/>
          <w:sz w:val="24"/>
          <w:szCs w:val="24"/>
          <w:shd w:val="clear" w:color="auto" w:fill="FFFFFF"/>
        </w:rPr>
        <w:t>Герасина</w:t>
      </w:r>
      <w:proofErr w:type="spellEnd"/>
      <w:r w:rsidRPr="00F92B47">
        <w:rPr>
          <w:rFonts w:ascii="Times New Roman" w:hAnsi="Times New Roman" w:cs="Times New Roman"/>
          <w:sz w:val="24"/>
          <w:szCs w:val="24"/>
          <w:shd w:val="clear" w:color="auto" w:fill="FFFFFF"/>
        </w:rPr>
        <w:t xml:space="preserve"> А.Ю., Панкратьева И.А. и др. Технологические и биохимические показатели в оценке качества зерна тритикале сорта </w:t>
      </w:r>
      <w:proofErr w:type="spellStart"/>
      <w:r w:rsidRPr="00F92B47">
        <w:rPr>
          <w:rFonts w:ascii="Times New Roman" w:hAnsi="Times New Roman" w:cs="Times New Roman"/>
          <w:sz w:val="24"/>
          <w:szCs w:val="24"/>
          <w:shd w:val="clear" w:color="auto" w:fill="FFFFFF"/>
        </w:rPr>
        <w:t>Тимирязевская</w:t>
      </w:r>
      <w:proofErr w:type="spellEnd"/>
      <w:r w:rsidRPr="00F92B47">
        <w:rPr>
          <w:rFonts w:ascii="Times New Roman" w:hAnsi="Times New Roman" w:cs="Times New Roman"/>
          <w:sz w:val="24"/>
          <w:szCs w:val="24"/>
          <w:shd w:val="clear" w:color="auto" w:fill="FFFFFF"/>
        </w:rPr>
        <w:t xml:space="preserve"> 150</w:t>
      </w:r>
      <w:r w:rsidR="00440710" w:rsidRPr="00440710">
        <w:rPr>
          <w:rFonts w:ascii="Times New Roman" w:hAnsi="Times New Roman" w:cs="Times New Roman"/>
          <w:sz w:val="24"/>
          <w:szCs w:val="24"/>
          <w:shd w:val="clear" w:color="auto" w:fill="FFFFFF"/>
        </w:rPr>
        <w:t>.</w:t>
      </w:r>
      <w:r w:rsidRPr="00F92B47">
        <w:rPr>
          <w:rFonts w:ascii="Times New Roman" w:hAnsi="Times New Roman" w:cs="Times New Roman"/>
          <w:sz w:val="24"/>
          <w:szCs w:val="24"/>
          <w:shd w:val="clear" w:color="auto" w:fill="FFFFFF"/>
        </w:rPr>
        <w:t xml:space="preserve"> Вестник Алтайского гос. аграрного ун-та. 2017. </w:t>
      </w:r>
      <w:r w:rsidR="00440710">
        <w:rPr>
          <w:rFonts w:ascii="Times New Roman" w:hAnsi="Times New Roman" w:cs="Times New Roman"/>
          <w:sz w:val="24"/>
          <w:szCs w:val="24"/>
          <w:shd w:val="clear" w:color="auto" w:fill="FFFFFF"/>
        </w:rPr>
        <w:t>№ 8 (154).</w:t>
      </w:r>
      <w:r w:rsidRPr="00F92B47">
        <w:rPr>
          <w:rFonts w:ascii="Times New Roman" w:hAnsi="Times New Roman" w:cs="Times New Roman"/>
          <w:sz w:val="24"/>
          <w:szCs w:val="24"/>
          <w:shd w:val="clear" w:color="auto" w:fill="FFFFFF"/>
        </w:rPr>
        <w:t xml:space="preserve"> С. 43-48.</w:t>
      </w:r>
    </w:p>
    <w:p w:rsidR="00730C5D" w:rsidRPr="00F92B47" w:rsidRDefault="00730C5D" w:rsidP="00A9511E">
      <w:pPr>
        <w:pStyle w:val="a9"/>
        <w:numPr>
          <w:ilvl w:val="0"/>
          <w:numId w:val="4"/>
        </w:numPr>
        <w:tabs>
          <w:tab w:val="left" w:pos="284"/>
          <w:tab w:val="left" w:pos="426"/>
        </w:tabs>
        <w:spacing w:after="0" w:line="240" w:lineRule="auto"/>
        <w:ind w:left="0" w:firstLine="680"/>
        <w:jc w:val="both"/>
        <w:rPr>
          <w:rFonts w:ascii="Times New Roman" w:hAnsi="Times New Roman" w:cs="Times New Roman"/>
          <w:sz w:val="24"/>
          <w:szCs w:val="24"/>
          <w:shd w:val="clear" w:color="auto" w:fill="FFFFFF"/>
          <w:lang w:eastAsia="ru-RU"/>
        </w:rPr>
      </w:pPr>
      <w:proofErr w:type="spellStart"/>
      <w:r w:rsidRPr="00F92B47">
        <w:rPr>
          <w:rFonts w:ascii="Times New Roman" w:hAnsi="Times New Roman" w:cs="Times New Roman"/>
          <w:iCs/>
          <w:sz w:val="24"/>
          <w:szCs w:val="24"/>
          <w:shd w:val="clear" w:color="auto" w:fill="FFFFFF"/>
          <w:lang w:eastAsia="ru-RU"/>
        </w:rPr>
        <w:t>Кандроков</w:t>
      </w:r>
      <w:proofErr w:type="spellEnd"/>
      <w:r w:rsidRPr="00F92B47">
        <w:rPr>
          <w:rFonts w:ascii="Times New Roman" w:hAnsi="Times New Roman" w:cs="Times New Roman"/>
          <w:iCs/>
          <w:sz w:val="24"/>
          <w:szCs w:val="24"/>
          <w:shd w:val="clear" w:color="auto" w:fill="FFFFFF"/>
          <w:lang w:eastAsia="ru-RU"/>
        </w:rPr>
        <w:t xml:space="preserve"> Р.Х., </w:t>
      </w:r>
      <w:proofErr w:type="spellStart"/>
      <w:r w:rsidRPr="00F92B47">
        <w:rPr>
          <w:rFonts w:ascii="Times New Roman" w:hAnsi="Times New Roman" w:cs="Times New Roman"/>
          <w:iCs/>
          <w:sz w:val="24"/>
          <w:szCs w:val="24"/>
          <w:shd w:val="clear" w:color="auto" w:fill="FFFFFF"/>
          <w:lang w:eastAsia="ru-RU"/>
        </w:rPr>
        <w:t>Стариченков</w:t>
      </w:r>
      <w:proofErr w:type="spellEnd"/>
      <w:r w:rsidRPr="00F92B47">
        <w:rPr>
          <w:rFonts w:ascii="Times New Roman" w:hAnsi="Times New Roman" w:cs="Times New Roman"/>
          <w:iCs/>
          <w:sz w:val="24"/>
          <w:szCs w:val="24"/>
          <w:shd w:val="clear" w:color="auto" w:fill="FFFFFF"/>
          <w:lang w:eastAsia="ru-RU"/>
        </w:rPr>
        <w:t xml:space="preserve"> А.А., Штейнберг</w:t>
      </w:r>
      <w:r w:rsidRPr="00F92B47">
        <w:rPr>
          <w:rFonts w:ascii="Times New Roman" w:hAnsi="Times New Roman" w:cs="Times New Roman"/>
          <w:sz w:val="24"/>
          <w:szCs w:val="24"/>
          <w:shd w:val="clear" w:color="auto" w:fill="FFFFFF"/>
          <w:lang w:eastAsia="ru-RU"/>
        </w:rPr>
        <w:t xml:space="preserve"> Т.С. Влияние ГТО на выход и качество </w:t>
      </w:r>
      <w:proofErr w:type="spellStart"/>
      <w:r w:rsidRPr="00F92B47">
        <w:rPr>
          <w:rFonts w:ascii="Times New Roman" w:hAnsi="Times New Roman" w:cs="Times New Roman"/>
          <w:sz w:val="24"/>
          <w:szCs w:val="24"/>
          <w:shd w:val="clear" w:color="auto" w:fill="FFFFFF"/>
          <w:lang w:eastAsia="ru-RU"/>
        </w:rPr>
        <w:t>тритикалевой</w:t>
      </w:r>
      <w:proofErr w:type="spellEnd"/>
      <w:r w:rsidRPr="00F92B47">
        <w:rPr>
          <w:rFonts w:ascii="Times New Roman" w:hAnsi="Times New Roman" w:cs="Times New Roman"/>
          <w:sz w:val="24"/>
          <w:szCs w:val="24"/>
          <w:shd w:val="clear" w:color="auto" w:fill="FFFFFF"/>
          <w:lang w:eastAsia="ru-RU"/>
        </w:rPr>
        <w:t xml:space="preserve"> муки</w:t>
      </w:r>
      <w:r w:rsidR="00440710" w:rsidRPr="00440710">
        <w:rPr>
          <w:rFonts w:ascii="Times New Roman" w:hAnsi="Times New Roman" w:cs="Times New Roman"/>
          <w:sz w:val="24"/>
          <w:szCs w:val="24"/>
          <w:shd w:val="clear" w:color="auto" w:fill="FFFFFF"/>
          <w:lang w:eastAsia="ru-RU"/>
        </w:rPr>
        <w:t>.</w:t>
      </w:r>
      <w:r w:rsidRPr="00F92B47">
        <w:rPr>
          <w:rFonts w:ascii="Times New Roman" w:hAnsi="Times New Roman" w:cs="Times New Roman"/>
          <w:sz w:val="24"/>
          <w:szCs w:val="24"/>
          <w:shd w:val="clear" w:color="auto" w:fill="FFFFFF"/>
          <w:lang w:eastAsia="ru-RU"/>
        </w:rPr>
        <w:t xml:space="preserve"> Хлебопродукты. 2015. № 1. С. 64-65.</w:t>
      </w:r>
    </w:p>
    <w:p w:rsidR="00730C5D" w:rsidRPr="00F92B47" w:rsidRDefault="00730C5D" w:rsidP="00A9511E">
      <w:pPr>
        <w:pStyle w:val="a9"/>
        <w:numPr>
          <w:ilvl w:val="0"/>
          <w:numId w:val="4"/>
        </w:numPr>
        <w:tabs>
          <w:tab w:val="left" w:pos="284"/>
          <w:tab w:val="left" w:pos="426"/>
        </w:tabs>
        <w:spacing w:after="0" w:line="240" w:lineRule="auto"/>
        <w:ind w:left="0" w:firstLine="680"/>
        <w:jc w:val="both"/>
        <w:textAlignment w:val="top"/>
        <w:rPr>
          <w:rFonts w:ascii="Times New Roman" w:hAnsi="Times New Roman" w:cs="Times New Roman"/>
          <w:b/>
          <w:bCs/>
          <w:color w:val="000000"/>
          <w:sz w:val="24"/>
          <w:szCs w:val="24"/>
          <w:lang w:eastAsia="ru-RU"/>
        </w:rPr>
      </w:pPr>
      <w:proofErr w:type="spellStart"/>
      <w:r w:rsidRPr="00F92B47">
        <w:rPr>
          <w:rFonts w:ascii="Times New Roman" w:hAnsi="Times New Roman" w:cs="Times New Roman"/>
          <w:sz w:val="24"/>
          <w:szCs w:val="24"/>
          <w:shd w:val="clear" w:color="auto" w:fill="FFFFFF"/>
        </w:rPr>
        <w:t>Суханбердина</w:t>
      </w:r>
      <w:proofErr w:type="spellEnd"/>
      <w:r w:rsidRPr="00F92B47">
        <w:rPr>
          <w:rFonts w:ascii="Times New Roman" w:hAnsi="Times New Roman" w:cs="Times New Roman"/>
          <w:sz w:val="24"/>
          <w:szCs w:val="24"/>
          <w:shd w:val="clear" w:color="auto" w:fill="FFFFFF"/>
        </w:rPr>
        <w:t xml:space="preserve"> Л.Х., </w:t>
      </w:r>
      <w:proofErr w:type="spellStart"/>
      <w:r w:rsidRPr="00F92B47">
        <w:rPr>
          <w:rFonts w:ascii="Times New Roman" w:hAnsi="Times New Roman" w:cs="Times New Roman"/>
          <w:sz w:val="24"/>
          <w:szCs w:val="24"/>
          <w:shd w:val="clear" w:color="auto" w:fill="FFFFFF"/>
        </w:rPr>
        <w:t>Гумарова</w:t>
      </w:r>
      <w:proofErr w:type="spellEnd"/>
      <w:r w:rsidRPr="00F92B47">
        <w:rPr>
          <w:rFonts w:ascii="Times New Roman" w:hAnsi="Times New Roman" w:cs="Times New Roman"/>
          <w:sz w:val="24"/>
          <w:szCs w:val="24"/>
          <w:shd w:val="clear" w:color="auto" w:fill="FFFFFF"/>
        </w:rPr>
        <w:t xml:space="preserve"> Ж.М., </w:t>
      </w:r>
      <w:proofErr w:type="spellStart"/>
      <w:r w:rsidRPr="00F92B47">
        <w:rPr>
          <w:rFonts w:ascii="Times New Roman" w:hAnsi="Times New Roman" w:cs="Times New Roman"/>
          <w:sz w:val="24"/>
          <w:szCs w:val="24"/>
          <w:shd w:val="clear" w:color="auto" w:fill="FFFFFF"/>
        </w:rPr>
        <w:t>Денизбаев</w:t>
      </w:r>
      <w:proofErr w:type="spellEnd"/>
      <w:r w:rsidRPr="00F92B47">
        <w:rPr>
          <w:rFonts w:ascii="Times New Roman" w:hAnsi="Times New Roman" w:cs="Times New Roman"/>
          <w:sz w:val="24"/>
          <w:szCs w:val="24"/>
          <w:shd w:val="clear" w:color="auto" w:fill="FFFFFF"/>
        </w:rPr>
        <w:t xml:space="preserve"> С.Е., Джапаров Р.Ш., Филиппова А.В. Формирование технологических качеств зерна тритикале под влиянием биоклиматического потенциала Западного Казахстана</w:t>
      </w:r>
      <w:r w:rsidR="00440710" w:rsidRPr="00440710">
        <w:rPr>
          <w:rFonts w:ascii="Times New Roman" w:hAnsi="Times New Roman" w:cs="Times New Roman"/>
          <w:sz w:val="24"/>
          <w:szCs w:val="24"/>
          <w:shd w:val="clear" w:color="auto" w:fill="FFFFFF"/>
        </w:rPr>
        <w:t>.</w:t>
      </w:r>
      <w:r w:rsidRPr="00F92B47">
        <w:rPr>
          <w:rFonts w:ascii="Times New Roman" w:hAnsi="Times New Roman" w:cs="Times New Roman"/>
          <w:sz w:val="24"/>
          <w:szCs w:val="24"/>
          <w:shd w:val="clear" w:color="auto" w:fill="FFFFFF"/>
        </w:rPr>
        <w:t xml:space="preserve"> Известия Оренбургского гос. аграрного ун-та. 2018. № 5 (73). С. 70-74.</w:t>
      </w:r>
    </w:p>
    <w:p w:rsidR="00730C5D" w:rsidRPr="00730C5D" w:rsidRDefault="00730C5D" w:rsidP="00A9511E">
      <w:pPr>
        <w:pStyle w:val="a9"/>
        <w:numPr>
          <w:ilvl w:val="0"/>
          <w:numId w:val="4"/>
        </w:numPr>
        <w:tabs>
          <w:tab w:val="left" w:pos="284"/>
          <w:tab w:val="left" w:pos="426"/>
        </w:tabs>
        <w:spacing w:after="0" w:line="240" w:lineRule="auto"/>
        <w:ind w:left="0" w:firstLine="680"/>
        <w:jc w:val="both"/>
        <w:rPr>
          <w:rFonts w:ascii="Times New Roman" w:hAnsi="Times New Roman" w:cs="Times New Roman"/>
          <w:sz w:val="24"/>
          <w:szCs w:val="24"/>
          <w:lang w:eastAsia="ru-RU"/>
        </w:rPr>
      </w:pPr>
      <w:proofErr w:type="spellStart"/>
      <w:r w:rsidRPr="00F92B47">
        <w:rPr>
          <w:rFonts w:ascii="Times New Roman" w:hAnsi="Times New Roman" w:cs="Times New Roman"/>
          <w:sz w:val="24"/>
          <w:szCs w:val="24"/>
          <w:shd w:val="clear" w:color="auto" w:fill="FFFFFF"/>
        </w:rPr>
        <w:t>Яичкин</w:t>
      </w:r>
      <w:proofErr w:type="spellEnd"/>
      <w:r w:rsidRPr="00F92B47">
        <w:rPr>
          <w:rFonts w:ascii="Times New Roman" w:hAnsi="Times New Roman" w:cs="Times New Roman"/>
          <w:sz w:val="24"/>
          <w:szCs w:val="24"/>
          <w:shd w:val="clear" w:color="auto" w:fill="FFFFFF"/>
        </w:rPr>
        <w:t xml:space="preserve"> В.Н., Иванова Л.В. Технологические свойства озимых культур, возделываемых в Оренбургской области, и возможности их использования в хлебопечении</w:t>
      </w:r>
      <w:r w:rsidR="00440710" w:rsidRPr="00440710">
        <w:rPr>
          <w:rFonts w:ascii="Times New Roman" w:hAnsi="Times New Roman" w:cs="Times New Roman"/>
          <w:sz w:val="24"/>
          <w:szCs w:val="24"/>
          <w:shd w:val="clear" w:color="auto" w:fill="FFFFFF"/>
        </w:rPr>
        <w:t>.</w:t>
      </w:r>
      <w:r w:rsidRPr="00F92B47">
        <w:rPr>
          <w:rFonts w:ascii="Times New Roman" w:hAnsi="Times New Roman" w:cs="Times New Roman"/>
          <w:sz w:val="24"/>
          <w:szCs w:val="24"/>
          <w:shd w:val="clear" w:color="auto" w:fill="FFFFFF"/>
        </w:rPr>
        <w:t xml:space="preserve"> Известия Оренбургского гос. аграрного ун-та. 2019. № 2 (76). С. 65-67.</w:t>
      </w:r>
    </w:p>
    <w:p w:rsidR="00730C5D" w:rsidRPr="00730C5D" w:rsidRDefault="00730C5D" w:rsidP="009F0124">
      <w:pPr>
        <w:pStyle w:val="a9"/>
        <w:numPr>
          <w:ilvl w:val="0"/>
          <w:numId w:val="4"/>
        </w:numPr>
        <w:tabs>
          <w:tab w:val="left" w:pos="284"/>
          <w:tab w:val="left" w:pos="426"/>
        </w:tabs>
        <w:spacing w:after="0" w:line="240" w:lineRule="auto"/>
        <w:ind w:left="0" w:firstLine="680"/>
        <w:jc w:val="both"/>
        <w:rPr>
          <w:rFonts w:ascii="Times New Roman" w:hAnsi="Times New Roman" w:cs="Times New Roman"/>
          <w:sz w:val="24"/>
          <w:szCs w:val="24"/>
          <w:shd w:val="clear" w:color="auto" w:fill="FFFFFF"/>
          <w:lang w:eastAsia="ru-RU"/>
        </w:rPr>
      </w:pPr>
      <w:proofErr w:type="spellStart"/>
      <w:r w:rsidRPr="00F92B47">
        <w:rPr>
          <w:rFonts w:ascii="Times New Roman" w:hAnsi="Times New Roman" w:cs="Times New Roman"/>
          <w:iCs/>
          <w:sz w:val="24"/>
          <w:szCs w:val="24"/>
          <w:shd w:val="clear" w:color="auto" w:fill="FFFFFF"/>
          <w:lang w:eastAsia="ru-RU"/>
        </w:rPr>
        <w:t>Беркутова</w:t>
      </w:r>
      <w:proofErr w:type="spellEnd"/>
      <w:r w:rsidRPr="00F92B47">
        <w:rPr>
          <w:rFonts w:ascii="Times New Roman" w:hAnsi="Times New Roman" w:cs="Times New Roman"/>
          <w:iCs/>
          <w:sz w:val="24"/>
          <w:szCs w:val="24"/>
          <w:shd w:val="clear" w:color="auto" w:fill="FFFFFF"/>
          <w:lang w:eastAsia="ru-RU"/>
        </w:rPr>
        <w:t xml:space="preserve"> Н.,</w:t>
      </w:r>
      <w:r w:rsidRPr="00F92B47">
        <w:rPr>
          <w:rFonts w:ascii="Times New Roman" w:hAnsi="Times New Roman" w:cs="Times New Roman"/>
          <w:sz w:val="24"/>
          <w:szCs w:val="24"/>
          <w:shd w:val="clear" w:color="auto" w:fill="FFFFFF"/>
          <w:lang w:eastAsia="ru-RU"/>
        </w:rPr>
        <w:t xml:space="preserve"> </w:t>
      </w:r>
      <w:proofErr w:type="spellStart"/>
      <w:r w:rsidRPr="00F92B47">
        <w:rPr>
          <w:rFonts w:ascii="Times New Roman" w:hAnsi="Times New Roman" w:cs="Times New Roman"/>
          <w:iCs/>
          <w:sz w:val="24"/>
          <w:szCs w:val="24"/>
          <w:shd w:val="clear" w:color="auto" w:fill="FFFFFF"/>
          <w:lang w:eastAsia="ru-RU"/>
        </w:rPr>
        <w:t>Сандухадзе</w:t>
      </w:r>
      <w:proofErr w:type="spellEnd"/>
      <w:r w:rsidRPr="00F92B47">
        <w:rPr>
          <w:rFonts w:ascii="Times New Roman" w:hAnsi="Times New Roman" w:cs="Times New Roman"/>
          <w:iCs/>
          <w:sz w:val="24"/>
          <w:szCs w:val="24"/>
          <w:shd w:val="clear" w:color="auto" w:fill="FFFFFF"/>
          <w:lang w:eastAsia="ru-RU"/>
        </w:rPr>
        <w:t xml:space="preserve"> Б., Соболева</w:t>
      </w:r>
      <w:r w:rsidRPr="00F92B47">
        <w:rPr>
          <w:rFonts w:ascii="Times New Roman" w:hAnsi="Times New Roman" w:cs="Times New Roman"/>
          <w:sz w:val="24"/>
          <w:szCs w:val="24"/>
          <w:shd w:val="clear" w:color="auto" w:fill="FFFFFF"/>
          <w:lang w:eastAsia="ru-RU"/>
        </w:rPr>
        <w:t xml:space="preserve"> Е. Мукомольные свойства зерна перспективных сортов озимой пшеницы</w:t>
      </w:r>
      <w:r w:rsidR="00440710" w:rsidRPr="00440710">
        <w:rPr>
          <w:rFonts w:ascii="Times New Roman" w:hAnsi="Times New Roman" w:cs="Times New Roman"/>
          <w:sz w:val="24"/>
          <w:szCs w:val="24"/>
          <w:shd w:val="clear" w:color="auto" w:fill="FFFFFF"/>
          <w:lang w:eastAsia="ru-RU"/>
        </w:rPr>
        <w:t>.</w:t>
      </w:r>
      <w:r w:rsidRPr="00F92B47">
        <w:rPr>
          <w:rFonts w:ascii="Times New Roman" w:hAnsi="Times New Roman" w:cs="Times New Roman"/>
          <w:sz w:val="24"/>
          <w:szCs w:val="24"/>
          <w:shd w:val="clear" w:color="auto" w:fill="FFFFFF"/>
          <w:lang w:eastAsia="ru-RU"/>
        </w:rPr>
        <w:t xml:space="preserve"> Хлебопродукты. 2010. № 11. С. 51-53.</w:t>
      </w:r>
    </w:p>
    <w:p w:rsidR="00730C5D" w:rsidRPr="00440710" w:rsidRDefault="00730C5D" w:rsidP="009F0124">
      <w:pPr>
        <w:pStyle w:val="a9"/>
        <w:numPr>
          <w:ilvl w:val="0"/>
          <w:numId w:val="4"/>
        </w:numPr>
        <w:tabs>
          <w:tab w:val="left" w:pos="284"/>
          <w:tab w:val="left" w:pos="426"/>
        </w:tabs>
        <w:spacing w:after="0" w:line="240" w:lineRule="auto"/>
        <w:ind w:left="0" w:firstLine="680"/>
        <w:jc w:val="both"/>
        <w:rPr>
          <w:rFonts w:ascii="Times New Roman" w:hAnsi="Times New Roman" w:cs="Times New Roman"/>
          <w:sz w:val="24"/>
          <w:szCs w:val="24"/>
          <w:lang w:eastAsia="ru-RU"/>
        </w:rPr>
      </w:pPr>
      <w:proofErr w:type="spellStart"/>
      <w:r w:rsidRPr="00F92B47">
        <w:rPr>
          <w:rFonts w:ascii="Times New Roman" w:hAnsi="Times New Roman" w:cs="Times New Roman"/>
          <w:sz w:val="24"/>
          <w:szCs w:val="24"/>
          <w:lang w:val="en-US"/>
        </w:rPr>
        <w:t>Kandrokov</w:t>
      </w:r>
      <w:proofErr w:type="spellEnd"/>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R</w:t>
      </w:r>
      <w:r w:rsidRPr="00012075">
        <w:rPr>
          <w:rFonts w:ascii="Times New Roman" w:hAnsi="Times New Roman" w:cs="Times New Roman"/>
          <w:sz w:val="24"/>
          <w:szCs w:val="24"/>
          <w:lang w:val="en-US"/>
        </w:rPr>
        <w:t>.</w:t>
      </w:r>
      <w:r w:rsidRPr="00F92B47">
        <w:rPr>
          <w:rFonts w:ascii="Times New Roman" w:hAnsi="Times New Roman" w:cs="Times New Roman"/>
          <w:sz w:val="24"/>
          <w:szCs w:val="24"/>
          <w:lang w:val="en-US"/>
        </w:rPr>
        <w:t>H</w:t>
      </w:r>
      <w:r w:rsidRPr="00012075">
        <w:rPr>
          <w:rFonts w:ascii="Times New Roman" w:hAnsi="Times New Roman" w:cs="Times New Roman"/>
          <w:sz w:val="24"/>
          <w:szCs w:val="24"/>
          <w:lang w:val="en-US"/>
        </w:rPr>
        <w:t xml:space="preserve">., </w:t>
      </w:r>
      <w:proofErr w:type="spellStart"/>
      <w:r w:rsidRPr="00F92B47">
        <w:rPr>
          <w:rFonts w:ascii="Times New Roman" w:hAnsi="Times New Roman" w:cs="Times New Roman"/>
          <w:sz w:val="24"/>
          <w:szCs w:val="24"/>
          <w:lang w:val="en-US"/>
        </w:rPr>
        <w:t>Pankratov</w:t>
      </w:r>
      <w:proofErr w:type="spellEnd"/>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G</w:t>
      </w:r>
      <w:r w:rsidRPr="00012075">
        <w:rPr>
          <w:rFonts w:ascii="Times New Roman" w:hAnsi="Times New Roman" w:cs="Times New Roman"/>
          <w:sz w:val="24"/>
          <w:szCs w:val="24"/>
          <w:lang w:val="en-US"/>
        </w:rPr>
        <w:t>.</w:t>
      </w:r>
      <w:r w:rsidRPr="00F92B47">
        <w:rPr>
          <w:rFonts w:ascii="Times New Roman" w:hAnsi="Times New Roman" w:cs="Times New Roman"/>
          <w:sz w:val="24"/>
          <w:szCs w:val="24"/>
          <w:lang w:val="en-US"/>
        </w:rPr>
        <w:t>N</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Development</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of</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an</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efficient</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technological</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scheme</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for</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triticale</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grain</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processing</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into</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graded</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bread</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flour</w:t>
      </w:r>
      <w:r w:rsidR="00440710" w:rsidRPr="00012075">
        <w:rPr>
          <w:rFonts w:ascii="Times New Roman" w:hAnsi="Times New Roman" w:cs="Times New Roman"/>
          <w:sz w:val="24"/>
          <w:szCs w:val="24"/>
          <w:lang w:val="en-US"/>
        </w:rPr>
        <w:t>.</w:t>
      </w:r>
      <w:r w:rsidRPr="00012075">
        <w:rPr>
          <w:rFonts w:ascii="Times New Roman" w:hAnsi="Times New Roman" w:cs="Times New Roman"/>
          <w:sz w:val="24"/>
          <w:szCs w:val="24"/>
          <w:lang w:val="en-US"/>
        </w:rPr>
        <w:t xml:space="preserve"> </w:t>
      </w:r>
      <w:r w:rsidRPr="00F92B47">
        <w:rPr>
          <w:rFonts w:ascii="Times New Roman" w:hAnsi="Times New Roman" w:cs="Times New Roman"/>
          <w:sz w:val="24"/>
          <w:szCs w:val="24"/>
          <w:lang w:val="en-US"/>
        </w:rPr>
        <w:t>Russian</w:t>
      </w:r>
      <w:r w:rsidRPr="00440710">
        <w:rPr>
          <w:rFonts w:ascii="Times New Roman" w:hAnsi="Times New Roman" w:cs="Times New Roman"/>
          <w:sz w:val="24"/>
          <w:szCs w:val="24"/>
        </w:rPr>
        <w:t xml:space="preserve"> </w:t>
      </w:r>
      <w:r w:rsidRPr="00F92B47">
        <w:rPr>
          <w:rFonts w:ascii="Times New Roman" w:hAnsi="Times New Roman" w:cs="Times New Roman"/>
          <w:sz w:val="24"/>
          <w:szCs w:val="24"/>
          <w:lang w:val="en-US"/>
        </w:rPr>
        <w:t>Agricultural</w:t>
      </w:r>
      <w:r w:rsidRPr="00440710">
        <w:rPr>
          <w:rFonts w:ascii="Times New Roman" w:hAnsi="Times New Roman" w:cs="Times New Roman"/>
          <w:sz w:val="24"/>
          <w:szCs w:val="24"/>
        </w:rPr>
        <w:t xml:space="preserve"> </w:t>
      </w:r>
      <w:r w:rsidRPr="00F92B47">
        <w:rPr>
          <w:rFonts w:ascii="Times New Roman" w:hAnsi="Times New Roman" w:cs="Times New Roman"/>
          <w:sz w:val="24"/>
          <w:szCs w:val="24"/>
          <w:lang w:val="en-US"/>
        </w:rPr>
        <w:t>Sciences</w:t>
      </w:r>
      <w:r w:rsidRPr="00440710">
        <w:rPr>
          <w:rFonts w:ascii="Times New Roman" w:hAnsi="Times New Roman" w:cs="Times New Roman"/>
          <w:sz w:val="24"/>
          <w:szCs w:val="24"/>
        </w:rPr>
        <w:t xml:space="preserve">. 2019. </w:t>
      </w:r>
      <w:r w:rsidRPr="00F92B47">
        <w:rPr>
          <w:rFonts w:ascii="Times New Roman" w:hAnsi="Times New Roman" w:cs="Times New Roman"/>
          <w:sz w:val="24"/>
          <w:szCs w:val="24"/>
          <w:lang w:val="en-US"/>
        </w:rPr>
        <w:t>V</w:t>
      </w:r>
      <w:r w:rsidRPr="00440710">
        <w:rPr>
          <w:rFonts w:ascii="Times New Roman" w:hAnsi="Times New Roman" w:cs="Times New Roman"/>
          <w:sz w:val="24"/>
          <w:szCs w:val="24"/>
        </w:rPr>
        <w:t>.</w:t>
      </w:r>
      <w:r w:rsidR="00440710" w:rsidRPr="00440710">
        <w:rPr>
          <w:rFonts w:ascii="Times New Roman" w:hAnsi="Times New Roman" w:cs="Times New Roman"/>
          <w:sz w:val="24"/>
          <w:szCs w:val="24"/>
        </w:rPr>
        <w:t xml:space="preserve"> </w:t>
      </w:r>
      <w:r w:rsidRPr="00440710">
        <w:rPr>
          <w:rFonts w:ascii="Times New Roman" w:hAnsi="Times New Roman" w:cs="Times New Roman"/>
          <w:sz w:val="24"/>
          <w:szCs w:val="24"/>
        </w:rPr>
        <w:t xml:space="preserve">45. </w:t>
      </w:r>
      <w:r w:rsidR="0033780A">
        <w:rPr>
          <w:rFonts w:ascii="Times New Roman" w:hAnsi="Times New Roman" w:cs="Times New Roman"/>
          <w:sz w:val="24"/>
          <w:szCs w:val="24"/>
          <w:lang w:val="en-US"/>
        </w:rPr>
        <w:t>P</w:t>
      </w:r>
      <w:r w:rsidR="00E37DE0">
        <w:rPr>
          <w:rFonts w:ascii="Times New Roman" w:hAnsi="Times New Roman" w:cs="Times New Roman"/>
          <w:sz w:val="24"/>
          <w:szCs w:val="24"/>
          <w:lang w:val="en-US"/>
        </w:rPr>
        <w:t>p</w:t>
      </w:r>
      <w:r w:rsidRPr="00440710">
        <w:rPr>
          <w:rFonts w:ascii="Times New Roman" w:hAnsi="Times New Roman" w:cs="Times New Roman"/>
          <w:sz w:val="24"/>
          <w:szCs w:val="24"/>
        </w:rPr>
        <w:t>. 216-219.</w:t>
      </w:r>
    </w:p>
    <w:p w:rsidR="00730C5D" w:rsidRPr="00F92B47" w:rsidRDefault="00730C5D" w:rsidP="009F0124">
      <w:pPr>
        <w:pStyle w:val="a9"/>
        <w:numPr>
          <w:ilvl w:val="0"/>
          <w:numId w:val="4"/>
        </w:numPr>
        <w:tabs>
          <w:tab w:val="left" w:pos="284"/>
          <w:tab w:val="left" w:pos="426"/>
        </w:tabs>
        <w:spacing w:after="0" w:line="240" w:lineRule="auto"/>
        <w:ind w:left="0" w:firstLine="680"/>
        <w:jc w:val="both"/>
        <w:rPr>
          <w:rFonts w:ascii="Times New Roman" w:hAnsi="Times New Roman" w:cs="Times New Roman"/>
          <w:sz w:val="24"/>
          <w:szCs w:val="24"/>
          <w:lang w:eastAsia="ru-RU"/>
        </w:rPr>
      </w:pPr>
      <w:proofErr w:type="spellStart"/>
      <w:r w:rsidRPr="00F92B47">
        <w:rPr>
          <w:rFonts w:ascii="Times New Roman" w:hAnsi="Times New Roman" w:cs="Times New Roman"/>
          <w:sz w:val="24"/>
          <w:szCs w:val="24"/>
          <w:shd w:val="clear" w:color="auto" w:fill="FFFFFF"/>
        </w:rPr>
        <w:lastRenderedPageBreak/>
        <w:t>Суханбердина</w:t>
      </w:r>
      <w:proofErr w:type="spellEnd"/>
      <w:r w:rsidRPr="00F92B47">
        <w:rPr>
          <w:rFonts w:ascii="Times New Roman" w:hAnsi="Times New Roman" w:cs="Times New Roman"/>
          <w:sz w:val="24"/>
          <w:szCs w:val="24"/>
          <w:shd w:val="clear" w:color="auto" w:fill="FFFFFF"/>
        </w:rPr>
        <w:t xml:space="preserve"> Л.Х., </w:t>
      </w:r>
      <w:proofErr w:type="spellStart"/>
      <w:r w:rsidRPr="00F92B47">
        <w:rPr>
          <w:rFonts w:ascii="Times New Roman" w:hAnsi="Times New Roman" w:cs="Times New Roman"/>
          <w:sz w:val="24"/>
          <w:szCs w:val="24"/>
          <w:shd w:val="clear" w:color="auto" w:fill="FFFFFF"/>
        </w:rPr>
        <w:t>Денизбаев</w:t>
      </w:r>
      <w:proofErr w:type="spellEnd"/>
      <w:r w:rsidRPr="00F92B47">
        <w:rPr>
          <w:rFonts w:ascii="Times New Roman" w:hAnsi="Times New Roman" w:cs="Times New Roman"/>
          <w:sz w:val="24"/>
          <w:szCs w:val="24"/>
          <w:shd w:val="clear" w:color="auto" w:fill="FFFFFF"/>
        </w:rPr>
        <w:t xml:space="preserve"> С.Е. Характеристика </w:t>
      </w:r>
      <w:proofErr w:type="spellStart"/>
      <w:r w:rsidRPr="00F92B47">
        <w:rPr>
          <w:rFonts w:ascii="Times New Roman" w:hAnsi="Times New Roman" w:cs="Times New Roman"/>
          <w:sz w:val="24"/>
          <w:szCs w:val="24"/>
          <w:shd w:val="clear" w:color="auto" w:fill="FFFFFF"/>
        </w:rPr>
        <w:t>сортообразцов</w:t>
      </w:r>
      <w:proofErr w:type="spellEnd"/>
      <w:r w:rsidRPr="00F92B47">
        <w:rPr>
          <w:rFonts w:ascii="Times New Roman" w:hAnsi="Times New Roman" w:cs="Times New Roman"/>
          <w:sz w:val="24"/>
          <w:szCs w:val="24"/>
          <w:shd w:val="clear" w:color="auto" w:fill="FFFFFF"/>
        </w:rPr>
        <w:t xml:space="preserve"> озимого тритикале по хозяйственно-ценным признакам</w:t>
      </w:r>
      <w:r w:rsidR="00440710" w:rsidRPr="00440710">
        <w:rPr>
          <w:rFonts w:ascii="Times New Roman" w:hAnsi="Times New Roman" w:cs="Times New Roman"/>
          <w:sz w:val="24"/>
          <w:szCs w:val="24"/>
          <w:shd w:val="clear" w:color="auto" w:fill="FFFFFF"/>
        </w:rPr>
        <w:t>.</w:t>
      </w:r>
      <w:r w:rsidRPr="00F92B47">
        <w:rPr>
          <w:rFonts w:ascii="Times New Roman" w:hAnsi="Times New Roman" w:cs="Times New Roman"/>
          <w:sz w:val="24"/>
          <w:szCs w:val="24"/>
          <w:shd w:val="clear" w:color="auto" w:fill="FFFFFF"/>
        </w:rPr>
        <w:t xml:space="preserve"> Известия Оренбургского гос. аграрного ун-та. 2019. № 3 (77). С. 67-71.</w:t>
      </w:r>
    </w:p>
    <w:p w:rsidR="001D02A7" w:rsidRPr="00730C5D" w:rsidRDefault="001D02A7" w:rsidP="001D02A7">
      <w:pPr>
        <w:spacing w:after="0" w:line="240" w:lineRule="auto"/>
        <w:jc w:val="both"/>
        <w:rPr>
          <w:rFonts w:ascii="Times New Roman" w:hAnsi="Times New Roman" w:cs="Times New Roman"/>
          <w:sz w:val="24"/>
          <w:szCs w:val="24"/>
          <w:lang w:eastAsia="ru-RU"/>
        </w:rPr>
      </w:pPr>
    </w:p>
    <w:p w:rsidR="001D02A7" w:rsidRPr="00F92B47" w:rsidRDefault="001D02A7" w:rsidP="001D02A7">
      <w:pPr>
        <w:spacing w:after="0" w:line="240" w:lineRule="auto"/>
        <w:ind w:firstLine="709"/>
        <w:jc w:val="both"/>
        <w:rPr>
          <w:rFonts w:ascii="Times New Roman" w:hAnsi="Times New Roman" w:cs="Times New Roman"/>
          <w:sz w:val="24"/>
          <w:szCs w:val="24"/>
          <w:shd w:val="clear" w:color="auto" w:fill="FFFFFF"/>
          <w:lang w:val="en-US" w:eastAsia="ru-RU"/>
        </w:rPr>
      </w:pPr>
      <w:r w:rsidRPr="00F92B47">
        <w:rPr>
          <w:rFonts w:ascii="Times New Roman" w:hAnsi="Times New Roman" w:cs="Times New Roman"/>
          <w:b/>
          <w:sz w:val="24"/>
          <w:szCs w:val="24"/>
          <w:shd w:val="clear" w:color="auto" w:fill="FFFFFF"/>
          <w:lang w:val="en-US" w:eastAsia="ru-RU"/>
        </w:rPr>
        <w:t>Conclusions</w:t>
      </w:r>
      <w:r w:rsidRPr="00012075">
        <w:rPr>
          <w:rFonts w:ascii="Times New Roman" w:hAnsi="Times New Roman" w:cs="Times New Roman"/>
          <w:b/>
          <w:sz w:val="24"/>
          <w:szCs w:val="24"/>
          <w:shd w:val="clear" w:color="auto" w:fill="FFFFFF"/>
          <w:lang w:val="en-US" w:eastAsia="ru-RU"/>
        </w:rPr>
        <w:t>.</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The</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results</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of</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the</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studies</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in</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particular</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on</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the</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biochemical</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composition</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and</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nutrient</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content</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were</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different</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for</w:t>
      </w:r>
      <w:r w:rsidRPr="00012075">
        <w:rPr>
          <w:rFonts w:ascii="Times New Roman" w:hAnsi="Times New Roman" w:cs="Times New Roman"/>
          <w:sz w:val="24"/>
          <w:szCs w:val="24"/>
          <w:shd w:val="clear" w:color="auto" w:fill="FFFFFF"/>
          <w:lang w:val="en-US" w:eastAsia="ru-RU"/>
        </w:rPr>
        <w:t xml:space="preserve"> </w:t>
      </w:r>
      <w:r w:rsidRPr="00F92B47">
        <w:rPr>
          <w:rFonts w:ascii="Times New Roman" w:hAnsi="Times New Roman" w:cs="Times New Roman"/>
          <w:sz w:val="24"/>
          <w:szCs w:val="24"/>
          <w:shd w:val="clear" w:color="auto" w:fill="FFFFFF"/>
          <w:lang w:val="en-US" w:eastAsia="ru-RU"/>
        </w:rPr>
        <w:t>breeding samples of winter triticale in the dry steppe zone of the Urals.</w:t>
      </w:r>
    </w:p>
    <w:p w:rsidR="001D02A7" w:rsidRPr="00F92B47" w:rsidRDefault="001D02A7" w:rsidP="001D02A7">
      <w:pPr>
        <w:spacing w:after="0" w:line="240" w:lineRule="auto"/>
        <w:ind w:firstLine="709"/>
        <w:jc w:val="both"/>
        <w:rPr>
          <w:rFonts w:ascii="Times New Roman" w:hAnsi="Times New Roman" w:cs="Times New Roman"/>
          <w:sz w:val="24"/>
          <w:szCs w:val="24"/>
          <w:shd w:val="clear" w:color="auto" w:fill="FFFFFF"/>
          <w:lang w:val="en-US" w:eastAsia="ru-RU"/>
        </w:rPr>
      </w:pPr>
      <w:r w:rsidRPr="00F92B47">
        <w:rPr>
          <w:rFonts w:ascii="Times New Roman" w:hAnsi="Times New Roman" w:cs="Times New Roman"/>
          <w:sz w:val="24"/>
          <w:szCs w:val="24"/>
          <w:shd w:val="clear" w:color="auto" w:fill="FFFFFF"/>
          <w:lang w:val="en-US" w:eastAsia="ru-RU"/>
        </w:rPr>
        <w:t xml:space="preserve">The increased content of crude protein in the green mass of winter triticale was noted in samples: Altai 5 (10.85%), lines 36/2 (10.69%), 45/2, Rondo (10.37%), </w:t>
      </w:r>
      <w:proofErr w:type="spellStart"/>
      <w:r w:rsidRPr="00F92B47">
        <w:rPr>
          <w:rFonts w:ascii="Times New Roman" w:hAnsi="Times New Roman" w:cs="Times New Roman"/>
          <w:sz w:val="24"/>
          <w:szCs w:val="24"/>
          <w:shd w:val="clear" w:color="auto" w:fill="FFFFFF"/>
          <w:lang w:val="en-US" w:eastAsia="ru-RU"/>
        </w:rPr>
        <w:t>Dokuchaevsky</w:t>
      </w:r>
      <w:proofErr w:type="spellEnd"/>
      <w:r w:rsidRPr="00F92B47">
        <w:rPr>
          <w:rFonts w:ascii="Times New Roman" w:hAnsi="Times New Roman" w:cs="Times New Roman"/>
          <w:sz w:val="24"/>
          <w:szCs w:val="24"/>
          <w:shd w:val="clear" w:color="auto" w:fill="FFFFFF"/>
          <w:lang w:val="en-US" w:eastAsia="ru-RU"/>
        </w:rPr>
        <w:t xml:space="preserve"> (9.89</w:t>
      </w:r>
      <w:proofErr w:type="gramStart"/>
      <w:r w:rsidRPr="00F92B47">
        <w:rPr>
          <w:rFonts w:ascii="Times New Roman" w:hAnsi="Times New Roman" w:cs="Times New Roman"/>
          <w:sz w:val="24"/>
          <w:szCs w:val="24"/>
          <w:shd w:val="clear" w:color="auto" w:fill="FFFFFF"/>
          <w:lang w:val="en-US" w:eastAsia="ru-RU"/>
        </w:rPr>
        <w:t>% )</w:t>
      </w:r>
      <w:proofErr w:type="gramEnd"/>
      <w:r w:rsidRPr="00F92B47">
        <w:rPr>
          <w:rFonts w:ascii="Times New Roman" w:hAnsi="Times New Roman" w:cs="Times New Roman"/>
          <w:sz w:val="24"/>
          <w:szCs w:val="24"/>
          <w:shd w:val="clear" w:color="auto" w:fill="FFFFFF"/>
          <w:lang w:val="en-US" w:eastAsia="ru-RU"/>
        </w:rPr>
        <w:t xml:space="preserve">, Baby (9.25%), ADP-256 and </w:t>
      </w:r>
      <w:proofErr w:type="spellStart"/>
      <w:r w:rsidRPr="00F92B47">
        <w:rPr>
          <w:rFonts w:ascii="Times New Roman" w:hAnsi="Times New Roman" w:cs="Times New Roman"/>
          <w:sz w:val="24"/>
          <w:szCs w:val="24"/>
          <w:shd w:val="clear" w:color="auto" w:fill="FFFFFF"/>
          <w:lang w:val="en-US" w:eastAsia="ru-RU"/>
        </w:rPr>
        <w:t>Nevo</w:t>
      </w:r>
      <w:proofErr w:type="spellEnd"/>
      <w:r w:rsidRPr="00F92B47">
        <w:rPr>
          <w:rFonts w:ascii="Times New Roman" w:hAnsi="Times New Roman" w:cs="Times New Roman"/>
          <w:sz w:val="24"/>
          <w:szCs w:val="24"/>
          <w:shd w:val="clear" w:color="auto" w:fill="FFFFFF"/>
          <w:lang w:val="en-US" w:eastAsia="ru-RU"/>
        </w:rPr>
        <w:t xml:space="preserve"> (9.09%). The varieties </w:t>
      </w:r>
      <w:proofErr w:type="spellStart"/>
      <w:r w:rsidRPr="00F92B47">
        <w:rPr>
          <w:rFonts w:ascii="Times New Roman" w:hAnsi="Times New Roman" w:cs="Times New Roman"/>
          <w:sz w:val="24"/>
          <w:szCs w:val="24"/>
          <w:shd w:val="clear" w:color="auto" w:fill="FFFFFF"/>
          <w:lang w:val="en-US" w:eastAsia="ru-RU"/>
        </w:rPr>
        <w:t>Kroha</w:t>
      </w:r>
      <w:proofErr w:type="spellEnd"/>
      <w:r w:rsidRPr="00F92B47">
        <w:rPr>
          <w:rFonts w:ascii="Times New Roman" w:hAnsi="Times New Roman" w:cs="Times New Roman"/>
          <w:sz w:val="24"/>
          <w:szCs w:val="24"/>
          <w:shd w:val="clear" w:color="auto" w:fill="FFFFFF"/>
          <w:lang w:val="en-US" w:eastAsia="ru-RU"/>
        </w:rPr>
        <w:t xml:space="preserve">, </w:t>
      </w:r>
      <w:proofErr w:type="spellStart"/>
      <w:r w:rsidRPr="00F92B47">
        <w:rPr>
          <w:rFonts w:ascii="Times New Roman" w:hAnsi="Times New Roman" w:cs="Times New Roman"/>
          <w:sz w:val="24"/>
          <w:szCs w:val="24"/>
          <w:shd w:val="clear" w:color="auto" w:fill="FFFFFF"/>
          <w:lang w:val="en-US" w:eastAsia="ru-RU"/>
        </w:rPr>
        <w:t>Taza</w:t>
      </w:r>
      <w:proofErr w:type="spellEnd"/>
      <w:r w:rsidRPr="00F92B47">
        <w:rPr>
          <w:rFonts w:ascii="Times New Roman" w:hAnsi="Times New Roman" w:cs="Times New Roman"/>
          <w:sz w:val="24"/>
          <w:szCs w:val="24"/>
          <w:shd w:val="clear" w:color="auto" w:fill="FFFFFF"/>
          <w:lang w:val="en-US" w:eastAsia="ru-RU"/>
        </w:rPr>
        <w:t xml:space="preserve">, </w:t>
      </w:r>
      <w:proofErr w:type="spellStart"/>
      <w:r w:rsidRPr="00F92B47">
        <w:rPr>
          <w:rFonts w:ascii="Times New Roman" w:hAnsi="Times New Roman" w:cs="Times New Roman"/>
          <w:sz w:val="24"/>
          <w:szCs w:val="24"/>
          <w:shd w:val="clear" w:color="auto" w:fill="FFFFFF"/>
          <w:lang w:val="en-US" w:eastAsia="ru-RU"/>
        </w:rPr>
        <w:t>Balausa</w:t>
      </w:r>
      <w:proofErr w:type="spellEnd"/>
      <w:r w:rsidRPr="00F92B47">
        <w:rPr>
          <w:rFonts w:ascii="Times New Roman" w:hAnsi="Times New Roman" w:cs="Times New Roman"/>
          <w:sz w:val="24"/>
          <w:szCs w:val="24"/>
          <w:shd w:val="clear" w:color="auto" w:fill="FFFFFF"/>
          <w:lang w:val="en-US" w:eastAsia="ru-RU"/>
        </w:rPr>
        <w:t xml:space="preserve">, </w:t>
      </w:r>
      <w:proofErr w:type="spellStart"/>
      <w:r w:rsidRPr="00F92B47">
        <w:rPr>
          <w:rFonts w:ascii="Times New Roman" w:hAnsi="Times New Roman" w:cs="Times New Roman"/>
          <w:sz w:val="24"/>
          <w:szCs w:val="24"/>
          <w:shd w:val="clear" w:color="auto" w:fill="FFFFFF"/>
          <w:lang w:val="en-US" w:eastAsia="ru-RU"/>
        </w:rPr>
        <w:t>Dokuchaevsky</w:t>
      </w:r>
      <w:proofErr w:type="spellEnd"/>
      <w:r w:rsidRPr="00F92B47">
        <w:rPr>
          <w:rFonts w:ascii="Times New Roman" w:hAnsi="Times New Roman" w:cs="Times New Roman"/>
          <w:sz w:val="24"/>
          <w:szCs w:val="24"/>
          <w:shd w:val="clear" w:color="auto" w:fill="FFFFFF"/>
          <w:lang w:val="en-US" w:eastAsia="ru-RU"/>
        </w:rPr>
        <w:t xml:space="preserve">, </w:t>
      </w:r>
      <w:proofErr w:type="spellStart"/>
      <w:r w:rsidRPr="00F92B47">
        <w:rPr>
          <w:rFonts w:ascii="Times New Roman" w:hAnsi="Times New Roman" w:cs="Times New Roman"/>
          <w:sz w:val="24"/>
          <w:szCs w:val="24"/>
          <w:shd w:val="clear" w:color="auto" w:fill="FFFFFF"/>
          <w:lang w:val="en-US" w:eastAsia="ru-RU"/>
        </w:rPr>
        <w:t>Altaysky</w:t>
      </w:r>
      <w:proofErr w:type="spellEnd"/>
      <w:r w:rsidRPr="00F92B47">
        <w:rPr>
          <w:rFonts w:ascii="Times New Roman" w:hAnsi="Times New Roman" w:cs="Times New Roman"/>
          <w:sz w:val="24"/>
          <w:szCs w:val="24"/>
          <w:shd w:val="clear" w:color="auto" w:fill="FFFFFF"/>
          <w:lang w:val="en-US" w:eastAsia="ru-RU"/>
        </w:rPr>
        <w:t xml:space="preserve"> 5, Rondo, lines 45/2, 36/2 </w:t>
      </w:r>
      <w:proofErr w:type="gramStart"/>
      <w:r w:rsidRPr="00F92B47">
        <w:rPr>
          <w:rFonts w:ascii="Times New Roman" w:hAnsi="Times New Roman" w:cs="Times New Roman"/>
          <w:sz w:val="24"/>
          <w:szCs w:val="24"/>
          <w:shd w:val="clear" w:color="auto" w:fill="FFFFFF"/>
          <w:lang w:val="en-US" w:eastAsia="ru-RU"/>
        </w:rPr>
        <w:t>were characterized</w:t>
      </w:r>
      <w:proofErr w:type="gramEnd"/>
      <w:r w:rsidRPr="00F92B47">
        <w:rPr>
          <w:rFonts w:ascii="Times New Roman" w:hAnsi="Times New Roman" w:cs="Times New Roman"/>
          <w:sz w:val="24"/>
          <w:szCs w:val="24"/>
          <w:shd w:val="clear" w:color="auto" w:fill="FFFFFF"/>
          <w:lang w:val="en-US" w:eastAsia="ru-RU"/>
        </w:rPr>
        <w:t xml:space="preserve"> by high nutritional value of green mass.</w:t>
      </w:r>
    </w:p>
    <w:p w:rsidR="001D02A7" w:rsidRPr="00F92B47" w:rsidRDefault="001D02A7" w:rsidP="001D02A7">
      <w:pPr>
        <w:spacing w:after="0" w:line="240" w:lineRule="auto"/>
        <w:ind w:firstLine="709"/>
        <w:jc w:val="both"/>
        <w:rPr>
          <w:rFonts w:ascii="Times New Roman" w:hAnsi="Times New Roman" w:cs="Times New Roman"/>
          <w:sz w:val="24"/>
          <w:szCs w:val="24"/>
          <w:shd w:val="clear" w:color="auto" w:fill="FFFFFF"/>
          <w:lang w:val="en-US" w:eastAsia="ru-RU"/>
        </w:rPr>
      </w:pPr>
      <w:r w:rsidRPr="00F92B47">
        <w:rPr>
          <w:rFonts w:ascii="Times New Roman" w:hAnsi="Times New Roman" w:cs="Times New Roman"/>
          <w:sz w:val="24"/>
          <w:szCs w:val="24"/>
          <w:shd w:val="clear" w:color="auto" w:fill="FFFFFF"/>
          <w:lang w:val="en-US" w:eastAsia="ru-RU"/>
        </w:rPr>
        <w:t xml:space="preserve">High content of protein and fat </w:t>
      </w:r>
      <w:proofErr w:type="gramStart"/>
      <w:r w:rsidRPr="00F92B47">
        <w:rPr>
          <w:rFonts w:ascii="Times New Roman" w:hAnsi="Times New Roman" w:cs="Times New Roman"/>
          <w:sz w:val="24"/>
          <w:szCs w:val="24"/>
          <w:shd w:val="clear" w:color="auto" w:fill="FFFFFF"/>
          <w:lang w:val="en-US" w:eastAsia="ru-RU"/>
        </w:rPr>
        <w:t>was found</w:t>
      </w:r>
      <w:proofErr w:type="gramEnd"/>
      <w:r w:rsidRPr="00F92B47">
        <w:rPr>
          <w:rFonts w:ascii="Times New Roman" w:hAnsi="Times New Roman" w:cs="Times New Roman"/>
          <w:sz w:val="24"/>
          <w:szCs w:val="24"/>
          <w:shd w:val="clear" w:color="auto" w:fill="FFFFFF"/>
          <w:lang w:val="en-US" w:eastAsia="ru-RU"/>
        </w:rPr>
        <w:t xml:space="preserve"> in winter triticale grains: ADP-256, KS88T, lines 45/2, 36/2.</w:t>
      </w:r>
    </w:p>
    <w:p w:rsidR="001D02A7" w:rsidRPr="00F92B47" w:rsidRDefault="001D02A7" w:rsidP="001D02A7">
      <w:pPr>
        <w:spacing w:after="0" w:line="240" w:lineRule="auto"/>
        <w:ind w:firstLine="709"/>
        <w:jc w:val="both"/>
        <w:rPr>
          <w:rFonts w:ascii="Times New Roman" w:hAnsi="Times New Roman" w:cs="Times New Roman"/>
          <w:sz w:val="24"/>
          <w:szCs w:val="24"/>
          <w:shd w:val="clear" w:color="auto" w:fill="FFFFFF"/>
          <w:lang w:val="en-US" w:eastAsia="ru-RU"/>
        </w:rPr>
      </w:pPr>
      <w:r w:rsidRPr="00F92B47">
        <w:rPr>
          <w:rFonts w:ascii="Times New Roman" w:hAnsi="Times New Roman" w:cs="Times New Roman"/>
          <w:sz w:val="24"/>
          <w:szCs w:val="24"/>
          <w:shd w:val="clear" w:color="auto" w:fill="FFFFFF"/>
          <w:lang w:val="en-US" w:eastAsia="ru-RU"/>
        </w:rPr>
        <w:t xml:space="preserve">The listed variety samples </w:t>
      </w:r>
      <w:proofErr w:type="gramStart"/>
      <w:r w:rsidRPr="00F92B47">
        <w:rPr>
          <w:rFonts w:ascii="Times New Roman" w:hAnsi="Times New Roman" w:cs="Times New Roman"/>
          <w:sz w:val="24"/>
          <w:szCs w:val="24"/>
          <w:shd w:val="clear" w:color="auto" w:fill="FFFFFF"/>
          <w:lang w:val="en-US" w:eastAsia="ru-RU"/>
        </w:rPr>
        <w:t>can be recommended</w:t>
      </w:r>
      <w:proofErr w:type="gramEnd"/>
      <w:r w:rsidRPr="00F92B47">
        <w:rPr>
          <w:rFonts w:ascii="Times New Roman" w:hAnsi="Times New Roman" w:cs="Times New Roman"/>
          <w:sz w:val="24"/>
          <w:szCs w:val="24"/>
          <w:shd w:val="clear" w:color="auto" w:fill="FFFFFF"/>
          <w:lang w:val="en-US" w:eastAsia="ru-RU"/>
        </w:rPr>
        <w:t xml:space="preserve"> for use as a starting material for breeding winter triticale feed direction.</w:t>
      </w:r>
    </w:p>
    <w:p w:rsidR="001D02A7" w:rsidRPr="00F92B47" w:rsidRDefault="001D02A7" w:rsidP="001D02A7">
      <w:pPr>
        <w:spacing w:after="0" w:line="240" w:lineRule="auto"/>
        <w:ind w:firstLine="709"/>
        <w:jc w:val="both"/>
        <w:rPr>
          <w:rFonts w:ascii="Times New Roman" w:hAnsi="Times New Roman" w:cs="Times New Roman"/>
          <w:sz w:val="24"/>
          <w:szCs w:val="24"/>
          <w:shd w:val="clear" w:color="auto" w:fill="FFFFFF"/>
          <w:lang w:val="en-US" w:eastAsia="ru-RU"/>
        </w:rPr>
      </w:pPr>
      <w:r w:rsidRPr="00F92B47">
        <w:rPr>
          <w:rFonts w:ascii="Times New Roman" w:hAnsi="Times New Roman" w:cs="Times New Roman"/>
          <w:sz w:val="24"/>
          <w:szCs w:val="24"/>
          <w:shd w:val="clear" w:color="auto" w:fill="FFFFFF"/>
          <w:lang w:val="en-US" w:eastAsia="ru-RU"/>
        </w:rPr>
        <w:t>The results of the studies showed that all the studied variety varieties differed in the degree of severity of the qualitative characteristics.</w:t>
      </w:r>
    </w:p>
    <w:p w:rsidR="001D02A7" w:rsidRPr="00F92B47" w:rsidRDefault="001D02A7" w:rsidP="001D02A7">
      <w:pPr>
        <w:spacing w:after="0" w:line="240" w:lineRule="auto"/>
        <w:ind w:firstLine="709"/>
        <w:jc w:val="both"/>
        <w:rPr>
          <w:rFonts w:ascii="Times New Roman" w:hAnsi="Times New Roman" w:cs="Times New Roman"/>
          <w:sz w:val="24"/>
          <w:szCs w:val="24"/>
          <w:shd w:val="clear" w:color="auto" w:fill="FFFFFF"/>
          <w:lang w:val="en-US" w:eastAsia="ru-RU"/>
        </w:rPr>
      </w:pPr>
      <w:r w:rsidRPr="00F92B47">
        <w:rPr>
          <w:rFonts w:ascii="Times New Roman" w:hAnsi="Times New Roman" w:cs="Times New Roman"/>
          <w:sz w:val="24"/>
          <w:szCs w:val="24"/>
          <w:shd w:val="clear" w:color="auto" w:fill="FFFFFF"/>
          <w:lang w:val="en-US" w:eastAsia="ru-RU"/>
        </w:rPr>
        <w:t xml:space="preserve">Studies </w:t>
      </w:r>
      <w:proofErr w:type="gramStart"/>
      <w:r w:rsidRPr="00F92B47">
        <w:rPr>
          <w:rFonts w:ascii="Times New Roman" w:hAnsi="Times New Roman" w:cs="Times New Roman"/>
          <w:sz w:val="24"/>
          <w:szCs w:val="24"/>
          <w:shd w:val="clear" w:color="auto" w:fill="FFFFFF"/>
          <w:lang w:val="en-US" w:eastAsia="ru-RU"/>
        </w:rPr>
        <w:t>have been conducted</w:t>
      </w:r>
      <w:proofErr w:type="gramEnd"/>
      <w:r w:rsidRPr="00F92B47">
        <w:rPr>
          <w:rFonts w:ascii="Times New Roman" w:hAnsi="Times New Roman" w:cs="Times New Roman"/>
          <w:sz w:val="24"/>
          <w:szCs w:val="24"/>
          <w:shd w:val="clear" w:color="auto" w:fill="FFFFFF"/>
          <w:lang w:val="en-US" w:eastAsia="ru-RU"/>
        </w:rPr>
        <w:t xml:space="preserve"> to determine the optimal ratio of triticale and wheat flour for use in baking.</w:t>
      </w:r>
    </w:p>
    <w:p w:rsidR="00B96095" w:rsidRPr="00D46164" w:rsidRDefault="001D02A7" w:rsidP="001D02A7">
      <w:pPr>
        <w:spacing w:after="0" w:line="240" w:lineRule="auto"/>
        <w:ind w:firstLine="709"/>
        <w:jc w:val="both"/>
        <w:rPr>
          <w:rFonts w:ascii="Times New Roman" w:hAnsi="Times New Roman" w:cs="Times New Roman"/>
          <w:sz w:val="24"/>
          <w:szCs w:val="24"/>
          <w:shd w:val="clear" w:color="auto" w:fill="FFFFFF"/>
          <w:lang w:val="en-US" w:eastAsia="ru-RU"/>
        </w:rPr>
      </w:pPr>
      <w:r w:rsidRPr="00F92B47">
        <w:rPr>
          <w:rFonts w:ascii="Times New Roman" w:hAnsi="Times New Roman" w:cs="Times New Roman"/>
          <w:sz w:val="24"/>
          <w:szCs w:val="24"/>
          <w:shd w:val="clear" w:color="auto" w:fill="FFFFFF"/>
          <w:lang w:val="en-US" w:eastAsia="ru-RU"/>
        </w:rPr>
        <w:t xml:space="preserve">When evaluating varieties of winter triticale, differences </w:t>
      </w:r>
      <w:proofErr w:type="gramStart"/>
      <w:r w:rsidRPr="00F92B47">
        <w:rPr>
          <w:rFonts w:ascii="Times New Roman" w:hAnsi="Times New Roman" w:cs="Times New Roman"/>
          <w:sz w:val="24"/>
          <w:szCs w:val="24"/>
          <w:shd w:val="clear" w:color="auto" w:fill="FFFFFF"/>
          <w:lang w:val="en-US" w:eastAsia="ru-RU"/>
        </w:rPr>
        <w:t>were revealed</w:t>
      </w:r>
      <w:proofErr w:type="gramEnd"/>
      <w:r w:rsidRPr="00F92B47">
        <w:rPr>
          <w:rFonts w:ascii="Times New Roman" w:hAnsi="Times New Roman" w:cs="Times New Roman"/>
          <w:sz w:val="24"/>
          <w:szCs w:val="24"/>
          <w:shd w:val="clear" w:color="auto" w:fill="FFFFFF"/>
          <w:lang w:val="en-US" w:eastAsia="ru-RU"/>
        </w:rPr>
        <w:t xml:space="preserve"> in the main technological indicators. In order to preserve the nutritional value and other valuable properties of the bread of the studied varieties of triticale and increase consumer value, it is advisable to use a mixture of triticale and wheat flour in a ratio of 30:70. The best baking properties </w:t>
      </w:r>
      <w:proofErr w:type="gramStart"/>
      <w:r w:rsidRPr="00F92B47">
        <w:rPr>
          <w:rFonts w:ascii="Times New Roman" w:hAnsi="Times New Roman" w:cs="Times New Roman"/>
          <w:sz w:val="24"/>
          <w:szCs w:val="24"/>
          <w:shd w:val="clear" w:color="auto" w:fill="FFFFFF"/>
          <w:lang w:val="en-US" w:eastAsia="ru-RU"/>
        </w:rPr>
        <w:t>are noted</w:t>
      </w:r>
      <w:proofErr w:type="gramEnd"/>
      <w:r w:rsidRPr="00F92B47">
        <w:rPr>
          <w:rFonts w:ascii="Times New Roman" w:hAnsi="Times New Roman" w:cs="Times New Roman"/>
          <w:sz w:val="24"/>
          <w:szCs w:val="24"/>
          <w:shd w:val="clear" w:color="auto" w:fill="FFFFFF"/>
          <w:lang w:val="en-US" w:eastAsia="ru-RU"/>
        </w:rPr>
        <w:t xml:space="preserve"> in the breeding line 36/2. Proved variety samples possess a complex of economically valuable properties and </w:t>
      </w:r>
      <w:proofErr w:type="gramStart"/>
      <w:r w:rsidRPr="00F92B47">
        <w:rPr>
          <w:rFonts w:ascii="Times New Roman" w:hAnsi="Times New Roman" w:cs="Times New Roman"/>
          <w:sz w:val="24"/>
          <w:szCs w:val="24"/>
          <w:shd w:val="clear" w:color="auto" w:fill="FFFFFF"/>
          <w:lang w:val="en-US" w:eastAsia="ru-RU"/>
        </w:rPr>
        <w:t>can be recommended</w:t>
      </w:r>
      <w:proofErr w:type="gramEnd"/>
      <w:r w:rsidRPr="00F92B47">
        <w:rPr>
          <w:rFonts w:ascii="Times New Roman" w:hAnsi="Times New Roman" w:cs="Times New Roman"/>
          <w:sz w:val="24"/>
          <w:szCs w:val="24"/>
          <w:shd w:val="clear" w:color="auto" w:fill="FFFFFF"/>
          <w:lang w:val="en-US" w:eastAsia="ru-RU"/>
        </w:rPr>
        <w:t xml:space="preserve"> as genetic sources when creating new varieties of triticale for use in baking production.</w:t>
      </w:r>
    </w:p>
    <w:p w:rsidR="001D02A7" w:rsidRPr="00D46164" w:rsidRDefault="001D02A7" w:rsidP="001D02A7">
      <w:pPr>
        <w:spacing w:after="0" w:line="240" w:lineRule="auto"/>
        <w:jc w:val="both"/>
        <w:rPr>
          <w:rFonts w:ascii="Times New Roman" w:hAnsi="Times New Roman" w:cs="Times New Roman"/>
          <w:sz w:val="24"/>
          <w:szCs w:val="24"/>
          <w:shd w:val="clear" w:color="auto" w:fill="FFFFFF"/>
          <w:lang w:val="en-US" w:eastAsia="ru-RU"/>
        </w:rPr>
      </w:pPr>
    </w:p>
    <w:p w:rsidR="00F637C7" w:rsidRPr="009F0124" w:rsidRDefault="00F637C7" w:rsidP="001D02A7">
      <w:pPr>
        <w:spacing w:after="0" w:line="240" w:lineRule="auto"/>
        <w:jc w:val="center"/>
        <w:rPr>
          <w:rFonts w:ascii="Times New Roman" w:hAnsi="Times New Roman" w:cs="Times New Roman"/>
          <w:b/>
          <w:sz w:val="24"/>
          <w:szCs w:val="24"/>
          <w:shd w:val="clear" w:color="auto" w:fill="FFFFFF"/>
          <w:lang w:val="en-US" w:eastAsia="ru-RU"/>
        </w:rPr>
      </w:pPr>
      <w:r w:rsidRPr="00F92B47">
        <w:rPr>
          <w:rFonts w:ascii="Times New Roman" w:hAnsi="Times New Roman" w:cs="Times New Roman"/>
          <w:b/>
          <w:sz w:val="24"/>
          <w:szCs w:val="24"/>
          <w:shd w:val="clear" w:color="auto" w:fill="FFFFFF"/>
          <w:lang w:val="en-US" w:eastAsia="ru-RU"/>
        </w:rPr>
        <w:t>Reference</w:t>
      </w:r>
      <w:r w:rsidR="009F0124">
        <w:rPr>
          <w:rFonts w:ascii="Times New Roman" w:hAnsi="Times New Roman" w:cs="Times New Roman"/>
          <w:b/>
          <w:sz w:val="24"/>
          <w:szCs w:val="24"/>
          <w:shd w:val="clear" w:color="auto" w:fill="FFFFFF"/>
          <w:lang w:val="en-US" w:eastAsia="ru-RU"/>
        </w:rPr>
        <w:t>s</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t xml:space="preserve">1. Blum A. The abiotic stress response and adaptation of triticale. Cereal Research Communications. 2014. V. 42. </w:t>
      </w:r>
      <w:proofErr w:type="spellStart"/>
      <w:r w:rsidRPr="00A9511E">
        <w:rPr>
          <w:rFonts w:ascii="Times New Roman" w:eastAsia="Calibri" w:hAnsi="Times New Roman" w:cs="Times New Roman"/>
          <w:sz w:val="24"/>
        </w:rPr>
        <w:t>No</w:t>
      </w:r>
      <w:proofErr w:type="spellEnd"/>
      <w:r w:rsidRPr="00A9511E">
        <w:rPr>
          <w:rFonts w:ascii="Times New Roman" w:eastAsia="Calibri" w:hAnsi="Times New Roman" w:cs="Times New Roman"/>
          <w:sz w:val="24"/>
          <w:lang w:val="en-US"/>
        </w:rPr>
        <w:t xml:space="preserve"> 3. </w:t>
      </w:r>
      <w:r w:rsidR="0033780A">
        <w:rPr>
          <w:rFonts w:ascii="Times New Roman" w:eastAsia="Calibri" w:hAnsi="Times New Roman" w:cs="Times New Roman"/>
          <w:sz w:val="24"/>
          <w:lang w:val="en-US"/>
        </w:rPr>
        <w:t>P</w:t>
      </w:r>
      <w:r>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 359-375.</w:t>
      </w:r>
    </w:p>
    <w:p w:rsidR="00A9511E" w:rsidRPr="00A9511E" w:rsidRDefault="00A9511E" w:rsidP="00A9511E">
      <w:pPr>
        <w:spacing w:after="0" w:line="240" w:lineRule="auto"/>
        <w:ind w:firstLine="680"/>
        <w:jc w:val="both"/>
        <w:rPr>
          <w:rFonts w:ascii="Times New Roman" w:eastAsia="Calibri" w:hAnsi="Times New Roman" w:cs="Times New Roman"/>
          <w:sz w:val="24"/>
        </w:rPr>
      </w:pPr>
      <w:r w:rsidRPr="00A9511E">
        <w:rPr>
          <w:rFonts w:ascii="Times New Roman" w:eastAsia="Calibri" w:hAnsi="Times New Roman" w:cs="Times New Roman"/>
          <w:sz w:val="24"/>
          <w:lang w:val="en-US"/>
        </w:rPr>
        <w:t xml:space="preserve">2. </w:t>
      </w:r>
      <w:proofErr w:type="spellStart"/>
      <w:r w:rsidRPr="00A9511E">
        <w:rPr>
          <w:rFonts w:ascii="Times New Roman" w:eastAsia="Calibri" w:hAnsi="Times New Roman" w:cs="Times New Roman"/>
          <w:sz w:val="24"/>
          <w:lang w:val="en-US"/>
        </w:rPr>
        <w:t>Diatchouk</w:t>
      </w:r>
      <w:proofErr w:type="spellEnd"/>
      <w:r w:rsidRPr="00A9511E">
        <w:rPr>
          <w:rFonts w:ascii="Times New Roman" w:eastAsia="Calibri" w:hAnsi="Times New Roman" w:cs="Times New Roman"/>
          <w:sz w:val="24"/>
          <w:lang w:val="en-US"/>
        </w:rPr>
        <w:t xml:space="preserve"> T.I., </w:t>
      </w:r>
      <w:proofErr w:type="spellStart"/>
      <w:r w:rsidRPr="00A9511E">
        <w:rPr>
          <w:rFonts w:ascii="Times New Roman" w:eastAsia="Calibri" w:hAnsi="Times New Roman" w:cs="Times New Roman"/>
          <w:sz w:val="24"/>
          <w:lang w:val="en-US"/>
        </w:rPr>
        <w:t>Pominov</w:t>
      </w:r>
      <w:proofErr w:type="spellEnd"/>
      <w:r w:rsidRPr="00A9511E">
        <w:rPr>
          <w:rFonts w:ascii="Times New Roman" w:eastAsia="Calibri" w:hAnsi="Times New Roman" w:cs="Times New Roman"/>
          <w:sz w:val="24"/>
          <w:lang w:val="en-US"/>
        </w:rPr>
        <w:t xml:space="preserve"> A.V., </w:t>
      </w:r>
      <w:proofErr w:type="spellStart"/>
      <w:r w:rsidRPr="00A9511E">
        <w:rPr>
          <w:rFonts w:ascii="Times New Roman" w:eastAsia="Calibri" w:hAnsi="Times New Roman" w:cs="Times New Roman"/>
          <w:sz w:val="24"/>
          <w:lang w:val="en-US"/>
        </w:rPr>
        <w:t>Kibkalo</w:t>
      </w:r>
      <w:proofErr w:type="spellEnd"/>
      <w:r w:rsidRPr="00A9511E">
        <w:rPr>
          <w:rFonts w:ascii="Times New Roman" w:eastAsia="Calibri" w:hAnsi="Times New Roman" w:cs="Times New Roman"/>
          <w:sz w:val="24"/>
          <w:lang w:val="en-US"/>
        </w:rPr>
        <w:t xml:space="preserve"> I.A., </w:t>
      </w:r>
      <w:proofErr w:type="spellStart"/>
      <w:r w:rsidRPr="00A9511E">
        <w:rPr>
          <w:rFonts w:ascii="Times New Roman" w:eastAsia="Calibri" w:hAnsi="Times New Roman" w:cs="Times New Roman"/>
          <w:sz w:val="24"/>
          <w:lang w:val="en-US"/>
        </w:rPr>
        <w:t>Khomyakova</w:t>
      </w:r>
      <w:proofErr w:type="spellEnd"/>
      <w:r w:rsidRPr="00A9511E">
        <w:rPr>
          <w:rFonts w:ascii="Times New Roman" w:eastAsia="Calibri" w:hAnsi="Times New Roman" w:cs="Times New Roman"/>
          <w:sz w:val="24"/>
          <w:lang w:val="en-US"/>
        </w:rPr>
        <w:t xml:space="preserve"> O.V., </w:t>
      </w:r>
      <w:proofErr w:type="spellStart"/>
      <w:r w:rsidRPr="00A9511E">
        <w:rPr>
          <w:rFonts w:ascii="Times New Roman" w:eastAsia="Calibri" w:hAnsi="Times New Roman" w:cs="Times New Roman"/>
          <w:sz w:val="24"/>
          <w:lang w:val="en-US"/>
        </w:rPr>
        <w:t>Ital’vanskava</w:t>
      </w:r>
      <w:proofErr w:type="spellEnd"/>
      <w:r w:rsidRPr="00A9511E">
        <w:rPr>
          <w:rFonts w:ascii="Times New Roman" w:eastAsia="Calibri" w:hAnsi="Times New Roman" w:cs="Times New Roman"/>
          <w:sz w:val="24"/>
          <w:lang w:val="en-US"/>
        </w:rPr>
        <w:t xml:space="preserve"> </w:t>
      </w:r>
      <w:proofErr w:type="spellStart"/>
      <w:r w:rsidRPr="00A9511E">
        <w:rPr>
          <w:rFonts w:ascii="Times New Roman" w:eastAsia="Calibri" w:hAnsi="Times New Roman" w:cs="Times New Roman"/>
          <w:sz w:val="24"/>
          <w:lang w:val="en-US"/>
        </w:rPr>
        <w:t>Yu.V</w:t>
      </w:r>
      <w:proofErr w:type="spellEnd"/>
      <w:r w:rsidRPr="00A9511E">
        <w:rPr>
          <w:rFonts w:ascii="Times New Roman" w:eastAsia="Calibri" w:hAnsi="Times New Roman" w:cs="Times New Roman"/>
          <w:sz w:val="24"/>
          <w:lang w:val="en-US"/>
        </w:rPr>
        <w:t xml:space="preserve">., </w:t>
      </w:r>
      <w:proofErr w:type="spellStart"/>
      <w:proofErr w:type="gramStart"/>
      <w:r w:rsidRPr="00A9511E">
        <w:rPr>
          <w:rFonts w:ascii="Times New Roman" w:eastAsia="Calibri" w:hAnsi="Times New Roman" w:cs="Times New Roman"/>
          <w:sz w:val="24"/>
          <w:lang w:val="en-US"/>
        </w:rPr>
        <w:t>Safronova</w:t>
      </w:r>
      <w:proofErr w:type="spellEnd"/>
      <w:proofErr w:type="gramEnd"/>
      <w:r w:rsidRPr="00A9511E">
        <w:rPr>
          <w:rFonts w:ascii="Times New Roman" w:eastAsia="Calibri" w:hAnsi="Times New Roman" w:cs="Times New Roman"/>
          <w:sz w:val="24"/>
          <w:lang w:val="en-US"/>
        </w:rPr>
        <w:t xml:space="preserve"> N.F. Dynamics of physiological parameters during overwinter of triticale plants (</w:t>
      </w:r>
      <w:proofErr w:type="spellStart"/>
      <w:r w:rsidRPr="00A9511E">
        <w:rPr>
          <w:rFonts w:ascii="Times New Roman" w:eastAsia="Calibri" w:hAnsi="Times New Roman" w:cs="Times New Roman"/>
          <w:sz w:val="24"/>
          <w:lang w:val="en-US"/>
        </w:rPr>
        <w:t>Triticosecale</w:t>
      </w:r>
      <w:proofErr w:type="spellEnd"/>
      <w:r w:rsidRPr="00A9511E">
        <w:rPr>
          <w:rFonts w:ascii="Times New Roman" w:eastAsia="Calibri" w:hAnsi="Times New Roman" w:cs="Times New Roman"/>
          <w:sz w:val="24"/>
          <w:lang w:val="en-US"/>
        </w:rPr>
        <w:t xml:space="preserve"> </w:t>
      </w:r>
      <w:proofErr w:type="spellStart"/>
      <w:r w:rsidRPr="00A9511E">
        <w:rPr>
          <w:rFonts w:ascii="Times New Roman" w:eastAsia="Calibri" w:hAnsi="Times New Roman" w:cs="Times New Roman"/>
          <w:sz w:val="24"/>
          <w:lang w:val="en-US"/>
        </w:rPr>
        <w:t>Wittm</w:t>
      </w:r>
      <w:proofErr w:type="spellEnd"/>
      <w:r w:rsidRPr="00A9511E">
        <w:rPr>
          <w:rFonts w:ascii="Times New Roman" w:eastAsia="Calibri" w:hAnsi="Times New Roman" w:cs="Times New Roman"/>
          <w:sz w:val="24"/>
          <w:lang w:val="en-US"/>
        </w:rPr>
        <w:t xml:space="preserve">. </w:t>
      </w:r>
      <w:r w:rsidRPr="00A9511E">
        <w:rPr>
          <w:rFonts w:ascii="Times New Roman" w:eastAsia="Calibri" w:hAnsi="Times New Roman" w:cs="Times New Roman"/>
          <w:sz w:val="24"/>
        </w:rPr>
        <w:t xml:space="preserve">&amp; </w:t>
      </w:r>
      <w:proofErr w:type="spellStart"/>
      <w:r w:rsidRPr="00A9511E">
        <w:rPr>
          <w:rFonts w:ascii="Times New Roman" w:eastAsia="Calibri" w:hAnsi="Times New Roman" w:cs="Times New Roman"/>
          <w:sz w:val="24"/>
        </w:rPr>
        <w:t>Camus</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in</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Povolzhje</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region</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Russian</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Agricultural</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Sciences</w:t>
      </w:r>
      <w:proofErr w:type="spellEnd"/>
      <w:r w:rsidRPr="00A9511E">
        <w:rPr>
          <w:rFonts w:ascii="Times New Roman" w:eastAsia="Calibri" w:hAnsi="Times New Roman" w:cs="Times New Roman"/>
          <w:sz w:val="24"/>
        </w:rPr>
        <w:t xml:space="preserve">. 2015. V. 41. </w:t>
      </w:r>
      <w:r w:rsidR="0033780A">
        <w:rPr>
          <w:rFonts w:ascii="Times New Roman" w:eastAsia="Calibri" w:hAnsi="Times New Roman" w:cs="Times New Roman"/>
          <w:sz w:val="24"/>
          <w:lang w:val="en-US"/>
        </w:rPr>
        <w:t>P</w:t>
      </w:r>
      <w:r>
        <w:rPr>
          <w:rFonts w:ascii="Times New Roman" w:eastAsia="Calibri" w:hAnsi="Times New Roman" w:cs="Times New Roman"/>
          <w:sz w:val="24"/>
          <w:lang w:val="en-US"/>
        </w:rPr>
        <w:t>p</w:t>
      </w:r>
      <w:r w:rsidRPr="00A9511E">
        <w:rPr>
          <w:rFonts w:ascii="Times New Roman" w:eastAsia="Calibri" w:hAnsi="Times New Roman" w:cs="Times New Roman"/>
          <w:sz w:val="24"/>
        </w:rPr>
        <w:t>. 415-418.</w:t>
      </w:r>
    </w:p>
    <w:p w:rsidR="00A9511E" w:rsidRPr="00A9511E" w:rsidRDefault="00A9511E" w:rsidP="00A9511E">
      <w:pPr>
        <w:spacing w:after="0" w:line="240" w:lineRule="auto"/>
        <w:ind w:firstLine="680"/>
        <w:jc w:val="both"/>
        <w:rPr>
          <w:rFonts w:ascii="Times New Roman" w:eastAsia="Calibri" w:hAnsi="Times New Roman" w:cs="Times New Roman"/>
          <w:sz w:val="24"/>
        </w:rPr>
      </w:pPr>
      <w:r w:rsidRPr="00A9511E">
        <w:rPr>
          <w:rFonts w:ascii="Times New Roman" w:eastAsia="Calibri" w:hAnsi="Times New Roman" w:cs="Times New Roman"/>
          <w:sz w:val="24"/>
          <w:lang w:val="en-US"/>
        </w:rPr>
        <w:t xml:space="preserve">3. </w:t>
      </w:r>
      <w:proofErr w:type="spellStart"/>
      <w:r w:rsidRPr="00A9511E">
        <w:rPr>
          <w:rFonts w:ascii="Times New Roman" w:eastAsia="Calibri" w:hAnsi="Times New Roman" w:cs="Times New Roman"/>
          <w:sz w:val="24"/>
          <w:lang w:val="en-US"/>
        </w:rPr>
        <w:t>Tshewang</w:t>
      </w:r>
      <w:proofErr w:type="spellEnd"/>
      <w:r w:rsidRPr="00A9511E">
        <w:rPr>
          <w:rFonts w:ascii="Times New Roman" w:eastAsia="Calibri" w:hAnsi="Times New Roman" w:cs="Times New Roman"/>
          <w:sz w:val="24"/>
          <w:lang w:val="en-US"/>
        </w:rPr>
        <w:t xml:space="preserve"> S., Jessop R., </w:t>
      </w:r>
      <w:proofErr w:type="spellStart"/>
      <w:r w:rsidRPr="00A9511E">
        <w:rPr>
          <w:rFonts w:ascii="Times New Roman" w:eastAsia="Calibri" w:hAnsi="Times New Roman" w:cs="Times New Roman"/>
          <w:sz w:val="24"/>
          <w:lang w:val="en-US"/>
        </w:rPr>
        <w:t>Birchall</w:t>
      </w:r>
      <w:proofErr w:type="spellEnd"/>
      <w:r w:rsidRPr="00A9511E">
        <w:rPr>
          <w:rFonts w:ascii="Times New Roman" w:eastAsia="Calibri" w:hAnsi="Times New Roman" w:cs="Times New Roman"/>
          <w:sz w:val="24"/>
          <w:lang w:val="en-US"/>
        </w:rPr>
        <w:t xml:space="preserve"> C. Effect of frost on triticale and wheat varieties at flowering in the North Eastern </w:t>
      </w:r>
      <w:proofErr w:type="spellStart"/>
      <w:r w:rsidRPr="00A9511E">
        <w:rPr>
          <w:rFonts w:ascii="Times New Roman" w:eastAsia="Calibri" w:hAnsi="Times New Roman" w:cs="Times New Roman"/>
          <w:sz w:val="24"/>
          <w:lang w:val="en-US"/>
        </w:rPr>
        <w:t>Aystralian</w:t>
      </w:r>
      <w:proofErr w:type="spellEnd"/>
      <w:r w:rsidRPr="00A9511E">
        <w:rPr>
          <w:rFonts w:ascii="Times New Roman" w:eastAsia="Calibri" w:hAnsi="Times New Roman" w:cs="Times New Roman"/>
          <w:sz w:val="24"/>
          <w:lang w:val="en-US"/>
        </w:rPr>
        <w:t xml:space="preserve"> cereal belt. </w:t>
      </w:r>
      <w:proofErr w:type="spellStart"/>
      <w:r w:rsidRPr="00A9511E">
        <w:rPr>
          <w:rFonts w:ascii="Times New Roman" w:eastAsia="Calibri" w:hAnsi="Times New Roman" w:cs="Times New Roman"/>
          <w:sz w:val="24"/>
        </w:rPr>
        <w:t>Cereal</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Research</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Communications</w:t>
      </w:r>
      <w:proofErr w:type="spellEnd"/>
      <w:r w:rsidRPr="00A9511E">
        <w:rPr>
          <w:rFonts w:ascii="Times New Roman" w:eastAsia="Calibri" w:hAnsi="Times New Roman" w:cs="Times New Roman"/>
          <w:sz w:val="24"/>
        </w:rPr>
        <w:t xml:space="preserve">. 2017. V. 45. </w:t>
      </w:r>
      <w:proofErr w:type="spellStart"/>
      <w:r w:rsidRPr="00A9511E">
        <w:rPr>
          <w:rFonts w:ascii="Times New Roman" w:eastAsia="Calibri" w:hAnsi="Times New Roman" w:cs="Times New Roman"/>
          <w:sz w:val="24"/>
        </w:rPr>
        <w:t>No</w:t>
      </w:r>
      <w:proofErr w:type="spellEnd"/>
      <w:r w:rsidRPr="00A9511E">
        <w:rPr>
          <w:rFonts w:ascii="Times New Roman" w:eastAsia="Calibri" w:hAnsi="Times New Roman" w:cs="Times New Roman"/>
          <w:sz w:val="24"/>
        </w:rPr>
        <w:t xml:space="preserve"> 4. </w:t>
      </w:r>
      <w:r w:rsidR="0033780A">
        <w:rPr>
          <w:rFonts w:ascii="Times New Roman" w:eastAsia="Calibri" w:hAnsi="Times New Roman" w:cs="Times New Roman"/>
          <w:sz w:val="24"/>
          <w:lang w:val="en-US"/>
        </w:rPr>
        <w:t>P</w:t>
      </w:r>
      <w:r>
        <w:rPr>
          <w:rFonts w:ascii="Times New Roman" w:eastAsia="Calibri" w:hAnsi="Times New Roman" w:cs="Times New Roman"/>
          <w:sz w:val="24"/>
          <w:lang w:val="en-US"/>
        </w:rPr>
        <w:t>p</w:t>
      </w:r>
      <w:r w:rsidRPr="00A9511E">
        <w:rPr>
          <w:rFonts w:ascii="Times New Roman" w:eastAsia="Calibri" w:hAnsi="Times New Roman" w:cs="Times New Roman"/>
          <w:sz w:val="24"/>
        </w:rPr>
        <w:t>. 655-664.</w:t>
      </w:r>
    </w:p>
    <w:p w:rsidR="00A9511E" w:rsidRPr="00A9511E" w:rsidRDefault="00A9511E" w:rsidP="00A9511E">
      <w:pPr>
        <w:spacing w:after="0" w:line="240" w:lineRule="auto"/>
        <w:ind w:firstLine="680"/>
        <w:jc w:val="both"/>
        <w:rPr>
          <w:rFonts w:ascii="Times New Roman" w:eastAsia="Calibri" w:hAnsi="Times New Roman" w:cs="Times New Roman"/>
          <w:sz w:val="24"/>
        </w:rPr>
      </w:pPr>
      <w:r w:rsidRPr="00A9511E">
        <w:rPr>
          <w:rFonts w:ascii="Times New Roman" w:eastAsia="Calibri" w:hAnsi="Times New Roman" w:cs="Times New Roman"/>
          <w:sz w:val="24"/>
          <w:lang w:val="en-US"/>
        </w:rPr>
        <w:t xml:space="preserve">4. </w:t>
      </w:r>
      <w:proofErr w:type="spellStart"/>
      <w:r w:rsidRPr="00A9511E">
        <w:rPr>
          <w:rFonts w:ascii="Times New Roman" w:eastAsia="Calibri" w:hAnsi="Times New Roman" w:cs="Times New Roman"/>
          <w:sz w:val="24"/>
          <w:lang w:val="en-US"/>
        </w:rPr>
        <w:t>Meleshkina</w:t>
      </w:r>
      <w:proofErr w:type="spellEnd"/>
      <w:r w:rsidRPr="00A9511E">
        <w:rPr>
          <w:rFonts w:ascii="Times New Roman" w:eastAsia="Calibri" w:hAnsi="Times New Roman" w:cs="Times New Roman"/>
          <w:sz w:val="24"/>
          <w:lang w:val="en-US"/>
        </w:rPr>
        <w:t xml:space="preserve"> E.P., </w:t>
      </w:r>
      <w:proofErr w:type="spellStart"/>
      <w:r w:rsidRPr="00A9511E">
        <w:rPr>
          <w:rFonts w:ascii="Times New Roman" w:eastAsia="Calibri" w:hAnsi="Times New Roman" w:cs="Times New Roman"/>
          <w:sz w:val="24"/>
          <w:lang w:val="en-US"/>
        </w:rPr>
        <w:t>Pankratieva</w:t>
      </w:r>
      <w:proofErr w:type="spellEnd"/>
      <w:r w:rsidRPr="00A9511E">
        <w:rPr>
          <w:rFonts w:ascii="Times New Roman" w:eastAsia="Calibri" w:hAnsi="Times New Roman" w:cs="Times New Roman"/>
          <w:sz w:val="24"/>
          <w:lang w:val="en-US"/>
        </w:rPr>
        <w:t xml:space="preserve"> I.A., </w:t>
      </w:r>
      <w:proofErr w:type="spellStart"/>
      <w:r w:rsidRPr="00A9511E">
        <w:rPr>
          <w:rFonts w:ascii="Times New Roman" w:eastAsia="Calibri" w:hAnsi="Times New Roman" w:cs="Times New Roman"/>
          <w:sz w:val="24"/>
          <w:lang w:val="en-US"/>
        </w:rPr>
        <w:t>Politukha</w:t>
      </w:r>
      <w:proofErr w:type="spellEnd"/>
      <w:r w:rsidRPr="00A9511E">
        <w:rPr>
          <w:rFonts w:ascii="Times New Roman" w:eastAsia="Calibri" w:hAnsi="Times New Roman" w:cs="Times New Roman"/>
          <w:sz w:val="24"/>
          <w:lang w:val="en-US"/>
        </w:rPr>
        <w:t xml:space="preserve"> O.V., </w:t>
      </w:r>
      <w:proofErr w:type="spellStart"/>
      <w:r w:rsidRPr="00A9511E">
        <w:rPr>
          <w:rFonts w:ascii="Times New Roman" w:eastAsia="Calibri" w:hAnsi="Times New Roman" w:cs="Times New Roman"/>
          <w:sz w:val="24"/>
          <w:lang w:val="en-US"/>
        </w:rPr>
        <w:t>Chirkova</w:t>
      </w:r>
      <w:proofErr w:type="spellEnd"/>
      <w:r w:rsidRPr="00A9511E">
        <w:rPr>
          <w:rFonts w:ascii="Times New Roman" w:eastAsia="Calibri" w:hAnsi="Times New Roman" w:cs="Times New Roman"/>
          <w:sz w:val="24"/>
          <w:lang w:val="en-US"/>
        </w:rPr>
        <w:t xml:space="preserve"> L.V., </w:t>
      </w:r>
      <w:proofErr w:type="spellStart"/>
      <w:r w:rsidRPr="00A9511E">
        <w:rPr>
          <w:rFonts w:ascii="Times New Roman" w:eastAsia="Calibri" w:hAnsi="Times New Roman" w:cs="Times New Roman"/>
          <w:sz w:val="24"/>
          <w:lang w:val="en-US"/>
        </w:rPr>
        <w:t>Zhiltsova</w:t>
      </w:r>
      <w:proofErr w:type="spellEnd"/>
      <w:r w:rsidRPr="00A9511E">
        <w:rPr>
          <w:rFonts w:ascii="Times New Roman" w:eastAsia="Calibri" w:hAnsi="Times New Roman" w:cs="Times New Roman"/>
          <w:sz w:val="24"/>
          <w:lang w:val="en-US"/>
        </w:rPr>
        <w:t xml:space="preserve"> N.S. The quality of triticale grain. </w:t>
      </w:r>
      <w:proofErr w:type="spellStart"/>
      <w:r w:rsidRPr="00A9511E">
        <w:rPr>
          <w:rFonts w:ascii="Times New Roman" w:eastAsia="Calibri" w:hAnsi="Times New Roman" w:cs="Times New Roman"/>
          <w:sz w:val="24"/>
        </w:rPr>
        <w:t>Bread</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products</w:t>
      </w:r>
      <w:proofErr w:type="spellEnd"/>
      <w:r w:rsidRPr="00A9511E">
        <w:rPr>
          <w:rFonts w:ascii="Times New Roman" w:eastAsia="Calibri" w:hAnsi="Times New Roman" w:cs="Times New Roman"/>
          <w:sz w:val="24"/>
        </w:rPr>
        <w:t xml:space="preserve">. 2015. </w:t>
      </w:r>
      <w:proofErr w:type="spellStart"/>
      <w:r w:rsidRPr="00A9511E">
        <w:rPr>
          <w:rFonts w:ascii="Times New Roman" w:eastAsia="Calibri" w:hAnsi="Times New Roman" w:cs="Times New Roman"/>
          <w:sz w:val="24"/>
        </w:rPr>
        <w:t>No</w:t>
      </w:r>
      <w:proofErr w:type="spellEnd"/>
      <w:r w:rsidRPr="00A9511E">
        <w:rPr>
          <w:rFonts w:ascii="Times New Roman" w:eastAsia="Calibri" w:hAnsi="Times New Roman" w:cs="Times New Roman"/>
          <w:sz w:val="24"/>
        </w:rPr>
        <w:t xml:space="preserve">. 2.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rPr>
        <w:t>p. 48-49.</w:t>
      </w:r>
    </w:p>
    <w:p w:rsidR="00A9511E" w:rsidRPr="00A9511E" w:rsidRDefault="00A9511E" w:rsidP="00A9511E">
      <w:pPr>
        <w:spacing w:after="0" w:line="240" w:lineRule="auto"/>
        <w:ind w:firstLine="680"/>
        <w:jc w:val="both"/>
        <w:rPr>
          <w:rFonts w:ascii="Times New Roman" w:eastAsia="Calibri" w:hAnsi="Times New Roman" w:cs="Times New Roman"/>
          <w:sz w:val="24"/>
        </w:rPr>
      </w:pPr>
      <w:r w:rsidRPr="00A9511E">
        <w:rPr>
          <w:rFonts w:ascii="Times New Roman" w:eastAsia="Calibri" w:hAnsi="Times New Roman" w:cs="Times New Roman"/>
          <w:sz w:val="24"/>
          <w:lang w:val="en-US"/>
        </w:rPr>
        <w:t xml:space="preserve">5. </w:t>
      </w:r>
      <w:proofErr w:type="spellStart"/>
      <w:r w:rsidRPr="00A9511E">
        <w:rPr>
          <w:rFonts w:ascii="Times New Roman" w:eastAsia="Calibri" w:hAnsi="Times New Roman" w:cs="Times New Roman"/>
          <w:sz w:val="24"/>
          <w:lang w:val="en-US"/>
        </w:rPr>
        <w:t>Karchevskaya</w:t>
      </w:r>
      <w:proofErr w:type="spellEnd"/>
      <w:r w:rsidRPr="00A9511E">
        <w:rPr>
          <w:rFonts w:ascii="Times New Roman" w:eastAsia="Calibri" w:hAnsi="Times New Roman" w:cs="Times New Roman"/>
          <w:sz w:val="24"/>
          <w:lang w:val="en-US"/>
        </w:rPr>
        <w:t xml:space="preserve"> O.V., </w:t>
      </w:r>
      <w:proofErr w:type="spellStart"/>
      <w:r w:rsidRPr="00A9511E">
        <w:rPr>
          <w:rFonts w:ascii="Times New Roman" w:eastAsia="Calibri" w:hAnsi="Times New Roman" w:cs="Times New Roman"/>
          <w:sz w:val="24"/>
          <w:lang w:val="en-US"/>
        </w:rPr>
        <w:t>Dremucheva</w:t>
      </w:r>
      <w:proofErr w:type="spellEnd"/>
      <w:r w:rsidRPr="00A9511E">
        <w:rPr>
          <w:rFonts w:ascii="Times New Roman" w:eastAsia="Calibri" w:hAnsi="Times New Roman" w:cs="Times New Roman"/>
          <w:sz w:val="24"/>
          <w:lang w:val="en-US"/>
        </w:rPr>
        <w:t xml:space="preserve"> G.F., </w:t>
      </w:r>
      <w:proofErr w:type="spellStart"/>
      <w:r w:rsidRPr="00A9511E">
        <w:rPr>
          <w:rFonts w:ascii="Times New Roman" w:eastAsia="Calibri" w:hAnsi="Times New Roman" w:cs="Times New Roman"/>
          <w:sz w:val="24"/>
          <w:lang w:val="en-US"/>
        </w:rPr>
        <w:t>Grabovets</w:t>
      </w:r>
      <w:proofErr w:type="spellEnd"/>
      <w:r w:rsidRPr="00A9511E">
        <w:rPr>
          <w:rFonts w:ascii="Times New Roman" w:eastAsia="Calibri" w:hAnsi="Times New Roman" w:cs="Times New Roman"/>
          <w:sz w:val="24"/>
          <w:lang w:val="en-US"/>
        </w:rPr>
        <w:t xml:space="preserve"> A.I. Scientific foundations and technological aspects of the use of triticale grain in the production of bakery products. </w:t>
      </w:r>
      <w:proofErr w:type="spellStart"/>
      <w:r w:rsidRPr="00A9511E">
        <w:rPr>
          <w:rFonts w:ascii="Times New Roman" w:eastAsia="Calibri" w:hAnsi="Times New Roman" w:cs="Times New Roman"/>
          <w:sz w:val="24"/>
        </w:rPr>
        <w:t>Bakery</w:t>
      </w:r>
      <w:proofErr w:type="spellEnd"/>
      <w:r w:rsidRPr="00A9511E">
        <w:rPr>
          <w:rFonts w:ascii="Times New Roman" w:eastAsia="Calibri" w:hAnsi="Times New Roman" w:cs="Times New Roman"/>
          <w:sz w:val="24"/>
        </w:rPr>
        <w:t xml:space="preserve"> of </w:t>
      </w:r>
      <w:proofErr w:type="spellStart"/>
      <w:r w:rsidRPr="00A9511E">
        <w:rPr>
          <w:rFonts w:ascii="Times New Roman" w:eastAsia="Calibri" w:hAnsi="Times New Roman" w:cs="Times New Roman"/>
          <w:sz w:val="24"/>
        </w:rPr>
        <w:t>Russia</w:t>
      </w:r>
      <w:proofErr w:type="spellEnd"/>
      <w:r w:rsidRPr="00A9511E">
        <w:rPr>
          <w:rFonts w:ascii="Times New Roman" w:eastAsia="Calibri" w:hAnsi="Times New Roman" w:cs="Times New Roman"/>
          <w:sz w:val="24"/>
        </w:rPr>
        <w:t xml:space="preserve">. 2013. </w:t>
      </w:r>
      <w:proofErr w:type="spellStart"/>
      <w:r w:rsidRPr="00A9511E">
        <w:rPr>
          <w:rFonts w:ascii="Times New Roman" w:eastAsia="Calibri" w:hAnsi="Times New Roman" w:cs="Times New Roman"/>
          <w:sz w:val="24"/>
        </w:rPr>
        <w:t>No</w:t>
      </w:r>
      <w:proofErr w:type="spellEnd"/>
      <w:r w:rsidRPr="00A9511E">
        <w:rPr>
          <w:rFonts w:ascii="Times New Roman" w:eastAsia="Calibri" w:hAnsi="Times New Roman" w:cs="Times New Roman"/>
          <w:sz w:val="24"/>
        </w:rPr>
        <w:t xml:space="preserve">. 5.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rPr>
        <w:t>p. 28-29.</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t xml:space="preserve">6. </w:t>
      </w:r>
      <w:proofErr w:type="spellStart"/>
      <w:r w:rsidRPr="00A9511E">
        <w:rPr>
          <w:rFonts w:ascii="Times New Roman" w:eastAsia="Calibri" w:hAnsi="Times New Roman" w:cs="Times New Roman"/>
          <w:sz w:val="24"/>
          <w:lang w:val="en-US"/>
        </w:rPr>
        <w:t>Ponomarev</w:t>
      </w:r>
      <w:proofErr w:type="spellEnd"/>
      <w:r w:rsidRPr="00A9511E">
        <w:rPr>
          <w:rFonts w:ascii="Times New Roman" w:eastAsia="Calibri" w:hAnsi="Times New Roman" w:cs="Times New Roman"/>
          <w:sz w:val="24"/>
          <w:lang w:val="en-US"/>
        </w:rPr>
        <w:t xml:space="preserve"> S.N., </w:t>
      </w:r>
      <w:proofErr w:type="spellStart"/>
      <w:r w:rsidRPr="00A9511E">
        <w:rPr>
          <w:rFonts w:ascii="Times New Roman" w:eastAsia="Calibri" w:hAnsi="Times New Roman" w:cs="Times New Roman"/>
          <w:sz w:val="24"/>
          <w:lang w:val="en-US"/>
        </w:rPr>
        <w:t>Ponomareva</w:t>
      </w:r>
      <w:proofErr w:type="spellEnd"/>
      <w:r w:rsidRPr="00A9511E">
        <w:rPr>
          <w:rFonts w:ascii="Times New Roman" w:eastAsia="Calibri" w:hAnsi="Times New Roman" w:cs="Times New Roman"/>
          <w:sz w:val="24"/>
          <w:lang w:val="en-US"/>
        </w:rPr>
        <w:t xml:space="preserve"> M.L., </w:t>
      </w:r>
      <w:proofErr w:type="spellStart"/>
      <w:r w:rsidRPr="00A9511E">
        <w:rPr>
          <w:rFonts w:ascii="Times New Roman" w:eastAsia="Calibri" w:hAnsi="Times New Roman" w:cs="Times New Roman"/>
          <w:sz w:val="24"/>
          <w:lang w:val="en-US"/>
        </w:rPr>
        <w:t>Fomin</w:t>
      </w:r>
      <w:proofErr w:type="spellEnd"/>
      <w:r w:rsidRPr="00A9511E">
        <w:rPr>
          <w:rFonts w:ascii="Times New Roman" w:eastAsia="Calibri" w:hAnsi="Times New Roman" w:cs="Times New Roman"/>
          <w:sz w:val="24"/>
          <w:lang w:val="en-US"/>
        </w:rPr>
        <w:t xml:space="preserve"> S.I. Fodder value of winter triticale varieties in the Middle Volga region. Achievements of science and technology of the agro-industrial complex. 2018. Vol. 32. No. 7.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p. 47-51.</w:t>
      </w:r>
    </w:p>
    <w:p w:rsidR="00A9511E" w:rsidRPr="00A9511E" w:rsidRDefault="00A9511E" w:rsidP="00A9511E">
      <w:pPr>
        <w:spacing w:after="0" w:line="240" w:lineRule="auto"/>
        <w:ind w:firstLine="680"/>
        <w:jc w:val="both"/>
        <w:rPr>
          <w:rFonts w:ascii="Times New Roman" w:eastAsia="Calibri" w:hAnsi="Times New Roman" w:cs="Times New Roman"/>
          <w:sz w:val="24"/>
        </w:rPr>
      </w:pPr>
      <w:r w:rsidRPr="00A9511E">
        <w:rPr>
          <w:rFonts w:ascii="Times New Roman" w:eastAsia="Calibri" w:hAnsi="Times New Roman" w:cs="Times New Roman"/>
          <w:sz w:val="24"/>
          <w:lang w:val="en-US"/>
        </w:rPr>
        <w:t xml:space="preserve">7. </w:t>
      </w:r>
      <w:proofErr w:type="spellStart"/>
      <w:r w:rsidRPr="00A9511E">
        <w:rPr>
          <w:rFonts w:ascii="Times New Roman" w:eastAsia="Calibri" w:hAnsi="Times New Roman" w:cs="Times New Roman"/>
          <w:sz w:val="24"/>
          <w:lang w:val="en-US"/>
        </w:rPr>
        <w:t>Audenaert</w:t>
      </w:r>
      <w:proofErr w:type="spellEnd"/>
      <w:r w:rsidRPr="00A9511E">
        <w:rPr>
          <w:rFonts w:ascii="Times New Roman" w:eastAsia="Calibri" w:hAnsi="Times New Roman" w:cs="Times New Roman"/>
          <w:sz w:val="24"/>
          <w:lang w:val="en-US"/>
        </w:rPr>
        <w:t xml:space="preserve"> K., Troch V., </w:t>
      </w:r>
      <w:proofErr w:type="spellStart"/>
      <w:r w:rsidRPr="00A9511E">
        <w:rPr>
          <w:rFonts w:ascii="Times New Roman" w:eastAsia="Calibri" w:hAnsi="Times New Roman" w:cs="Times New Roman"/>
          <w:sz w:val="24"/>
          <w:lang w:val="en-US"/>
        </w:rPr>
        <w:t>Landschoot</w:t>
      </w:r>
      <w:proofErr w:type="spellEnd"/>
      <w:r w:rsidRPr="00A9511E">
        <w:rPr>
          <w:rFonts w:ascii="Times New Roman" w:eastAsia="Calibri" w:hAnsi="Times New Roman" w:cs="Times New Roman"/>
          <w:sz w:val="24"/>
          <w:lang w:val="en-US"/>
        </w:rPr>
        <w:t xml:space="preserve"> S., </w:t>
      </w:r>
      <w:proofErr w:type="spellStart"/>
      <w:proofErr w:type="gramStart"/>
      <w:r w:rsidRPr="00A9511E">
        <w:rPr>
          <w:rFonts w:ascii="Times New Roman" w:eastAsia="Calibri" w:hAnsi="Times New Roman" w:cs="Times New Roman"/>
          <w:sz w:val="24"/>
          <w:lang w:val="en-US"/>
        </w:rPr>
        <w:t>Haesaert</w:t>
      </w:r>
      <w:proofErr w:type="spellEnd"/>
      <w:proofErr w:type="gramEnd"/>
      <w:r w:rsidRPr="00A9511E">
        <w:rPr>
          <w:rFonts w:ascii="Times New Roman" w:eastAsia="Calibri" w:hAnsi="Times New Roman" w:cs="Times New Roman"/>
          <w:sz w:val="24"/>
          <w:lang w:val="en-US"/>
        </w:rPr>
        <w:t xml:space="preserve"> G. Biotic stresses in the anthropogenic hybrid triticale (×</w:t>
      </w:r>
      <w:proofErr w:type="spellStart"/>
      <w:r w:rsidRPr="00A9511E">
        <w:rPr>
          <w:rFonts w:ascii="Times New Roman" w:eastAsia="Calibri" w:hAnsi="Times New Roman" w:cs="Times New Roman"/>
          <w:sz w:val="24"/>
          <w:lang w:val="en-US"/>
        </w:rPr>
        <w:t>Triticosecale</w:t>
      </w:r>
      <w:proofErr w:type="spellEnd"/>
      <w:r w:rsidRPr="00A9511E">
        <w:rPr>
          <w:rFonts w:ascii="Times New Roman" w:eastAsia="Calibri" w:hAnsi="Times New Roman" w:cs="Times New Roman"/>
          <w:sz w:val="24"/>
          <w:lang w:val="en-US"/>
        </w:rPr>
        <w:t xml:space="preserve"> </w:t>
      </w:r>
      <w:proofErr w:type="spellStart"/>
      <w:r w:rsidRPr="00A9511E">
        <w:rPr>
          <w:rFonts w:ascii="Times New Roman" w:eastAsia="Calibri" w:hAnsi="Times New Roman" w:cs="Times New Roman"/>
          <w:sz w:val="24"/>
          <w:lang w:val="en-US"/>
        </w:rPr>
        <w:t>Wittmack</w:t>
      </w:r>
      <w:proofErr w:type="spellEnd"/>
      <w:r w:rsidRPr="00A9511E">
        <w:rPr>
          <w:rFonts w:ascii="Times New Roman" w:eastAsia="Calibri" w:hAnsi="Times New Roman" w:cs="Times New Roman"/>
          <w:sz w:val="24"/>
          <w:lang w:val="en-US"/>
        </w:rPr>
        <w:t xml:space="preserve">): current knowledge and breeding challenges. </w:t>
      </w:r>
      <w:proofErr w:type="spellStart"/>
      <w:r w:rsidRPr="00A9511E">
        <w:rPr>
          <w:rFonts w:ascii="Times New Roman" w:eastAsia="Calibri" w:hAnsi="Times New Roman" w:cs="Times New Roman"/>
          <w:sz w:val="24"/>
        </w:rPr>
        <w:t>European</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Journal</w:t>
      </w:r>
      <w:proofErr w:type="spellEnd"/>
      <w:r w:rsidRPr="00A9511E">
        <w:rPr>
          <w:rFonts w:ascii="Times New Roman" w:eastAsia="Calibri" w:hAnsi="Times New Roman" w:cs="Times New Roman"/>
          <w:sz w:val="24"/>
        </w:rPr>
        <w:t xml:space="preserve"> of </w:t>
      </w:r>
      <w:proofErr w:type="spellStart"/>
      <w:r w:rsidRPr="00A9511E">
        <w:rPr>
          <w:rFonts w:ascii="Times New Roman" w:eastAsia="Calibri" w:hAnsi="Times New Roman" w:cs="Times New Roman"/>
          <w:sz w:val="24"/>
        </w:rPr>
        <w:t>Plant</w:t>
      </w:r>
      <w:proofErr w:type="spellEnd"/>
      <w:r w:rsidRPr="00A9511E">
        <w:rPr>
          <w:rFonts w:ascii="Times New Roman" w:eastAsia="Calibri" w:hAnsi="Times New Roman" w:cs="Times New Roman"/>
          <w:sz w:val="24"/>
        </w:rPr>
        <w:t xml:space="preserve"> </w:t>
      </w:r>
      <w:proofErr w:type="spellStart"/>
      <w:r w:rsidRPr="00A9511E">
        <w:rPr>
          <w:rFonts w:ascii="Times New Roman" w:eastAsia="Calibri" w:hAnsi="Times New Roman" w:cs="Times New Roman"/>
          <w:sz w:val="24"/>
        </w:rPr>
        <w:t>Pathology</w:t>
      </w:r>
      <w:proofErr w:type="spellEnd"/>
      <w:r w:rsidRPr="00A9511E">
        <w:rPr>
          <w:rFonts w:ascii="Times New Roman" w:eastAsia="Calibri" w:hAnsi="Times New Roman" w:cs="Times New Roman"/>
          <w:sz w:val="24"/>
        </w:rPr>
        <w:t xml:space="preserve">. 2014. V. 140. </w:t>
      </w:r>
      <w:proofErr w:type="spellStart"/>
      <w:r w:rsidR="005F6440" w:rsidRPr="005F6440">
        <w:rPr>
          <w:rFonts w:ascii="Times New Roman" w:eastAsia="Calibri" w:hAnsi="Times New Roman" w:cs="Times New Roman"/>
          <w:sz w:val="24"/>
        </w:rPr>
        <w:t>No</w:t>
      </w:r>
      <w:proofErr w:type="spellEnd"/>
      <w:r w:rsidRPr="00A9511E">
        <w:rPr>
          <w:rFonts w:ascii="Times New Roman" w:eastAsia="Calibri" w:hAnsi="Times New Roman" w:cs="Times New Roman"/>
          <w:sz w:val="24"/>
        </w:rPr>
        <w:t xml:space="preserve"> 4. </w:t>
      </w:r>
      <w:r>
        <w:rPr>
          <w:rFonts w:ascii="Times New Roman" w:eastAsia="Calibri" w:hAnsi="Times New Roman" w:cs="Times New Roman"/>
          <w:sz w:val="24"/>
          <w:lang w:val="en-US"/>
        </w:rPr>
        <w:t>pp</w:t>
      </w:r>
      <w:r w:rsidRPr="00A9511E">
        <w:rPr>
          <w:rFonts w:ascii="Times New Roman" w:eastAsia="Calibri" w:hAnsi="Times New Roman" w:cs="Times New Roman"/>
          <w:sz w:val="24"/>
        </w:rPr>
        <w:t>. 615-630.</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t xml:space="preserve">8. </w:t>
      </w:r>
      <w:proofErr w:type="spellStart"/>
      <w:r w:rsidRPr="00A9511E">
        <w:rPr>
          <w:rFonts w:ascii="Times New Roman" w:eastAsia="Calibri" w:hAnsi="Times New Roman" w:cs="Times New Roman"/>
          <w:sz w:val="24"/>
          <w:lang w:val="en-US"/>
        </w:rPr>
        <w:t>Vyurkov</w:t>
      </w:r>
      <w:proofErr w:type="spellEnd"/>
      <w:r w:rsidRPr="00A9511E">
        <w:rPr>
          <w:rFonts w:ascii="Times New Roman" w:eastAsia="Calibri" w:hAnsi="Times New Roman" w:cs="Times New Roman"/>
          <w:sz w:val="24"/>
          <w:lang w:val="en-US"/>
        </w:rPr>
        <w:t xml:space="preserve"> V.V. New winter crops on dark chestnut soils of the Urals. Science, education and culture. 2017. No. 8.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p. 9-12.</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lastRenderedPageBreak/>
        <w:t xml:space="preserve">9. Vitol I.S., </w:t>
      </w:r>
      <w:proofErr w:type="spellStart"/>
      <w:r w:rsidRPr="00A9511E">
        <w:rPr>
          <w:rFonts w:ascii="Times New Roman" w:eastAsia="Calibri" w:hAnsi="Times New Roman" w:cs="Times New Roman"/>
          <w:sz w:val="24"/>
          <w:lang w:val="en-US"/>
        </w:rPr>
        <w:t>Gerasina</w:t>
      </w:r>
      <w:proofErr w:type="spellEnd"/>
      <w:r w:rsidRPr="00A9511E">
        <w:rPr>
          <w:rFonts w:ascii="Times New Roman" w:eastAsia="Calibri" w:hAnsi="Times New Roman" w:cs="Times New Roman"/>
          <w:sz w:val="24"/>
          <w:lang w:val="en-US"/>
        </w:rPr>
        <w:t xml:space="preserve"> </w:t>
      </w:r>
      <w:proofErr w:type="spellStart"/>
      <w:r w:rsidRPr="00A9511E">
        <w:rPr>
          <w:rFonts w:ascii="Times New Roman" w:eastAsia="Calibri" w:hAnsi="Times New Roman" w:cs="Times New Roman"/>
          <w:sz w:val="24"/>
          <w:lang w:val="en-US"/>
        </w:rPr>
        <w:t>A.Yu</w:t>
      </w:r>
      <w:proofErr w:type="spellEnd"/>
      <w:r w:rsidRPr="00A9511E">
        <w:rPr>
          <w:rFonts w:ascii="Times New Roman" w:eastAsia="Calibri" w:hAnsi="Times New Roman" w:cs="Times New Roman"/>
          <w:sz w:val="24"/>
          <w:lang w:val="en-US"/>
        </w:rPr>
        <w:t xml:space="preserve">., </w:t>
      </w:r>
      <w:proofErr w:type="spellStart"/>
      <w:r w:rsidRPr="00A9511E">
        <w:rPr>
          <w:rFonts w:ascii="Times New Roman" w:eastAsia="Calibri" w:hAnsi="Times New Roman" w:cs="Times New Roman"/>
          <w:sz w:val="24"/>
          <w:lang w:val="en-US"/>
        </w:rPr>
        <w:t>Pankratieva</w:t>
      </w:r>
      <w:proofErr w:type="spellEnd"/>
      <w:r w:rsidRPr="00A9511E">
        <w:rPr>
          <w:rFonts w:ascii="Times New Roman" w:eastAsia="Calibri" w:hAnsi="Times New Roman" w:cs="Times New Roman"/>
          <w:sz w:val="24"/>
          <w:lang w:val="en-US"/>
        </w:rPr>
        <w:t xml:space="preserve"> I.A. et al.</w:t>
      </w:r>
      <w:bookmarkStart w:id="0" w:name="_GoBack"/>
      <w:bookmarkEnd w:id="0"/>
      <w:r w:rsidRPr="00A9511E">
        <w:rPr>
          <w:rFonts w:ascii="Times New Roman" w:eastAsia="Calibri" w:hAnsi="Times New Roman" w:cs="Times New Roman"/>
          <w:sz w:val="24"/>
          <w:lang w:val="en-US"/>
        </w:rPr>
        <w:t xml:space="preserve"> Technological and biochemical indicators in assessing the quality of triticale grain of the </w:t>
      </w:r>
      <w:proofErr w:type="spellStart"/>
      <w:r w:rsidRPr="00A9511E">
        <w:rPr>
          <w:rFonts w:ascii="Times New Roman" w:eastAsia="Calibri" w:hAnsi="Times New Roman" w:cs="Times New Roman"/>
          <w:sz w:val="24"/>
          <w:lang w:val="en-US"/>
        </w:rPr>
        <w:t>Timiryazevskaya</w:t>
      </w:r>
      <w:proofErr w:type="spellEnd"/>
      <w:r w:rsidRPr="00A9511E">
        <w:rPr>
          <w:rFonts w:ascii="Times New Roman" w:eastAsia="Calibri" w:hAnsi="Times New Roman" w:cs="Times New Roman"/>
          <w:sz w:val="24"/>
          <w:lang w:val="en-US"/>
        </w:rPr>
        <w:t xml:space="preserve"> 150 variety. Bulletin of the Altai State Agrarian University. 2017. No. 8 (154).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p. 43-48.</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t xml:space="preserve">10. </w:t>
      </w:r>
      <w:proofErr w:type="spellStart"/>
      <w:r w:rsidRPr="00A9511E">
        <w:rPr>
          <w:rFonts w:ascii="Times New Roman" w:eastAsia="Calibri" w:hAnsi="Times New Roman" w:cs="Times New Roman"/>
          <w:sz w:val="24"/>
          <w:lang w:val="en-US"/>
        </w:rPr>
        <w:t>Kandrokov</w:t>
      </w:r>
      <w:proofErr w:type="spellEnd"/>
      <w:r w:rsidRPr="00A9511E">
        <w:rPr>
          <w:rFonts w:ascii="Times New Roman" w:eastAsia="Calibri" w:hAnsi="Times New Roman" w:cs="Times New Roman"/>
          <w:sz w:val="24"/>
          <w:lang w:val="en-US"/>
        </w:rPr>
        <w:t xml:space="preserve"> R.H., </w:t>
      </w:r>
      <w:proofErr w:type="spellStart"/>
      <w:r w:rsidRPr="00A9511E">
        <w:rPr>
          <w:rFonts w:ascii="Times New Roman" w:eastAsia="Calibri" w:hAnsi="Times New Roman" w:cs="Times New Roman"/>
          <w:sz w:val="24"/>
          <w:lang w:val="en-US"/>
        </w:rPr>
        <w:t>Starichenkov</w:t>
      </w:r>
      <w:proofErr w:type="spellEnd"/>
      <w:r w:rsidRPr="00A9511E">
        <w:rPr>
          <w:rFonts w:ascii="Times New Roman" w:eastAsia="Calibri" w:hAnsi="Times New Roman" w:cs="Times New Roman"/>
          <w:sz w:val="24"/>
          <w:lang w:val="en-US"/>
        </w:rPr>
        <w:t xml:space="preserve"> A.A., Steinberg T.S. The effect of GTO on the yield and quality of triticale flour. Bread products. 2015. No. 1.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p. 64-65.</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t xml:space="preserve">11. </w:t>
      </w:r>
      <w:proofErr w:type="spellStart"/>
      <w:r w:rsidRPr="00A9511E">
        <w:rPr>
          <w:rFonts w:ascii="Times New Roman" w:eastAsia="Calibri" w:hAnsi="Times New Roman" w:cs="Times New Roman"/>
          <w:sz w:val="24"/>
          <w:lang w:val="en-US"/>
        </w:rPr>
        <w:t>Sukhanberdina</w:t>
      </w:r>
      <w:proofErr w:type="spellEnd"/>
      <w:r w:rsidRPr="00A9511E">
        <w:rPr>
          <w:rFonts w:ascii="Times New Roman" w:eastAsia="Calibri" w:hAnsi="Times New Roman" w:cs="Times New Roman"/>
          <w:sz w:val="24"/>
          <w:lang w:val="en-US"/>
        </w:rPr>
        <w:t xml:space="preserve"> L.H., </w:t>
      </w:r>
      <w:proofErr w:type="spellStart"/>
      <w:r w:rsidRPr="00A9511E">
        <w:rPr>
          <w:rFonts w:ascii="Times New Roman" w:eastAsia="Calibri" w:hAnsi="Times New Roman" w:cs="Times New Roman"/>
          <w:sz w:val="24"/>
          <w:lang w:val="en-US"/>
        </w:rPr>
        <w:t>Gumarova</w:t>
      </w:r>
      <w:proofErr w:type="spellEnd"/>
      <w:r w:rsidRPr="00A9511E">
        <w:rPr>
          <w:rFonts w:ascii="Times New Roman" w:eastAsia="Calibri" w:hAnsi="Times New Roman" w:cs="Times New Roman"/>
          <w:sz w:val="24"/>
          <w:lang w:val="en-US"/>
        </w:rPr>
        <w:t xml:space="preserve"> </w:t>
      </w:r>
      <w:proofErr w:type="spellStart"/>
      <w:r w:rsidRPr="00A9511E">
        <w:rPr>
          <w:rFonts w:ascii="Times New Roman" w:eastAsia="Calibri" w:hAnsi="Times New Roman" w:cs="Times New Roman"/>
          <w:sz w:val="24"/>
          <w:lang w:val="en-US"/>
        </w:rPr>
        <w:t>Zh.M</w:t>
      </w:r>
      <w:proofErr w:type="spellEnd"/>
      <w:r w:rsidRPr="00A9511E">
        <w:rPr>
          <w:rFonts w:ascii="Times New Roman" w:eastAsia="Calibri" w:hAnsi="Times New Roman" w:cs="Times New Roman"/>
          <w:sz w:val="24"/>
          <w:lang w:val="en-US"/>
        </w:rPr>
        <w:t xml:space="preserve">., </w:t>
      </w:r>
      <w:proofErr w:type="spellStart"/>
      <w:r w:rsidRPr="00A9511E">
        <w:rPr>
          <w:rFonts w:ascii="Times New Roman" w:eastAsia="Calibri" w:hAnsi="Times New Roman" w:cs="Times New Roman"/>
          <w:sz w:val="24"/>
          <w:lang w:val="en-US"/>
        </w:rPr>
        <w:t>Denizbayev</w:t>
      </w:r>
      <w:proofErr w:type="spellEnd"/>
      <w:r w:rsidRPr="00A9511E">
        <w:rPr>
          <w:rFonts w:ascii="Times New Roman" w:eastAsia="Calibri" w:hAnsi="Times New Roman" w:cs="Times New Roman"/>
          <w:sz w:val="24"/>
          <w:lang w:val="en-US"/>
        </w:rPr>
        <w:t xml:space="preserve"> S.E., </w:t>
      </w:r>
      <w:proofErr w:type="spellStart"/>
      <w:r w:rsidRPr="00A9511E">
        <w:rPr>
          <w:rFonts w:ascii="Times New Roman" w:eastAsia="Calibri" w:hAnsi="Times New Roman" w:cs="Times New Roman"/>
          <w:sz w:val="24"/>
          <w:lang w:val="en-US"/>
        </w:rPr>
        <w:t>Dzhaparov</w:t>
      </w:r>
      <w:proofErr w:type="spellEnd"/>
      <w:r w:rsidRPr="00A9511E">
        <w:rPr>
          <w:rFonts w:ascii="Times New Roman" w:eastAsia="Calibri" w:hAnsi="Times New Roman" w:cs="Times New Roman"/>
          <w:sz w:val="24"/>
          <w:lang w:val="en-US"/>
        </w:rPr>
        <w:t xml:space="preserve"> </w:t>
      </w:r>
      <w:proofErr w:type="spellStart"/>
      <w:r w:rsidRPr="00A9511E">
        <w:rPr>
          <w:rFonts w:ascii="Times New Roman" w:eastAsia="Calibri" w:hAnsi="Times New Roman" w:cs="Times New Roman"/>
          <w:sz w:val="24"/>
          <w:lang w:val="en-US"/>
        </w:rPr>
        <w:t>R.Sh</w:t>
      </w:r>
      <w:proofErr w:type="spellEnd"/>
      <w:r w:rsidRPr="00A9511E">
        <w:rPr>
          <w:rFonts w:ascii="Times New Roman" w:eastAsia="Calibri" w:hAnsi="Times New Roman" w:cs="Times New Roman"/>
          <w:sz w:val="24"/>
          <w:lang w:val="en-US"/>
        </w:rPr>
        <w:t xml:space="preserve">., </w:t>
      </w:r>
      <w:proofErr w:type="spellStart"/>
      <w:r w:rsidRPr="00A9511E">
        <w:rPr>
          <w:rFonts w:ascii="Times New Roman" w:eastAsia="Calibri" w:hAnsi="Times New Roman" w:cs="Times New Roman"/>
          <w:sz w:val="24"/>
          <w:lang w:val="en-US"/>
        </w:rPr>
        <w:t>Filippova</w:t>
      </w:r>
      <w:proofErr w:type="spellEnd"/>
      <w:r w:rsidRPr="00A9511E">
        <w:rPr>
          <w:rFonts w:ascii="Times New Roman" w:eastAsia="Calibri" w:hAnsi="Times New Roman" w:cs="Times New Roman"/>
          <w:sz w:val="24"/>
          <w:lang w:val="en-US"/>
        </w:rPr>
        <w:t xml:space="preserve"> A.V. Formation of technological qualities of triticale grain under the influence of the bioclimatic potential of Western Kazakhstan. News of the Orenburg State Agrarian University. 2018. No. 5 (73).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p. 70-74.</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t xml:space="preserve">12. </w:t>
      </w:r>
      <w:proofErr w:type="spellStart"/>
      <w:r w:rsidRPr="00A9511E">
        <w:rPr>
          <w:rFonts w:ascii="Times New Roman" w:eastAsia="Calibri" w:hAnsi="Times New Roman" w:cs="Times New Roman"/>
          <w:sz w:val="24"/>
          <w:lang w:val="en-US"/>
        </w:rPr>
        <w:t>Yaichkin</w:t>
      </w:r>
      <w:proofErr w:type="spellEnd"/>
      <w:r w:rsidRPr="00A9511E">
        <w:rPr>
          <w:rFonts w:ascii="Times New Roman" w:eastAsia="Calibri" w:hAnsi="Times New Roman" w:cs="Times New Roman"/>
          <w:sz w:val="24"/>
          <w:lang w:val="en-US"/>
        </w:rPr>
        <w:t xml:space="preserve"> V.N., </w:t>
      </w:r>
      <w:proofErr w:type="spellStart"/>
      <w:r w:rsidRPr="00A9511E">
        <w:rPr>
          <w:rFonts w:ascii="Times New Roman" w:eastAsia="Calibri" w:hAnsi="Times New Roman" w:cs="Times New Roman"/>
          <w:sz w:val="24"/>
          <w:lang w:val="en-US"/>
        </w:rPr>
        <w:t>Ivanova</w:t>
      </w:r>
      <w:proofErr w:type="spellEnd"/>
      <w:r w:rsidRPr="00A9511E">
        <w:rPr>
          <w:rFonts w:ascii="Times New Roman" w:eastAsia="Calibri" w:hAnsi="Times New Roman" w:cs="Times New Roman"/>
          <w:sz w:val="24"/>
          <w:lang w:val="en-US"/>
        </w:rPr>
        <w:t xml:space="preserve"> L.V. Technological properties of winter crops cultivated in the Orenburg region and the possibility of their use in baking. News of the Orenburg State Agrarian University. 2019. No. 2 (76).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p. 65-67.</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t xml:space="preserve">13. </w:t>
      </w:r>
      <w:proofErr w:type="spellStart"/>
      <w:r w:rsidRPr="00A9511E">
        <w:rPr>
          <w:rFonts w:ascii="Times New Roman" w:eastAsia="Calibri" w:hAnsi="Times New Roman" w:cs="Times New Roman"/>
          <w:sz w:val="24"/>
          <w:lang w:val="en-US"/>
        </w:rPr>
        <w:t>Berkutova</w:t>
      </w:r>
      <w:proofErr w:type="spellEnd"/>
      <w:r w:rsidRPr="00A9511E">
        <w:rPr>
          <w:rFonts w:ascii="Times New Roman" w:eastAsia="Calibri" w:hAnsi="Times New Roman" w:cs="Times New Roman"/>
          <w:sz w:val="24"/>
          <w:lang w:val="en-US"/>
        </w:rPr>
        <w:t xml:space="preserve"> N., </w:t>
      </w:r>
      <w:proofErr w:type="spellStart"/>
      <w:r w:rsidRPr="00A9511E">
        <w:rPr>
          <w:rFonts w:ascii="Times New Roman" w:eastAsia="Calibri" w:hAnsi="Times New Roman" w:cs="Times New Roman"/>
          <w:sz w:val="24"/>
          <w:lang w:val="en-US"/>
        </w:rPr>
        <w:t>Sandukhadze</w:t>
      </w:r>
      <w:proofErr w:type="spellEnd"/>
      <w:r w:rsidRPr="00A9511E">
        <w:rPr>
          <w:rFonts w:ascii="Times New Roman" w:eastAsia="Calibri" w:hAnsi="Times New Roman" w:cs="Times New Roman"/>
          <w:sz w:val="24"/>
          <w:lang w:val="en-US"/>
        </w:rPr>
        <w:t xml:space="preserve"> B., </w:t>
      </w:r>
      <w:proofErr w:type="spellStart"/>
      <w:r w:rsidRPr="00A9511E">
        <w:rPr>
          <w:rFonts w:ascii="Times New Roman" w:eastAsia="Calibri" w:hAnsi="Times New Roman" w:cs="Times New Roman"/>
          <w:sz w:val="24"/>
          <w:lang w:val="en-US"/>
        </w:rPr>
        <w:t>Soboleva</w:t>
      </w:r>
      <w:proofErr w:type="spellEnd"/>
      <w:r w:rsidRPr="00A9511E">
        <w:rPr>
          <w:rFonts w:ascii="Times New Roman" w:eastAsia="Calibri" w:hAnsi="Times New Roman" w:cs="Times New Roman"/>
          <w:sz w:val="24"/>
          <w:lang w:val="en-US"/>
        </w:rPr>
        <w:t xml:space="preserve"> E. Milling properties of grain of promising varieties of winter wheat. Bread products. 2010. No. 11.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p. 51-53.</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t xml:space="preserve">14. </w:t>
      </w:r>
      <w:proofErr w:type="spellStart"/>
      <w:r w:rsidRPr="00A9511E">
        <w:rPr>
          <w:rFonts w:ascii="Times New Roman" w:eastAsia="Calibri" w:hAnsi="Times New Roman" w:cs="Times New Roman"/>
          <w:sz w:val="24"/>
          <w:lang w:val="en-US"/>
        </w:rPr>
        <w:t>Kandrokov</w:t>
      </w:r>
      <w:proofErr w:type="spellEnd"/>
      <w:r w:rsidRPr="00A9511E">
        <w:rPr>
          <w:rFonts w:ascii="Times New Roman" w:eastAsia="Calibri" w:hAnsi="Times New Roman" w:cs="Times New Roman"/>
          <w:sz w:val="24"/>
          <w:lang w:val="en-US"/>
        </w:rPr>
        <w:t xml:space="preserve"> R.H., </w:t>
      </w:r>
      <w:proofErr w:type="spellStart"/>
      <w:r w:rsidRPr="00A9511E">
        <w:rPr>
          <w:rFonts w:ascii="Times New Roman" w:eastAsia="Calibri" w:hAnsi="Times New Roman" w:cs="Times New Roman"/>
          <w:sz w:val="24"/>
          <w:lang w:val="en-US"/>
        </w:rPr>
        <w:t>Pankratov</w:t>
      </w:r>
      <w:proofErr w:type="spellEnd"/>
      <w:r w:rsidRPr="00A9511E">
        <w:rPr>
          <w:rFonts w:ascii="Times New Roman" w:eastAsia="Calibri" w:hAnsi="Times New Roman" w:cs="Times New Roman"/>
          <w:sz w:val="24"/>
          <w:lang w:val="en-US"/>
        </w:rPr>
        <w:t xml:space="preserve"> G.N. Development of an efficient technological scheme for triticale grain processing into graded bread flour. Russian Agricultural Sciences. 2019. V. 45. </w:t>
      </w:r>
      <w:r w:rsidR="0033780A">
        <w:rPr>
          <w:rFonts w:ascii="Times New Roman" w:eastAsia="Calibri" w:hAnsi="Times New Roman" w:cs="Times New Roman"/>
          <w:sz w:val="24"/>
          <w:lang w:val="en-US"/>
        </w:rPr>
        <w:t>P</w:t>
      </w:r>
      <w:r>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 216-219.</w:t>
      </w:r>
    </w:p>
    <w:p w:rsidR="00A9511E" w:rsidRPr="00A9511E" w:rsidRDefault="00A9511E" w:rsidP="00A9511E">
      <w:pPr>
        <w:spacing w:after="0" w:line="240" w:lineRule="auto"/>
        <w:ind w:firstLine="680"/>
        <w:jc w:val="both"/>
        <w:rPr>
          <w:rFonts w:ascii="Times New Roman" w:eastAsia="Calibri" w:hAnsi="Times New Roman" w:cs="Times New Roman"/>
          <w:sz w:val="24"/>
          <w:lang w:val="en-US"/>
        </w:rPr>
      </w:pPr>
      <w:r w:rsidRPr="00A9511E">
        <w:rPr>
          <w:rFonts w:ascii="Times New Roman" w:eastAsia="Calibri" w:hAnsi="Times New Roman" w:cs="Times New Roman"/>
          <w:sz w:val="24"/>
          <w:lang w:val="en-US"/>
        </w:rPr>
        <w:t xml:space="preserve">15. </w:t>
      </w:r>
      <w:proofErr w:type="spellStart"/>
      <w:r w:rsidRPr="00A9511E">
        <w:rPr>
          <w:rFonts w:ascii="Times New Roman" w:eastAsia="Calibri" w:hAnsi="Times New Roman" w:cs="Times New Roman"/>
          <w:sz w:val="24"/>
          <w:lang w:val="en-US"/>
        </w:rPr>
        <w:t>Sukhanberdina</w:t>
      </w:r>
      <w:proofErr w:type="spellEnd"/>
      <w:r w:rsidRPr="00A9511E">
        <w:rPr>
          <w:rFonts w:ascii="Times New Roman" w:eastAsia="Calibri" w:hAnsi="Times New Roman" w:cs="Times New Roman"/>
          <w:sz w:val="24"/>
          <w:lang w:val="en-US"/>
        </w:rPr>
        <w:t xml:space="preserve"> L.H., </w:t>
      </w:r>
      <w:proofErr w:type="spellStart"/>
      <w:r w:rsidRPr="00A9511E">
        <w:rPr>
          <w:rFonts w:ascii="Times New Roman" w:eastAsia="Calibri" w:hAnsi="Times New Roman" w:cs="Times New Roman"/>
          <w:sz w:val="24"/>
          <w:lang w:val="en-US"/>
        </w:rPr>
        <w:t>Denizbaev</w:t>
      </w:r>
      <w:proofErr w:type="spellEnd"/>
      <w:r w:rsidRPr="00A9511E">
        <w:rPr>
          <w:rFonts w:ascii="Times New Roman" w:eastAsia="Calibri" w:hAnsi="Times New Roman" w:cs="Times New Roman"/>
          <w:sz w:val="24"/>
          <w:lang w:val="en-US"/>
        </w:rPr>
        <w:t xml:space="preserve"> S.E. Characteristics of winter triticale varietals by economic and valuable characteristics. News of the Orenburg State Agrarian University. 2019. No. 3 (77). </w:t>
      </w:r>
      <w:r w:rsidR="0033780A">
        <w:rPr>
          <w:rFonts w:ascii="Times New Roman" w:eastAsia="Calibri" w:hAnsi="Times New Roman" w:cs="Times New Roman"/>
          <w:sz w:val="24"/>
          <w:lang w:val="en-US"/>
        </w:rPr>
        <w:t>P</w:t>
      </w:r>
      <w:r w:rsidRPr="00A9511E">
        <w:rPr>
          <w:rFonts w:ascii="Times New Roman" w:eastAsia="Calibri" w:hAnsi="Times New Roman" w:cs="Times New Roman"/>
          <w:sz w:val="24"/>
          <w:lang w:val="en-US"/>
        </w:rPr>
        <w:t>p. 67-71.</w:t>
      </w:r>
    </w:p>
    <w:p w:rsidR="007831E6" w:rsidRPr="007831E6" w:rsidRDefault="007831E6" w:rsidP="007831E6">
      <w:pPr>
        <w:spacing w:after="0" w:line="204" w:lineRule="auto"/>
        <w:jc w:val="center"/>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A</w:t>
      </w:r>
      <w:r w:rsidRPr="007831E6">
        <w:rPr>
          <w:rFonts w:ascii="Times New Roman" w:hAnsi="Times New Roman" w:cs="Times New Roman"/>
          <w:b/>
          <w:shd w:val="clear" w:color="auto" w:fill="FFFFFF"/>
          <w:lang w:val="en-US"/>
        </w:rPr>
        <w:t xml:space="preserve">uthors </w:t>
      </w:r>
      <w:r>
        <w:rPr>
          <w:rFonts w:ascii="Times New Roman" w:hAnsi="Times New Roman" w:cs="Times New Roman"/>
          <w:b/>
          <w:shd w:val="clear" w:color="auto" w:fill="FFFFFF"/>
          <w:lang w:val="en-US"/>
        </w:rPr>
        <w:t>Information</w:t>
      </w:r>
    </w:p>
    <w:p w:rsidR="007831E6" w:rsidRPr="007831E6" w:rsidRDefault="007831E6" w:rsidP="007831E6">
      <w:pPr>
        <w:spacing w:after="0" w:line="204" w:lineRule="auto"/>
        <w:jc w:val="both"/>
        <w:rPr>
          <w:rFonts w:ascii="Times New Roman" w:hAnsi="Times New Roman" w:cs="Times New Roman"/>
          <w:shd w:val="clear" w:color="auto" w:fill="FFFFFF"/>
          <w:lang w:val="en-US"/>
        </w:rPr>
      </w:pPr>
      <w:proofErr w:type="spellStart"/>
      <w:r w:rsidRPr="007831E6">
        <w:rPr>
          <w:rFonts w:ascii="Times New Roman" w:hAnsi="Times New Roman" w:cs="Times New Roman"/>
          <w:b/>
          <w:shd w:val="clear" w:color="auto" w:fill="FFFFFF"/>
          <w:lang w:val="en-US"/>
        </w:rPr>
        <w:t>Sukhanberdina</w:t>
      </w:r>
      <w:proofErr w:type="spellEnd"/>
      <w:r w:rsidRPr="007831E6">
        <w:rPr>
          <w:rFonts w:ascii="Times New Roman" w:hAnsi="Times New Roman" w:cs="Times New Roman"/>
          <w:b/>
          <w:shd w:val="clear" w:color="auto" w:fill="FFFFFF"/>
          <w:lang w:val="en-US"/>
        </w:rPr>
        <w:t xml:space="preserve"> Laura </w:t>
      </w:r>
      <w:proofErr w:type="spellStart"/>
      <w:r w:rsidRPr="007831E6">
        <w:rPr>
          <w:rFonts w:ascii="Times New Roman" w:hAnsi="Times New Roman" w:cs="Times New Roman"/>
          <w:b/>
          <w:shd w:val="clear" w:color="auto" w:fill="FFFFFF"/>
          <w:lang w:val="en-US"/>
        </w:rPr>
        <w:t>Khasanovna</w:t>
      </w:r>
      <w:proofErr w:type="spellEnd"/>
      <w:r w:rsidRPr="007831E6">
        <w:rPr>
          <w:rFonts w:ascii="Times New Roman" w:hAnsi="Times New Roman" w:cs="Times New Roman"/>
          <w:b/>
          <w:shd w:val="clear" w:color="auto" w:fill="FFFFFF"/>
          <w:lang w:val="en-US"/>
        </w:rPr>
        <w:t xml:space="preserve">, </w:t>
      </w:r>
      <w:r w:rsidRPr="007831E6">
        <w:rPr>
          <w:rFonts w:ascii="Times New Roman" w:hAnsi="Times New Roman" w:cs="Times New Roman"/>
          <w:shd w:val="clear" w:color="auto" w:fill="FFFFFF"/>
          <w:lang w:val="en-US"/>
        </w:rPr>
        <w:t xml:space="preserve">Associate Professor of the Higher School "Technologies of Crop Production" of the West Kazakhstan Agrarian and Technical University named after </w:t>
      </w:r>
      <w:proofErr w:type="spellStart"/>
      <w:r w:rsidRPr="007831E6">
        <w:rPr>
          <w:rFonts w:ascii="Times New Roman" w:hAnsi="Times New Roman" w:cs="Times New Roman"/>
          <w:shd w:val="clear" w:color="auto" w:fill="FFFFFF"/>
          <w:lang w:val="en-US"/>
        </w:rPr>
        <w:t>Zhangir</w:t>
      </w:r>
      <w:proofErr w:type="spellEnd"/>
      <w:r w:rsidRPr="007831E6">
        <w:rPr>
          <w:rFonts w:ascii="Times New Roman" w:hAnsi="Times New Roman" w:cs="Times New Roman"/>
          <w:shd w:val="clear" w:color="auto" w:fill="FFFFFF"/>
          <w:lang w:val="en-US"/>
        </w:rPr>
        <w:t xml:space="preserve"> Khan (090009, Kazakhstan, West Kazakhstan region, Uralsk, </w:t>
      </w:r>
      <w:proofErr w:type="spellStart"/>
      <w:r w:rsidRPr="007831E6">
        <w:rPr>
          <w:rFonts w:ascii="Times New Roman" w:hAnsi="Times New Roman" w:cs="Times New Roman"/>
          <w:shd w:val="clear" w:color="auto" w:fill="FFFFFF"/>
          <w:lang w:val="en-US"/>
        </w:rPr>
        <w:t>Zhangir</w:t>
      </w:r>
      <w:proofErr w:type="spellEnd"/>
      <w:r w:rsidRPr="007831E6">
        <w:rPr>
          <w:rFonts w:ascii="Times New Roman" w:hAnsi="Times New Roman" w:cs="Times New Roman"/>
          <w:shd w:val="clear" w:color="auto" w:fill="FFFFFF"/>
          <w:lang w:val="en-US"/>
        </w:rPr>
        <w:t xml:space="preserve"> Khan str., 51), Candidate of Agricultural Sciences, Associate Professor, tel. 8 (7112) 50-18-50, </w:t>
      </w:r>
      <w:r w:rsidR="00A9511E">
        <w:rPr>
          <w:rFonts w:ascii="Times New Roman" w:hAnsi="Times New Roman" w:cs="Times New Roman"/>
          <w:shd w:val="clear" w:color="auto" w:fill="FFFFFF"/>
          <w:lang w:val="en-US"/>
        </w:rPr>
        <w:t>e-</w:t>
      </w:r>
      <w:r w:rsidRPr="007831E6">
        <w:rPr>
          <w:rFonts w:ascii="Times New Roman" w:hAnsi="Times New Roman" w:cs="Times New Roman"/>
          <w:shd w:val="clear" w:color="auto" w:fill="FFFFFF"/>
          <w:lang w:val="en-US"/>
        </w:rPr>
        <w:t>mail: laura-49@mail.ru</w:t>
      </w:r>
    </w:p>
    <w:p w:rsidR="007831E6" w:rsidRPr="007831E6" w:rsidRDefault="007831E6" w:rsidP="007831E6">
      <w:pPr>
        <w:spacing w:after="0" w:line="204" w:lineRule="auto"/>
        <w:jc w:val="both"/>
        <w:rPr>
          <w:rFonts w:ascii="Times New Roman" w:hAnsi="Times New Roman" w:cs="Times New Roman"/>
          <w:shd w:val="clear" w:color="auto" w:fill="FFFFFF"/>
          <w:lang w:val="en-US"/>
        </w:rPr>
      </w:pPr>
      <w:proofErr w:type="spellStart"/>
      <w:r w:rsidRPr="007831E6">
        <w:rPr>
          <w:rFonts w:ascii="Times New Roman" w:hAnsi="Times New Roman" w:cs="Times New Roman"/>
          <w:b/>
          <w:shd w:val="clear" w:color="auto" w:fill="FFFFFF"/>
          <w:lang w:val="en-US"/>
        </w:rPr>
        <w:t>Filippova</w:t>
      </w:r>
      <w:proofErr w:type="spellEnd"/>
      <w:r w:rsidRPr="007831E6">
        <w:rPr>
          <w:rFonts w:ascii="Times New Roman" w:hAnsi="Times New Roman" w:cs="Times New Roman"/>
          <w:b/>
          <w:shd w:val="clear" w:color="auto" w:fill="FFFFFF"/>
          <w:lang w:val="en-US"/>
        </w:rPr>
        <w:t xml:space="preserve"> </w:t>
      </w:r>
      <w:proofErr w:type="spellStart"/>
      <w:r w:rsidRPr="007831E6">
        <w:rPr>
          <w:rFonts w:ascii="Times New Roman" w:hAnsi="Times New Roman" w:cs="Times New Roman"/>
          <w:b/>
          <w:shd w:val="clear" w:color="auto" w:fill="FFFFFF"/>
          <w:lang w:val="en-US"/>
        </w:rPr>
        <w:t>Asya</w:t>
      </w:r>
      <w:proofErr w:type="spellEnd"/>
      <w:r w:rsidRPr="007831E6">
        <w:rPr>
          <w:rFonts w:ascii="Times New Roman" w:hAnsi="Times New Roman" w:cs="Times New Roman"/>
          <w:b/>
          <w:shd w:val="clear" w:color="auto" w:fill="FFFFFF"/>
          <w:lang w:val="en-US"/>
        </w:rPr>
        <w:t xml:space="preserve"> </w:t>
      </w:r>
      <w:proofErr w:type="spellStart"/>
      <w:r w:rsidRPr="007831E6">
        <w:rPr>
          <w:rFonts w:ascii="Times New Roman" w:hAnsi="Times New Roman" w:cs="Times New Roman"/>
          <w:b/>
          <w:shd w:val="clear" w:color="auto" w:fill="FFFFFF"/>
          <w:lang w:val="en-US"/>
        </w:rPr>
        <w:t>Vyacheslavovna</w:t>
      </w:r>
      <w:proofErr w:type="spellEnd"/>
      <w:r w:rsidRPr="007831E6">
        <w:rPr>
          <w:rFonts w:ascii="Times New Roman" w:hAnsi="Times New Roman" w:cs="Times New Roman"/>
          <w:b/>
          <w:shd w:val="clear" w:color="auto" w:fill="FFFFFF"/>
          <w:lang w:val="en-US"/>
        </w:rPr>
        <w:t xml:space="preserve">, </w:t>
      </w:r>
      <w:r w:rsidRPr="007831E6">
        <w:rPr>
          <w:rFonts w:ascii="Times New Roman" w:hAnsi="Times New Roman" w:cs="Times New Roman"/>
          <w:shd w:val="clear" w:color="auto" w:fill="FFFFFF"/>
          <w:lang w:val="en-US"/>
        </w:rPr>
        <w:t xml:space="preserve">Head of the Department of Biology of Nature Management and Environmental Safety, Orenburg State Agrarian University (460014, Orenburg, </w:t>
      </w:r>
      <w:proofErr w:type="spellStart"/>
      <w:r w:rsidRPr="007831E6">
        <w:rPr>
          <w:rFonts w:ascii="Times New Roman" w:hAnsi="Times New Roman" w:cs="Times New Roman"/>
          <w:shd w:val="clear" w:color="auto" w:fill="FFFFFF"/>
          <w:lang w:val="en-US"/>
        </w:rPr>
        <w:t>Chelyuskintsev</w:t>
      </w:r>
      <w:proofErr w:type="spellEnd"/>
      <w:r w:rsidRPr="007831E6">
        <w:rPr>
          <w:rFonts w:ascii="Times New Roman" w:hAnsi="Times New Roman" w:cs="Times New Roman"/>
          <w:shd w:val="clear" w:color="auto" w:fill="FFFFFF"/>
          <w:lang w:val="en-US"/>
        </w:rPr>
        <w:t xml:space="preserve"> str. 18), Doctor of Biological Sciences, Professor, e-mail: kassio-67@yandex.ru</w:t>
      </w:r>
    </w:p>
    <w:p w:rsidR="007831E6" w:rsidRPr="007831E6" w:rsidRDefault="007831E6" w:rsidP="007831E6">
      <w:pPr>
        <w:spacing w:after="0" w:line="204" w:lineRule="auto"/>
        <w:jc w:val="both"/>
        <w:rPr>
          <w:rFonts w:ascii="Times New Roman" w:hAnsi="Times New Roman" w:cs="Times New Roman"/>
          <w:b/>
          <w:shd w:val="clear" w:color="auto" w:fill="FFFFFF"/>
          <w:lang w:val="en-US"/>
        </w:rPr>
      </w:pPr>
      <w:proofErr w:type="spellStart"/>
      <w:r w:rsidRPr="007831E6">
        <w:rPr>
          <w:rFonts w:ascii="Times New Roman" w:hAnsi="Times New Roman" w:cs="Times New Roman"/>
          <w:b/>
          <w:shd w:val="clear" w:color="auto" w:fill="FFFFFF"/>
          <w:lang w:val="en-US"/>
        </w:rPr>
        <w:t>Ravil</w:t>
      </w:r>
      <w:proofErr w:type="spellEnd"/>
      <w:r w:rsidRPr="007831E6">
        <w:rPr>
          <w:rFonts w:ascii="Times New Roman" w:hAnsi="Times New Roman" w:cs="Times New Roman"/>
          <w:b/>
          <w:shd w:val="clear" w:color="auto" w:fill="FFFFFF"/>
          <w:lang w:val="en-US"/>
        </w:rPr>
        <w:t xml:space="preserve"> </w:t>
      </w:r>
      <w:proofErr w:type="spellStart"/>
      <w:r w:rsidRPr="007831E6">
        <w:rPr>
          <w:rFonts w:ascii="Times New Roman" w:hAnsi="Times New Roman" w:cs="Times New Roman"/>
          <w:b/>
          <w:shd w:val="clear" w:color="auto" w:fill="FFFFFF"/>
          <w:lang w:val="en-US"/>
        </w:rPr>
        <w:t>Fayzrakhmanovich</w:t>
      </w:r>
      <w:proofErr w:type="spellEnd"/>
      <w:r w:rsidRPr="007831E6">
        <w:rPr>
          <w:rFonts w:ascii="Times New Roman" w:hAnsi="Times New Roman" w:cs="Times New Roman"/>
          <w:b/>
          <w:shd w:val="clear" w:color="auto" w:fill="FFFFFF"/>
          <w:lang w:val="en-US"/>
        </w:rPr>
        <w:t xml:space="preserve"> </w:t>
      </w:r>
      <w:proofErr w:type="spellStart"/>
      <w:r w:rsidRPr="007831E6">
        <w:rPr>
          <w:rFonts w:ascii="Times New Roman" w:hAnsi="Times New Roman" w:cs="Times New Roman"/>
          <w:b/>
          <w:shd w:val="clear" w:color="auto" w:fill="FFFFFF"/>
          <w:lang w:val="en-US"/>
        </w:rPr>
        <w:t>Baibekov</w:t>
      </w:r>
      <w:proofErr w:type="spellEnd"/>
      <w:r w:rsidRPr="007831E6">
        <w:rPr>
          <w:rFonts w:ascii="Times New Roman" w:hAnsi="Times New Roman" w:cs="Times New Roman"/>
          <w:b/>
          <w:shd w:val="clear" w:color="auto" w:fill="FFFFFF"/>
          <w:lang w:val="en-US"/>
        </w:rPr>
        <w:t xml:space="preserve">, </w:t>
      </w:r>
      <w:r w:rsidRPr="007831E6">
        <w:rPr>
          <w:rFonts w:ascii="Times New Roman" w:hAnsi="Times New Roman" w:cs="Times New Roman"/>
          <w:shd w:val="clear" w:color="auto" w:fill="FFFFFF"/>
          <w:lang w:val="en-US"/>
        </w:rPr>
        <w:t xml:space="preserve">Professor of the Department of Soil Science, Geology and Landscape Studies of the Russian State Agrarian University named after K.A. </w:t>
      </w:r>
      <w:proofErr w:type="spellStart"/>
      <w:r w:rsidRPr="007831E6">
        <w:rPr>
          <w:rFonts w:ascii="Times New Roman" w:hAnsi="Times New Roman" w:cs="Times New Roman"/>
          <w:shd w:val="clear" w:color="auto" w:fill="FFFFFF"/>
          <w:lang w:val="en-US"/>
        </w:rPr>
        <w:t>Timiryazev</w:t>
      </w:r>
      <w:proofErr w:type="spellEnd"/>
      <w:r w:rsidRPr="007831E6">
        <w:rPr>
          <w:rFonts w:ascii="Times New Roman" w:hAnsi="Times New Roman" w:cs="Times New Roman"/>
          <w:shd w:val="clear" w:color="auto" w:fill="FFFFFF"/>
          <w:lang w:val="en-US"/>
        </w:rPr>
        <w:t xml:space="preserve"> Moscow Agricultural Academy (49 </w:t>
      </w:r>
      <w:proofErr w:type="spellStart"/>
      <w:r w:rsidRPr="007831E6">
        <w:rPr>
          <w:rFonts w:ascii="Times New Roman" w:hAnsi="Times New Roman" w:cs="Times New Roman"/>
          <w:shd w:val="clear" w:color="auto" w:fill="FFFFFF"/>
          <w:lang w:val="en-US"/>
        </w:rPr>
        <w:t>Timiryazevskaya</w:t>
      </w:r>
      <w:proofErr w:type="spellEnd"/>
      <w:r w:rsidRPr="007831E6">
        <w:rPr>
          <w:rFonts w:ascii="Times New Roman" w:hAnsi="Times New Roman" w:cs="Times New Roman"/>
          <w:shd w:val="clear" w:color="auto" w:fill="FFFFFF"/>
          <w:lang w:val="en-US"/>
        </w:rPr>
        <w:t xml:space="preserve"> Str., Moscow, 127550), Doctor of Agricultural Sciences, Professor, Corresponding Member of the Russian Academy of Sciences.</w:t>
      </w:r>
    </w:p>
    <w:p w:rsidR="007831E6" w:rsidRPr="007831E6" w:rsidRDefault="007831E6" w:rsidP="007831E6">
      <w:pPr>
        <w:spacing w:after="0" w:line="204" w:lineRule="auto"/>
        <w:jc w:val="both"/>
        <w:rPr>
          <w:rFonts w:ascii="Times New Roman" w:hAnsi="Times New Roman" w:cs="Times New Roman"/>
          <w:shd w:val="clear" w:color="auto" w:fill="FFFFFF"/>
          <w:lang w:val="en-US"/>
        </w:rPr>
      </w:pPr>
      <w:proofErr w:type="spellStart"/>
      <w:r w:rsidRPr="007831E6">
        <w:rPr>
          <w:rFonts w:ascii="Times New Roman" w:hAnsi="Times New Roman" w:cs="Times New Roman"/>
          <w:b/>
          <w:shd w:val="clear" w:color="auto" w:fill="FFFFFF"/>
          <w:lang w:val="en-US"/>
        </w:rPr>
        <w:t>Denizbayev</w:t>
      </w:r>
      <w:proofErr w:type="spellEnd"/>
      <w:r w:rsidRPr="007831E6">
        <w:rPr>
          <w:rFonts w:ascii="Times New Roman" w:hAnsi="Times New Roman" w:cs="Times New Roman"/>
          <w:b/>
          <w:shd w:val="clear" w:color="auto" w:fill="FFFFFF"/>
          <w:lang w:val="en-US"/>
        </w:rPr>
        <w:t xml:space="preserve"> </w:t>
      </w:r>
      <w:proofErr w:type="spellStart"/>
      <w:r w:rsidRPr="007831E6">
        <w:rPr>
          <w:rFonts w:ascii="Times New Roman" w:hAnsi="Times New Roman" w:cs="Times New Roman"/>
          <w:b/>
          <w:shd w:val="clear" w:color="auto" w:fill="FFFFFF"/>
          <w:lang w:val="en-US"/>
        </w:rPr>
        <w:t>Serik</w:t>
      </w:r>
      <w:proofErr w:type="spellEnd"/>
      <w:r w:rsidRPr="007831E6">
        <w:rPr>
          <w:rFonts w:ascii="Times New Roman" w:hAnsi="Times New Roman" w:cs="Times New Roman"/>
          <w:b/>
          <w:shd w:val="clear" w:color="auto" w:fill="FFFFFF"/>
          <w:lang w:val="en-US"/>
        </w:rPr>
        <w:t xml:space="preserve"> </w:t>
      </w:r>
      <w:proofErr w:type="spellStart"/>
      <w:r w:rsidRPr="007831E6">
        <w:rPr>
          <w:rFonts w:ascii="Times New Roman" w:hAnsi="Times New Roman" w:cs="Times New Roman"/>
          <w:b/>
          <w:shd w:val="clear" w:color="auto" w:fill="FFFFFF"/>
          <w:lang w:val="en-US"/>
        </w:rPr>
        <w:t>Edresovich</w:t>
      </w:r>
      <w:proofErr w:type="spellEnd"/>
      <w:r w:rsidRPr="007831E6">
        <w:rPr>
          <w:rFonts w:ascii="Times New Roman" w:hAnsi="Times New Roman" w:cs="Times New Roman"/>
          <w:b/>
          <w:shd w:val="clear" w:color="auto" w:fill="FFFFFF"/>
          <w:lang w:val="en-US"/>
        </w:rPr>
        <w:t xml:space="preserve">, </w:t>
      </w:r>
      <w:r w:rsidRPr="007831E6">
        <w:rPr>
          <w:rFonts w:ascii="Times New Roman" w:hAnsi="Times New Roman" w:cs="Times New Roman"/>
          <w:shd w:val="clear" w:color="auto" w:fill="FFFFFF"/>
          <w:lang w:val="en-US"/>
        </w:rPr>
        <w:t xml:space="preserve">Senior lecturer of the Higher School "Technologies of Crop Production" of the West Kazakhstan Agrarian and Technical University named after </w:t>
      </w:r>
      <w:proofErr w:type="spellStart"/>
      <w:r w:rsidRPr="007831E6">
        <w:rPr>
          <w:rFonts w:ascii="Times New Roman" w:hAnsi="Times New Roman" w:cs="Times New Roman"/>
          <w:shd w:val="clear" w:color="auto" w:fill="FFFFFF"/>
          <w:lang w:val="en-US"/>
        </w:rPr>
        <w:t>Zhangir</w:t>
      </w:r>
      <w:proofErr w:type="spellEnd"/>
      <w:r w:rsidRPr="007831E6">
        <w:rPr>
          <w:rFonts w:ascii="Times New Roman" w:hAnsi="Times New Roman" w:cs="Times New Roman"/>
          <w:shd w:val="clear" w:color="auto" w:fill="FFFFFF"/>
          <w:lang w:val="en-US"/>
        </w:rPr>
        <w:t xml:space="preserve"> Khan (090009, Kazakhstan, West Kazakhstan region, Uralsk, </w:t>
      </w:r>
      <w:proofErr w:type="spellStart"/>
      <w:r w:rsidRPr="007831E6">
        <w:rPr>
          <w:rFonts w:ascii="Times New Roman" w:hAnsi="Times New Roman" w:cs="Times New Roman"/>
          <w:shd w:val="clear" w:color="auto" w:fill="FFFFFF"/>
          <w:lang w:val="en-US"/>
        </w:rPr>
        <w:t>Zhangir</w:t>
      </w:r>
      <w:proofErr w:type="spellEnd"/>
      <w:r w:rsidRPr="007831E6">
        <w:rPr>
          <w:rFonts w:ascii="Times New Roman" w:hAnsi="Times New Roman" w:cs="Times New Roman"/>
          <w:shd w:val="clear" w:color="auto" w:fill="FFFFFF"/>
          <w:lang w:val="en-US"/>
        </w:rPr>
        <w:t xml:space="preserve"> Khan str., 51), Master of Agricultural Sciences, tel. 8 (7112) 50-18-50, e-mail: serik.edres.denizbayev@gmail.com</w:t>
      </w:r>
    </w:p>
    <w:p w:rsidR="007831E6" w:rsidRPr="007831E6" w:rsidRDefault="007831E6" w:rsidP="007831E6">
      <w:pPr>
        <w:spacing w:after="0" w:line="204" w:lineRule="auto"/>
        <w:jc w:val="both"/>
        <w:rPr>
          <w:rFonts w:ascii="Times New Roman" w:hAnsi="Times New Roman" w:cs="Times New Roman"/>
          <w:b/>
          <w:shd w:val="clear" w:color="auto" w:fill="FFFFFF"/>
          <w:lang w:val="en-US"/>
        </w:rPr>
      </w:pPr>
      <w:proofErr w:type="spellStart"/>
      <w:r w:rsidRPr="007831E6">
        <w:rPr>
          <w:rFonts w:ascii="Times New Roman" w:hAnsi="Times New Roman" w:cs="Times New Roman"/>
          <w:b/>
          <w:shd w:val="clear" w:color="auto" w:fill="FFFFFF"/>
          <w:lang w:val="en-US"/>
        </w:rPr>
        <w:t>Belopukhov</w:t>
      </w:r>
      <w:proofErr w:type="spellEnd"/>
      <w:r w:rsidRPr="007831E6">
        <w:rPr>
          <w:rFonts w:ascii="Times New Roman" w:hAnsi="Times New Roman" w:cs="Times New Roman"/>
          <w:b/>
          <w:shd w:val="clear" w:color="auto" w:fill="FFFFFF"/>
          <w:lang w:val="en-US"/>
        </w:rPr>
        <w:t xml:space="preserve"> Sergey </w:t>
      </w:r>
      <w:proofErr w:type="spellStart"/>
      <w:r w:rsidRPr="007831E6">
        <w:rPr>
          <w:rFonts w:ascii="Times New Roman" w:hAnsi="Times New Roman" w:cs="Times New Roman"/>
          <w:b/>
          <w:shd w:val="clear" w:color="auto" w:fill="FFFFFF"/>
          <w:lang w:val="en-US"/>
        </w:rPr>
        <w:t>Leonidovich</w:t>
      </w:r>
      <w:proofErr w:type="spellEnd"/>
      <w:r w:rsidRPr="007831E6">
        <w:rPr>
          <w:rFonts w:ascii="Times New Roman" w:hAnsi="Times New Roman" w:cs="Times New Roman"/>
          <w:b/>
          <w:shd w:val="clear" w:color="auto" w:fill="FFFFFF"/>
          <w:lang w:val="en-US"/>
        </w:rPr>
        <w:t xml:space="preserve">, </w:t>
      </w:r>
      <w:r w:rsidRPr="007831E6">
        <w:rPr>
          <w:rFonts w:ascii="Times New Roman" w:hAnsi="Times New Roman" w:cs="Times New Roman"/>
          <w:shd w:val="clear" w:color="auto" w:fill="FFFFFF"/>
          <w:lang w:val="en-US"/>
        </w:rPr>
        <w:t xml:space="preserve">Professor of the Department of Chemistry of the Russian State Agrarian University named after K.A. </w:t>
      </w:r>
      <w:proofErr w:type="spellStart"/>
      <w:r w:rsidRPr="007831E6">
        <w:rPr>
          <w:rFonts w:ascii="Times New Roman" w:hAnsi="Times New Roman" w:cs="Times New Roman"/>
          <w:shd w:val="clear" w:color="auto" w:fill="FFFFFF"/>
          <w:lang w:val="en-US"/>
        </w:rPr>
        <w:t>Timiryazev</w:t>
      </w:r>
      <w:proofErr w:type="spellEnd"/>
      <w:r w:rsidRPr="007831E6">
        <w:rPr>
          <w:rFonts w:ascii="Times New Roman" w:hAnsi="Times New Roman" w:cs="Times New Roman"/>
          <w:shd w:val="clear" w:color="auto" w:fill="FFFFFF"/>
          <w:lang w:val="en-US"/>
        </w:rPr>
        <w:t xml:space="preserve"> Moscow Agricultural Academy (49 </w:t>
      </w:r>
      <w:proofErr w:type="spellStart"/>
      <w:r w:rsidRPr="007831E6">
        <w:rPr>
          <w:rFonts w:ascii="Times New Roman" w:hAnsi="Times New Roman" w:cs="Times New Roman"/>
          <w:shd w:val="clear" w:color="auto" w:fill="FFFFFF"/>
          <w:lang w:val="en-US"/>
        </w:rPr>
        <w:t>Timiryazevskaya</w:t>
      </w:r>
      <w:proofErr w:type="spellEnd"/>
      <w:r w:rsidRPr="007831E6">
        <w:rPr>
          <w:rFonts w:ascii="Times New Roman" w:hAnsi="Times New Roman" w:cs="Times New Roman"/>
          <w:shd w:val="clear" w:color="auto" w:fill="FFFFFF"/>
          <w:lang w:val="en-US"/>
        </w:rPr>
        <w:t xml:space="preserve"> Str., Moscow, 127550), Doctor of Agricultural Sciences, Professor, e-mail: belopuhov@mail.ru , tel.: +79629124355.</w:t>
      </w:r>
    </w:p>
    <w:p w:rsidR="007831E6" w:rsidRPr="007831E6" w:rsidRDefault="007831E6" w:rsidP="007831E6">
      <w:pPr>
        <w:spacing w:after="0" w:line="204" w:lineRule="auto"/>
        <w:jc w:val="center"/>
        <w:rPr>
          <w:rFonts w:ascii="Times New Roman" w:hAnsi="Times New Roman" w:cs="Times New Roman"/>
          <w:b/>
          <w:shd w:val="clear" w:color="auto" w:fill="FFFFFF"/>
          <w:lang w:val="en-US"/>
        </w:rPr>
      </w:pPr>
    </w:p>
    <w:p w:rsidR="00A46B87" w:rsidRPr="00F92B47" w:rsidRDefault="000100A4" w:rsidP="00F92B47">
      <w:pPr>
        <w:spacing w:after="0" w:line="204" w:lineRule="auto"/>
        <w:jc w:val="center"/>
        <w:rPr>
          <w:rFonts w:ascii="Times New Roman" w:hAnsi="Times New Roman" w:cs="Times New Roman"/>
          <w:b/>
          <w:shd w:val="clear" w:color="auto" w:fill="FFFFFF"/>
        </w:rPr>
      </w:pPr>
      <w:r w:rsidRPr="00F92B47">
        <w:rPr>
          <w:rFonts w:ascii="Times New Roman" w:hAnsi="Times New Roman" w:cs="Times New Roman"/>
          <w:b/>
          <w:shd w:val="clear" w:color="auto" w:fill="FFFFFF"/>
        </w:rPr>
        <w:t>Информация</w:t>
      </w:r>
      <w:r w:rsidR="00A46B87" w:rsidRPr="00F92B47">
        <w:rPr>
          <w:rFonts w:ascii="Times New Roman" w:hAnsi="Times New Roman" w:cs="Times New Roman"/>
          <w:b/>
          <w:shd w:val="clear" w:color="auto" w:fill="FFFFFF"/>
        </w:rPr>
        <w:t xml:space="preserve"> об авторах</w:t>
      </w:r>
    </w:p>
    <w:p w:rsidR="00A8049E" w:rsidRPr="00F92B47" w:rsidRDefault="00A46B87" w:rsidP="00F92B47">
      <w:pPr>
        <w:spacing w:after="0" w:line="204" w:lineRule="auto"/>
        <w:jc w:val="both"/>
        <w:rPr>
          <w:rFonts w:ascii="Times New Roman" w:hAnsi="Times New Roman" w:cs="Times New Roman"/>
          <w:shd w:val="clear" w:color="auto" w:fill="FFFFFF"/>
        </w:rPr>
      </w:pPr>
      <w:proofErr w:type="spellStart"/>
      <w:r w:rsidRPr="00F92B47">
        <w:rPr>
          <w:rFonts w:ascii="Times New Roman" w:hAnsi="Times New Roman" w:cs="Times New Roman"/>
          <w:b/>
          <w:shd w:val="clear" w:color="auto" w:fill="FFFFFF"/>
        </w:rPr>
        <w:t>Суханбердина</w:t>
      </w:r>
      <w:proofErr w:type="spellEnd"/>
      <w:r w:rsidRPr="00F92B47">
        <w:rPr>
          <w:rFonts w:ascii="Times New Roman" w:hAnsi="Times New Roman" w:cs="Times New Roman"/>
          <w:b/>
          <w:shd w:val="clear" w:color="auto" w:fill="FFFFFF"/>
        </w:rPr>
        <w:t xml:space="preserve"> Лаура </w:t>
      </w:r>
      <w:proofErr w:type="spellStart"/>
      <w:r w:rsidRPr="00F92B47">
        <w:rPr>
          <w:rFonts w:ascii="Times New Roman" w:hAnsi="Times New Roman" w:cs="Times New Roman"/>
          <w:b/>
          <w:shd w:val="clear" w:color="auto" w:fill="FFFFFF"/>
        </w:rPr>
        <w:t>Хасановна</w:t>
      </w:r>
      <w:proofErr w:type="spellEnd"/>
      <w:r w:rsidR="00A624B7" w:rsidRPr="00F92B47">
        <w:rPr>
          <w:rFonts w:ascii="Times New Roman" w:hAnsi="Times New Roman" w:cs="Times New Roman"/>
          <w:shd w:val="clear" w:color="auto" w:fill="FFFFFF"/>
        </w:rPr>
        <w:t>,</w:t>
      </w:r>
      <w:r w:rsidR="00A8049E" w:rsidRPr="00F92B47">
        <w:rPr>
          <w:rFonts w:ascii="Times New Roman" w:hAnsi="Times New Roman" w:cs="Times New Roman"/>
          <w:shd w:val="clear" w:color="auto" w:fill="FFFFFF"/>
        </w:rPr>
        <w:t xml:space="preserve"> </w:t>
      </w:r>
      <w:r w:rsidR="00A624B7" w:rsidRPr="00F92B47">
        <w:rPr>
          <w:rFonts w:ascii="Times New Roman" w:hAnsi="Times New Roman" w:cs="Times New Roman"/>
          <w:shd w:val="clear" w:color="auto" w:fill="FFFFFF"/>
        </w:rPr>
        <w:t xml:space="preserve">доцент высшей школы «Технологии производства продукции растениеводства» </w:t>
      </w:r>
      <w:r w:rsidR="00A8049E" w:rsidRPr="00F92B47">
        <w:rPr>
          <w:rFonts w:ascii="Times New Roman" w:hAnsi="Times New Roman" w:cs="Times New Roman"/>
          <w:shd w:val="clear" w:color="auto" w:fill="FFFFFF"/>
        </w:rPr>
        <w:t>НАО «Западно-Казахстанский аграрно-технический университет</w:t>
      </w:r>
      <w:r w:rsidR="00A624B7" w:rsidRPr="00F92B47">
        <w:rPr>
          <w:rFonts w:ascii="Times New Roman" w:hAnsi="Times New Roman" w:cs="Times New Roman"/>
          <w:shd w:val="clear" w:color="auto" w:fill="FFFFFF"/>
        </w:rPr>
        <w:t xml:space="preserve"> имени </w:t>
      </w:r>
      <w:proofErr w:type="spellStart"/>
      <w:r w:rsidR="00A624B7" w:rsidRPr="00F92B47">
        <w:rPr>
          <w:rFonts w:ascii="Times New Roman" w:hAnsi="Times New Roman" w:cs="Times New Roman"/>
          <w:shd w:val="clear" w:color="auto" w:fill="FFFFFF"/>
        </w:rPr>
        <w:t>Жангир</w:t>
      </w:r>
      <w:proofErr w:type="spellEnd"/>
      <w:r w:rsidR="00A624B7" w:rsidRPr="00F92B47">
        <w:rPr>
          <w:rFonts w:ascii="Times New Roman" w:hAnsi="Times New Roman" w:cs="Times New Roman"/>
          <w:shd w:val="clear" w:color="auto" w:fill="FFFFFF"/>
        </w:rPr>
        <w:t xml:space="preserve"> хана</w:t>
      </w:r>
      <w:r w:rsidR="00A8049E" w:rsidRPr="00F92B47">
        <w:rPr>
          <w:rFonts w:ascii="Times New Roman" w:hAnsi="Times New Roman" w:cs="Times New Roman"/>
          <w:shd w:val="clear" w:color="auto" w:fill="FFFFFF"/>
        </w:rPr>
        <w:t xml:space="preserve"> </w:t>
      </w:r>
      <w:r w:rsidR="00796307" w:rsidRPr="00F92B47">
        <w:rPr>
          <w:rFonts w:ascii="Times New Roman" w:hAnsi="Times New Roman" w:cs="Times New Roman"/>
          <w:shd w:val="clear" w:color="auto" w:fill="FFFFFF"/>
        </w:rPr>
        <w:t>(</w:t>
      </w:r>
      <w:r w:rsidR="00A8049E" w:rsidRPr="00F92B47">
        <w:rPr>
          <w:rFonts w:ascii="Times New Roman" w:hAnsi="Times New Roman" w:cs="Times New Roman"/>
          <w:shd w:val="clear" w:color="auto" w:fill="FFFFFF"/>
        </w:rPr>
        <w:t xml:space="preserve">090009, Казахстан, Западно-Казахстанская область, г. Уральск, ул. </w:t>
      </w:r>
      <w:proofErr w:type="spellStart"/>
      <w:r w:rsidR="00A8049E" w:rsidRPr="00F92B47">
        <w:rPr>
          <w:rFonts w:ascii="Times New Roman" w:hAnsi="Times New Roman" w:cs="Times New Roman"/>
          <w:shd w:val="clear" w:color="auto" w:fill="FFFFFF"/>
        </w:rPr>
        <w:t>Жангир</w:t>
      </w:r>
      <w:proofErr w:type="spellEnd"/>
      <w:r w:rsidR="00A8049E" w:rsidRPr="00F92B47">
        <w:rPr>
          <w:rFonts w:ascii="Times New Roman" w:hAnsi="Times New Roman" w:cs="Times New Roman"/>
          <w:shd w:val="clear" w:color="auto" w:fill="FFFFFF"/>
        </w:rPr>
        <w:t xml:space="preserve"> хана, 51</w:t>
      </w:r>
      <w:r w:rsidR="00A624B7" w:rsidRPr="00F92B47">
        <w:rPr>
          <w:rFonts w:ascii="Times New Roman" w:hAnsi="Times New Roman" w:cs="Times New Roman"/>
          <w:shd w:val="clear" w:color="auto" w:fill="FFFFFF"/>
        </w:rPr>
        <w:t>),  кандидат сельскохозяйственных наук, доцент, т</w:t>
      </w:r>
      <w:r w:rsidR="00A8049E" w:rsidRPr="00F92B47">
        <w:rPr>
          <w:rFonts w:ascii="Times New Roman" w:hAnsi="Times New Roman" w:cs="Times New Roman"/>
          <w:shd w:val="clear" w:color="auto" w:fill="FFFFFF"/>
        </w:rPr>
        <w:t xml:space="preserve">ел. </w:t>
      </w:r>
      <w:r w:rsidR="00A8049E" w:rsidRPr="00F92B47">
        <w:rPr>
          <w:rFonts w:ascii="Times New Roman" w:hAnsi="Times New Roman" w:cs="Times New Roman"/>
          <w:color w:val="000000"/>
        </w:rPr>
        <w:t xml:space="preserve">8 (7112) 50-18-50, </w:t>
      </w:r>
      <w:r w:rsidR="00A8049E" w:rsidRPr="00F92B47">
        <w:rPr>
          <w:rFonts w:ascii="Times New Roman" w:hAnsi="Times New Roman" w:cs="Times New Roman"/>
          <w:shd w:val="clear" w:color="auto" w:fill="FFFFFF"/>
          <w:lang w:val="en-US"/>
        </w:rPr>
        <w:t>e</w:t>
      </w:r>
      <w:r w:rsidR="00A8049E" w:rsidRPr="00F92B47">
        <w:rPr>
          <w:rFonts w:ascii="Times New Roman" w:hAnsi="Times New Roman" w:cs="Times New Roman"/>
          <w:shd w:val="clear" w:color="auto" w:fill="FFFFFF"/>
        </w:rPr>
        <w:t>-</w:t>
      </w:r>
      <w:r w:rsidR="00A8049E" w:rsidRPr="00F92B47">
        <w:rPr>
          <w:rFonts w:ascii="Times New Roman" w:hAnsi="Times New Roman" w:cs="Times New Roman"/>
          <w:shd w:val="clear" w:color="auto" w:fill="FFFFFF"/>
          <w:lang w:val="en-US"/>
        </w:rPr>
        <w:t>mail</w:t>
      </w:r>
      <w:r w:rsidR="00A8049E" w:rsidRPr="00F92B47">
        <w:rPr>
          <w:rFonts w:ascii="Times New Roman" w:hAnsi="Times New Roman" w:cs="Times New Roman"/>
          <w:shd w:val="clear" w:color="auto" w:fill="FFFFFF"/>
        </w:rPr>
        <w:t xml:space="preserve">: </w:t>
      </w:r>
      <w:hyperlink r:id="rId10" w:history="1">
        <w:r w:rsidR="00A8049E" w:rsidRPr="00F92B47">
          <w:rPr>
            <w:rStyle w:val="a8"/>
            <w:rFonts w:ascii="Times New Roman" w:hAnsi="Times New Roman" w:cs="Times New Roman"/>
            <w:shd w:val="clear" w:color="auto" w:fill="FFFFFF"/>
            <w:lang w:val="en-US"/>
          </w:rPr>
          <w:t>laura</w:t>
        </w:r>
        <w:r w:rsidR="00A8049E" w:rsidRPr="00F92B47">
          <w:rPr>
            <w:rStyle w:val="a8"/>
            <w:rFonts w:ascii="Times New Roman" w:hAnsi="Times New Roman" w:cs="Times New Roman"/>
            <w:shd w:val="clear" w:color="auto" w:fill="FFFFFF"/>
          </w:rPr>
          <w:t>-49@</w:t>
        </w:r>
        <w:r w:rsidR="00A8049E" w:rsidRPr="00F92B47">
          <w:rPr>
            <w:rStyle w:val="a8"/>
            <w:rFonts w:ascii="Times New Roman" w:hAnsi="Times New Roman" w:cs="Times New Roman"/>
            <w:shd w:val="clear" w:color="auto" w:fill="FFFFFF"/>
            <w:lang w:val="en-US"/>
          </w:rPr>
          <w:t>mail</w:t>
        </w:r>
        <w:r w:rsidR="00A8049E" w:rsidRPr="00F92B47">
          <w:rPr>
            <w:rStyle w:val="a8"/>
            <w:rFonts w:ascii="Times New Roman" w:hAnsi="Times New Roman" w:cs="Times New Roman"/>
            <w:shd w:val="clear" w:color="auto" w:fill="FFFFFF"/>
          </w:rPr>
          <w:t>.</w:t>
        </w:r>
        <w:proofErr w:type="spellStart"/>
        <w:r w:rsidR="00A8049E" w:rsidRPr="00F92B47">
          <w:rPr>
            <w:rStyle w:val="a8"/>
            <w:rFonts w:ascii="Times New Roman" w:hAnsi="Times New Roman" w:cs="Times New Roman"/>
            <w:shd w:val="clear" w:color="auto" w:fill="FFFFFF"/>
            <w:lang w:val="en-US"/>
          </w:rPr>
          <w:t>ru</w:t>
        </w:r>
        <w:proofErr w:type="spellEnd"/>
      </w:hyperlink>
    </w:p>
    <w:p w:rsidR="00A8049E" w:rsidRPr="00F92B47" w:rsidRDefault="004655D0" w:rsidP="00F92B47">
      <w:pPr>
        <w:spacing w:after="0" w:line="204" w:lineRule="auto"/>
        <w:jc w:val="both"/>
        <w:rPr>
          <w:rFonts w:ascii="Times New Roman" w:hAnsi="Times New Roman" w:cs="Times New Roman"/>
          <w:shd w:val="clear" w:color="auto" w:fill="FFFFFF"/>
        </w:rPr>
      </w:pPr>
      <w:r w:rsidRPr="00F92B47">
        <w:rPr>
          <w:rFonts w:ascii="Times New Roman" w:hAnsi="Times New Roman" w:cs="Times New Roman"/>
          <w:b/>
          <w:shd w:val="clear" w:color="auto" w:fill="FFFFFF"/>
        </w:rPr>
        <w:t>Филиппова Ася Вячеславовна</w:t>
      </w:r>
      <w:r w:rsidRPr="00F92B47">
        <w:rPr>
          <w:rFonts w:ascii="Times New Roman" w:hAnsi="Times New Roman" w:cs="Times New Roman"/>
          <w:shd w:val="clear" w:color="auto" w:fill="FFFFFF"/>
        </w:rPr>
        <w:t>,</w:t>
      </w:r>
      <w:r w:rsidR="00A624B7" w:rsidRPr="00F92B47">
        <w:rPr>
          <w:rFonts w:ascii="Times New Roman" w:hAnsi="Times New Roman" w:cs="Times New Roman"/>
          <w:shd w:val="clear" w:color="auto" w:fill="FFFFFF"/>
        </w:rPr>
        <w:t xml:space="preserve"> </w:t>
      </w:r>
      <w:r w:rsidR="00A8049E" w:rsidRPr="00F92B47">
        <w:rPr>
          <w:rFonts w:ascii="Times New Roman" w:hAnsi="Times New Roman" w:cs="Times New Roman"/>
          <w:shd w:val="clear" w:color="auto" w:fill="FFFFFF"/>
        </w:rPr>
        <w:t xml:space="preserve">заведующая кафедрой биологии природопользования и экологической безопасности </w:t>
      </w:r>
      <w:r w:rsidR="00A8049E" w:rsidRPr="00F92B47">
        <w:rPr>
          <w:rFonts w:ascii="Times New Roman" w:hAnsi="Times New Roman" w:cs="Times New Roman"/>
        </w:rPr>
        <w:t>ФГБОУ ВО «Оренбургский госуда</w:t>
      </w:r>
      <w:r w:rsidR="00A624B7" w:rsidRPr="00F92B47">
        <w:rPr>
          <w:rFonts w:ascii="Times New Roman" w:hAnsi="Times New Roman" w:cs="Times New Roman"/>
        </w:rPr>
        <w:t>рственный аграрный университет»</w:t>
      </w:r>
      <w:r w:rsidR="00A8049E" w:rsidRPr="00F92B47">
        <w:rPr>
          <w:rFonts w:ascii="Times New Roman" w:hAnsi="Times New Roman" w:cs="Times New Roman"/>
        </w:rPr>
        <w:t xml:space="preserve"> </w:t>
      </w:r>
      <w:r w:rsidR="00A624B7" w:rsidRPr="00F92B47">
        <w:rPr>
          <w:rFonts w:ascii="Times New Roman" w:hAnsi="Times New Roman" w:cs="Times New Roman"/>
        </w:rPr>
        <w:t>(</w:t>
      </w:r>
      <w:r w:rsidR="00A8049E" w:rsidRPr="00F92B47">
        <w:rPr>
          <w:rFonts w:ascii="Times New Roman" w:hAnsi="Times New Roman" w:cs="Times New Roman"/>
        </w:rPr>
        <w:t>460014, Оренбург, ул. Челюскинцев 18</w:t>
      </w:r>
      <w:r w:rsidR="00A624B7" w:rsidRPr="00F92B47">
        <w:rPr>
          <w:rFonts w:ascii="Times New Roman" w:hAnsi="Times New Roman" w:cs="Times New Roman"/>
        </w:rPr>
        <w:t>),</w:t>
      </w:r>
      <w:r w:rsidR="00A8049E" w:rsidRPr="00F92B47">
        <w:rPr>
          <w:rFonts w:ascii="Times New Roman" w:hAnsi="Times New Roman" w:cs="Times New Roman"/>
        </w:rPr>
        <w:t xml:space="preserve"> </w:t>
      </w:r>
      <w:r w:rsidR="00A624B7" w:rsidRPr="00F92B47">
        <w:rPr>
          <w:rFonts w:ascii="Times New Roman" w:hAnsi="Times New Roman" w:cs="Times New Roman"/>
          <w:shd w:val="clear" w:color="auto" w:fill="FFFFFF"/>
        </w:rPr>
        <w:t xml:space="preserve">доктор биологических наук, профессор, </w:t>
      </w:r>
      <w:r w:rsidR="00A8049E" w:rsidRPr="00F92B47">
        <w:rPr>
          <w:rFonts w:ascii="Times New Roman" w:hAnsi="Times New Roman" w:cs="Times New Roman"/>
          <w:shd w:val="clear" w:color="auto" w:fill="FFFFFF"/>
          <w:lang w:val="en-US"/>
        </w:rPr>
        <w:t>e</w:t>
      </w:r>
      <w:r w:rsidR="00A8049E" w:rsidRPr="00F92B47">
        <w:rPr>
          <w:rFonts w:ascii="Times New Roman" w:hAnsi="Times New Roman" w:cs="Times New Roman"/>
          <w:shd w:val="clear" w:color="auto" w:fill="FFFFFF"/>
        </w:rPr>
        <w:t>-</w:t>
      </w:r>
      <w:r w:rsidR="00A8049E" w:rsidRPr="00F92B47">
        <w:rPr>
          <w:rFonts w:ascii="Times New Roman" w:hAnsi="Times New Roman" w:cs="Times New Roman"/>
          <w:shd w:val="clear" w:color="auto" w:fill="FFFFFF"/>
          <w:lang w:val="en-US"/>
        </w:rPr>
        <w:t>mail</w:t>
      </w:r>
      <w:r w:rsidR="00A8049E" w:rsidRPr="00F92B47">
        <w:rPr>
          <w:rFonts w:ascii="Times New Roman" w:hAnsi="Times New Roman" w:cs="Times New Roman"/>
          <w:shd w:val="clear" w:color="auto" w:fill="FFFFFF"/>
        </w:rPr>
        <w:t xml:space="preserve">: </w:t>
      </w:r>
      <w:hyperlink r:id="rId11" w:history="1">
        <w:r w:rsidR="00A8049E" w:rsidRPr="00F92B47">
          <w:rPr>
            <w:rStyle w:val="a8"/>
            <w:rFonts w:ascii="Times New Roman" w:hAnsi="Times New Roman" w:cs="Times New Roman"/>
            <w:shd w:val="clear" w:color="auto" w:fill="FFFFFF"/>
            <w:lang w:val="en-US"/>
          </w:rPr>
          <w:t>kassio</w:t>
        </w:r>
        <w:r w:rsidR="00A8049E" w:rsidRPr="00F92B47">
          <w:rPr>
            <w:rStyle w:val="a8"/>
            <w:rFonts w:ascii="Times New Roman" w:hAnsi="Times New Roman" w:cs="Times New Roman"/>
            <w:shd w:val="clear" w:color="auto" w:fill="FFFFFF"/>
          </w:rPr>
          <w:t>-67@</w:t>
        </w:r>
        <w:r w:rsidR="00A8049E" w:rsidRPr="00F92B47">
          <w:rPr>
            <w:rStyle w:val="a8"/>
            <w:rFonts w:ascii="Times New Roman" w:hAnsi="Times New Roman" w:cs="Times New Roman"/>
            <w:shd w:val="clear" w:color="auto" w:fill="FFFFFF"/>
            <w:lang w:val="en-US"/>
          </w:rPr>
          <w:t>yandex</w:t>
        </w:r>
        <w:r w:rsidR="00A8049E" w:rsidRPr="00F92B47">
          <w:rPr>
            <w:rStyle w:val="a8"/>
            <w:rFonts w:ascii="Times New Roman" w:hAnsi="Times New Roman" w:cs="Times New Roman"/>
            <w:shd w:val="clear" w:color="auto" w:fill="FFFFFF"/>
          </w:rPr>
          <w:t>.</w:t>
        </w:r>
        <w:proofErr w:type="spellStart"/>
        <w:r w:rsidR="00A8049E" w:rsidRPr="00F92B47">
          <w:rPr>
            <w:rStyle w:val="a8"/>
            <w:rFonts w:ascii="Times New Roman" w:hAnsi="Times New Roman" w:cs="Times New Roman"/>
            <w:shd w:val="clear" w:color="auto" w:fill="FFFFFF"/>
            <w:lang w:val="en-US"/>
          </w:rPr>
          <w:t>ru</w:t>
        </w:r>
        <w:proofErr w:type="spellEnd"/>
      </w:hyperlink>
    </w:p>
    <w:p w:rsidR="00A8049E" w:rsidRPr="00F92B47" w:rsidRDefault="00A8049E" w:rsidP="00F92B47">
      <w:pPr>
        <w:spacing w:after="0" w:line="204" w:lineRule="auto"/>
        <w:jc w:val="both"/>
        <w:rPr>
          <w:rFonts w:ascii="Times New Roman" w:hAnsi="Times New Roman" w:cs="Times New Roman"/>
          <w:shd w:val="clear" w:color="auto" w:fill="FFFFFF"/>
        </w:rPr>
      </w:pPr>
      <w:r w:rsidRPr="00F92B47">
        <w:rPr>
          <w:rFonts w:ascii="Times New Roman" w:hAnsi="Times New Roman" w:cs="Times New Roman"/>
          <w:b/>
          <w:shd w:val="clear" w:color="auto" w:fill="FFFFFF"/>
        </w:rPr>
        <w:t xml:space="preserve">Байбеков Равиль </w:t>
      </w:r>
      <w:proofErr w:type="spellStart"/>
      <w:r w:rsidRPr="00F92B47">
        <w:rPr>
          <w:rFonts w:ascii="Times New Roman" w:hAnsi="Times New Roman" w:cs="Times New Roman"/>
          <w:b/>
          <w:shd w:val="clear" w:color="auto" w:fill="FFFFFF"/>
        </w:rPr>
        <w:t>Файзрахманович</w:t>
      </w:r>
      <w:proofErr w:type="spellEnd"/>
      <w:r w:rsidR="00A624B7" w:rsidRPr="00F92B47">
        <w:rPr>
          <w:rFonts w:ascii="Times New Roman" w:hAnsi="Times New Roman" w:cs="Times New Roman"/>
          <w:shd w:val="clear" w:color="auto" w:fill="FFFFFF"/>
        </w:rPr>
        <w:t xml:space="preserve">, </w:t>
      </w:r>
      <w:r w:rsidRPr="00F92B47">
        <w:rPr>
          <w:rFonts w:ascii="Times New Roman" w:hAnsi="Times New Roman" w:cs="Times New Roman"/>
          <w:shd w:val="clear" w:color="auto" w:fill="FFFFFF"/>
        </w:rPr>
        <w:t>профессор кафедры почвоведения, геологии и ландшафтоведения ФГБОУ ВО «Российский государственный аграрный университе</w:t>
      </w:r>
      <w:r w:rsidR="00A624B7" w:rsidRPr="00F92B47">
        <w:rPr>
          <w:rFonts w:ascii="Times New Roman" w:hAnsi="Times New Roman" w:cs="Times New Roman"/>
          <w:shd w:val="clear" w:color="auto" w:fill="FFFFFF"/>
        </w:rPr>
        <w:t>т – МСХА имени К.А. Тимирязева»</w:t>
      </w:r>
      <w:r w:rsidRPr="00F92B47">
        <w:rPr>
          <w:rFonts w:ascii="Times New Roman" w:hAnsi="Times New Roman" w:cs="Times New Roman"/>
          <w:shd w:val="clear" w:color="auto" w:fill="FFFFFF"/>
        </w:rPr>
        <w:t xml:space="preserve"> </w:t>
      </w:r>
      <w:r w:rsidR="00A624B7" w:rsidRPr="00F92B47">
        <w:rPr>
          <w:rFonts w:ascii="Times New Roman" w:hAnsi="Times New Roman" w:cs="Times New Roman"/>
          <w:shd w:val="clear" w:color="auto" w:fill="FFFFFF"/>
        </w:rPr>
        <w:t>(</w:t>
      </w:r>
      <w:r w:rsidRPr="00F92B47">
        <w:rPr>
          <w:rFonts w:ascii="Times New Roman" w:hAnsi="Times New Roman" w:cs="Times New Roman"/>
          <w:shd w:val="clear" w:color="auto" w:fill="FFFFFF"/>
        </w:rPr>
        <w:t xml:space="preserve">127550, Москва, </w:t>
      </w:r>
      <w:r w:rsidR="00A624B7" w:rsidRPr="00F92B47">
        <w:rPr>
          <w:rFonts w:ascii="Times New Roman" w:hAnsi="Times New Roman" w:cs="Times New Roman"/>
          <w:shd w:val="clear" w:color="auto" w:fill="FFFFFF"/>
        </w:rPr>
        <w:t xml:space="preserve">ул. </w:t>
      </w:r>
      <w:proofErr w:type="spellStart"/>
      <w:r w:rsidR="00A624B7" w:rsidRPr="00F92B47">
        <w:rPr>
          <w:rFonts w:ascii="Times New Roman" w:hAnsi="Times New Roman" w:cs="Times New Roman"/>
          <w:shd w:val="clear" w:color="auto" w:fill="FFFFFF"/>
        </w:rPr>
        <w:t>Тимирязевская</w:t>
      </w:r>
      <w:proofErr w:type="spellEnd"/>
      <w:r w:rsidRPr="00F92B47">
        <w:rPr>
          <w:rFonts w:ascii="Times New Roman" w:hAnsi="Times New Roman" w:cs="Times New Roman"/>
          <w:shd w:val="clear" w:color="auto" w:fill="FFFFFF"/>
        </w:rPr>
        <w:t>, 49</w:t>
      </w:r>
      <w:r w:rsidR="00A624B7" w:rsidRPr="00F92B47">
        <w:rPr>
          <w:rFonts w:ascii="Times New Roman" w:hAnsi="Times New Roman" w:cs="Times New Roman"/>
          <w:shd w:val="clear" w:color="auto" w:fill="FFFFFF"/>
        </w:rPr>
        <w:t>), доктор сельскохозяйственных наук, профессор, член-корреспондент РАН</w:t>
      </w:r>
      <w:r w:rsidRPr="00F92B47">
        <w:rPr>
          <w:rFonts w:ascii="Times New Roman" w:hAnsi="Times New Roman" w:cs="Times New Roman"/>
          <w:shd w:val="clear" w:color="auto" w:fill="FFFFFF"/>
        </w:rPr>
        <w:t>.</w:t>
      </w:r>
    </w:p>
    <w:p w:rsidR="00A8049E" w:rsidRPr="00F92B47" w:rsidRDefault="004655D0" w:rsidP="00F92B47">
      <w:pPr>
        <w:spacing w:after="0" w:line="204" w:lineRule="auto"/>
        <w:jc w:val="both"/>
        <w:rPr>
          <w:rFonts w:ascii="Times New Roman" w:hAnsi="Times New Roman" w:cs="Times New Roman"/>
          <w:shd w:val="clear" w:color="auto" w:fill="FFFFFF"/>
        </w:rPr>
      </w:pPr>
      <w:proofErr w:type="spellStart"/>
      <w:r w:rsidRPr="00F92B47">
        <w:rPr>
          <w:rFonts w:ascii="Times New Roman" w:hAnsi="Times New Roman" w:cs="Times New Roman"/>
          <w:b/>
          <w:shd w:val="clear" w:color="auto" w:fill="FFFFFF"/>
        </w:rPr>
        <w:t>Денизбаев</w:t>
      </w:r>
      <w:proofErr w:type="spellEnd"/>
      <w:r w:rsidRPr="00F92B47">
        <w:rPr>
          <w:rFonts w:ascii="Times New Roman" w:hAnsi="Times New Roman" w:cs="Times New Roman"/>
          <w:b/>
          <w:shd w:val="clear" w:color="auto" w:fill="FFFFFF"/>
        </w:rPr>
        <w:t xml:space="preserve"> </w:t>
      </w:r>
      <w:proofErr w:type="spellStart"/>
      <w:r w:rsidRPr="00F92B47">
        <w:rPr>
          <w:rFonts w:ascii="Times New Roman" w:hAnsi="Times New Roman" w:cs="Times New Roman"/>
          <w:b/>
          <w:shd w:val="clear" w:color="auto" w:fill="FFFFFF"/>
        </w:rPr>
        <w:t>Серик</w:t>
      </w:r>
      <w:proofErr w:type="spellEnd"/>
      <w:r w:rsidR="00A8049E" w:rsidRPr="00F92B47">
        <w:rPr>
          <w:rFonts w:ascii="Times New Roman" w:hAnsi="Times New Roman" w:cs="Times New Roman"/>
          <w:b/>
          <w:shd w:val="clear" w:color="auto" w:fill="FFFFFF"/>
        </w:rPr>
        <w:t> </w:t>
      </w:r>
      <w:proofErr w:type="spellStart"/>
      <w:r w:rsidR="00A8049E" w:rsidRPr="00F92B47">
        <w:rPr>
          <w:rFonts w:ascii="Times New Roman" w:hAnsi="Times New Roman" w:cs="Times New Roman"/>
          <w:b/>
          <w:shd w:val="clear" w:color="auto" w:fill="FFFFFF"/>
        </w:rPr>
        <w:t>Е</w:t>
      </w:r>
      <w:r w:rsidRPr="00F92B47">
        <w:rPr>
          <w:rFonts w:ascii="Times New Roman" w:hAnsi="Times New Roman" w:cs="Times New Roman"/>
          <w:b/>
          <w:shd w:val="clear" w:color="auto" w:fill="FFFFFF"/>
        </w:rPr>
        <w:t>дресович</w:t>
      </w:r>
      <w:proofErr w:type="spellEnd"/>
      <w:r w:rsidRPr="00F92B47">
        <w:rPr>
          <w:rFonts w:ascii="Times New Roman" w:hAnsi="Times New Roman" w:cs="Times New Roman"/>
          <w:shd w:val="clear" w:color="auto" w:fill="FFFFFF"/>
        </w:rPr>
        <w:t>,</w:t>
      </w:r>
      <w:r w:rsidR="00A8049E" w:rsidRPr="00F92B47">
        <w:rPr>
          <w:rFonts w:ascii="Times New Roman" w:hAnsi="Times New Roman" w:cs="Times New Roman"/>
          <w:shd w:val="clear" w:color="auto" w:fill="FFFFFF"/>
        </w:rPr>
        <w:t xml:space="preserve"> </w:t>
      </w:r>
      <w:r w:rsidR="005B74DE" w:rsidRPr="00F92B47">
        <w:rPr>
          <w:rFonts w:ascii="Times New Roman" w:hAnsi="Times New Roman" w:cs="Times New Roman"/>
          <w:shd w:val="clear" w:color="auto" w:fill="FFFFFF"/>
        </w:rPr>
        <w:t xml:space="preserve">старший преподаватель высшей школы «Технологии производства продукции растениеводства» </w:t>
      </w:r>
      <w:r w:rsidR="00A8049E" w:rsidRPr="00F92B47">
        <w:rPr>
          <w:rFonts w:ascii="Times New Roman" w:hAnsi="Times New Roman" w:cs="Times New Roman"/>
          <w:shd w:val="clear" w:color="auto" w:fill="FFFFFF"/>
        </w:rPr>
        <w:t>НАО «Западно-Казахстанский аграрно-технический</w:t>
      </w:r>
      <w:r w:rsidR="00A624B7" w:rsidRPr="00F92B47">
        <w:rPr>
          <w:rFonts w:ascii="Times New Roman" w:hAnsi="Times New Roman" w:cs="Times New Roman"/>
          <w:shd w:val="clear" w:color="auto" w:fill="FFFFFF"/>
        </w:rPr>
        <w:t xml:space="preserve"> университет имени </w:t>
      </w:r>
      <w:proofErr w:type="spellStart"/>
      <w:r w:rsidR="00A624B7" w:rsidRPr="00F92B47">
        <w:rPr>
          <w:rFonts w:ascii="Times New Roman" w:hAnsi="Times New Roman" w:cs="Times New Roman"/>
          <w:shd w:val="clear" w:color="auto" w:fill="FFFFFF"/>
        </w:rPr>
        <w:t>Жангир</w:t>
      </w:r>
      <w:proofErr w:type="spellEnd"/>
      <w:r w:rsidR="00A624B7" w:rsidRPr="00F92B47">
        <w:rPr>
          <w:rFonts w:ascii="Times New Roman" w:hAnsi="Times New Roman" w:cs="Times New Roman"/>
          <w:shd w:val="clear" w:color="auto" w:fill="FFFFFF"/>
        </w:rPr>
        <w:t xml:space="preserve"> хана»</w:t>
      </w:r>
      <w:r w:rsidR="00A8049E" w:rsidRPr="00F92B47">
        <w:rPr>
          <w:rFonts w:ascii="Times New Roman" w:hAnsi="Times New Roman" w:cs="Times New Roman"/>
          <w:shd w:val="clear" w:color="auto" w:fill="FFFFFF"/>
        </w:rPr>
        <w:t xml:space="preserve"> </w:t>
      </w:r>
      <w:r w:rsidR="00A624B7" w:rsidRPr="00F92B47">
        <w:rPr>
          <w:rFonts w:ascii="Times New Roman" w:hAnsi="Times New Roman" w:cs="Times New Roman"/>
          <w:shd w:val="clear" w:color="auto" w:fill="FFFFFF"/>
        </w:rPr>
        <w:t>(</w:t>
      </w:r>
      <w:r w:rsidR="00A8049E" w:rsidRPr="00F92B47">
        <w:rPr>
          <w:rFonts w:ascii="Times New Roman" w:hAnsi="Times New Roman" w:cs="Times New Roman"/>
          <w:shd w:val="clear" w:color="auto" w:fill="FFFFFF"/>
        </w:rPr>
        <w:t xml:space="preserve">090009, Казахстан, Западно-Казахстанская </w:t>
      </w:r>
      <w:r w:rsidR="00A8049E" w:rsidRPr="00F92B47">
        <w:rPr>
          <w:rFonts w:ascii="Times New Roman" w:hAnsi="Times New Roman" w:cs="Times New Roman"/>
          <w:shd w:val="clear" w:color="auto" w:fill="FFFFFF"/>
        </w:rPr>
        <w:lastRenderedPageBreak/>
        <w:t xml:space="preserve">область, г. Уральск, ул. </w:t>
      </w:r>
      <w:proofErr w:type="spellStart"/>
      <w:r w:rsidR="00A8049E" w:rsidRPr="00F92B47">
        <w:rPr>
          <w:rFonts w:ascii="Times New Roman" w:hAnsi="Times New Roman" w:cs="Times New Roman"/>
          <w:shd w:val="clear" w:color="auto" w:fill="FFFFFF"/>
        </w:rPr>
        <w:t>Жангир</w:t>
      </w:r>
      <w:proofErr w:type="spellEnd"/>
      <w:r w:rsidR="00A8049E" w:rsidRPr="00F92B47">
        <w:rPr>
          <w:rFonts w:ascii="Times New Roman" w:hAnsi="Times New Roman" w:cs="Times New Roman"/>
          <w:shd w:val="clear" w:color="auto" w:fill="FFFFFF"/>
        </w:rPr>
        <w:t xml:space="preserve"> хана, 51</w:t>
      </w:r>
      <w:proofErr w:type="gramStart"/>
      <w:r w:rsidR="00A624B7" w:rsidRPr="00F92B47">
        <w:rPr>
          <w:rFonts w:ascii="Times New Roman" w:hAnsi="Times New Roman" w:cs="Times New Roman"/>
          <w:shd w:val="clear" w:color="auto" w:fill="FFFFFF"/>
        </w:rPr>
        <w:t>),  магистр</w:t>
      </w:r>
      <w:proofErr w:type="gramEnd"/>
      <w:r w:rsidR="00A624B7" w:rsidRPr="00F92B47">
        <w:rPr>
          <w:rFonts w:ascii="Times New Roman" w:hAnsi="Times New Roman" w:cs="Times New Roman"/>
          <w:shd w:val="clear" w:color="auto" w:fill="FFFFFF"/>
        </w:rPr>
        <w:t xml:space="preserve"> сельскохозяйственных наук, т</w:t>
      </w:r>
      <w:r w:rsidR="00A8049E" w:rsidRPr="00F92B47">
        <w:rPr>
          <w:rFonts w:ascii="Times New Roman" w:hAnsi="Times New Roman" w:cs="Times New Roman"/>
          <w:shd w:val="clear" w:color="auto" w:fill="FFFFFF"/>
        </w:rPr>
        <w:t xml:space="preserve">ел. </w:t>
      </w:r>
      <w:r w:rsidR="00A8049E" w:rsidRPr="00F92B47">
        <w:rPr>
          <w:rFonts w:ascii="Times New Roman" w:hAnsi="Times New Roman" w:cs="Times New Roman"/>
          <w:color w:val="000000"/>
        </w:rPr>
        <w:t>8 (7112) 50-18-50</w:t>
      </w:r>
      <w:r w:rsidR="009D7CF2" w:rsidRPr="00F92B47">
        <w:rPr>
          <w:rFonts w:ascii="Times New Roman" w:hAnsi="Times New Roman" w:cs="Times New Roman"/>
          <w:color w:val="000000"/>
        </w:rPr>
        <w:t>,</w:t>
      </w:r>
      <w:r w:rsidR="00A8049E" w:rsidRPr="00F92B47">
        <w:rPr>
          <w:rFonts w:ascii="Times New Roman" w:hAnsi="Times New Roman" w:cs="Times New Roman"/>
          <w:shd w:val="clear" w:color="auto" w:fill="FFFFFF"/>
        </w:rPr>
        <w:t xml:space="preserve"> </w:t>
      </w:r>
      <w:r w:rsidR="009D7CF2" w:rsidRPr="00F92B47">
        <w:rPr>
          <w:rFonts w:ascii="Times New Roman" w:hAnsi="Times New Roman" w:cs="Times New Roman"/>
          <w:shd w:val="clear" w:color="auto" w:fill="FFFFFF"/>
          <w:lang w:val="en-US"/>
        </w:rPr>
        <w:t>e</w:t>
      </w:r>
      <w:r w:rsidR="009D7CF2" w:rsidRPr="00F92B47">
        <w:rPr>
          <w:rFonts w:ascii="Times New Roman" w:hAnsi="Times New Roman" w:cs="Times New Roman"/>
          <w:shd w:val="clear" w:color="auto" w:fill="FFFFFF"/>
        </w:rPr>
        <w:t>-</w:t>
      </w:r>
      <w:r w:rsidR="009D7CF2" w:rsidRPr="00F92B47">
        <w:rPr>
          <w:rFonts w:ascii="Times New Roman" w:hAnsi="Times New Roman" w:cs="Times New Roman"/>
          <w:shd w:val="clear" w:color="auto" w:fill="FFFFFF"/>
          <w:lang w:val="en-US"/>
        </w:rPr>
        <w:t>mail</w:t>
      </w:r>
      <w:r w:rsidR="009D7CF2" w:rsidRPr="00F92B47">
        <w:rPr>
          <w:rFonts w:ascii="Times New Roman" w:hAnsi="Times New Roman" w:cs="Times New Roman"/>
          <w:shd w:val="clear" w:color="auto" w:fill="FFFFFF"/>
        </w:rPr>
        <w:t xml:space="preserve">: </w:t>
      </w:r>
      <w:proofErr w:type="spellStart"/>
      <w:r w:rsidR="009D7CF2" w:rsidRPr="00F92B47">
        <w:rPr>
          <w:rStyle w:val="a8"/>
          <w:rFonts w:ascii="Times New Roman" w:hAnsi="Times New Roman" w:cs="Times New Roman"/>
          <w:shd w:val="clear" w:color="auto" w:fill="FFFFFF"/>
          <w:lang w:val="en-US"/>
        </w:rPr>
        <w:t>serik</w:t>
      </w:r>
      <w:proofErr w:type="spellEnd"/>
      <w:r w:rsidR="009D7CF2" w:rsidRPr="00F92B47">
        <w:rPr>
          <w:rStyle w:val="a8"/>
          <w:rFonts w:ascii="Times New Roman" w:hAnsi="Times New Roman" w:cs="Times New Roman"/>
          <w:shd w:val="clear" w:color="auto" w:fill="FFFFFF"/>
        </w:rPr>
        <w:t>.</w:t>
      </w:r>
      <w:proofErr w:type="spellStart"/>
      <w:r w:rsidR="009D7CF2" w:rsidRPr="00F92B47">
        <w:rPr>
          <w:rStyle w:val="a8"/>
          <w:rFonts w:ascii="Times New Roman" w:hAnsi="Times New Roman" w:cs="Times New Roman"/>
          <w:shd w:val="clear" w:color="auto" w:fill="FFFFFF"/>
          <w:lang w:val="en-US"/>
        </w:rPr>
        <w:t>edres</w:t>
      </w:r>
      <w:proofErr w:type="spellEnd"/>
      <w:r w:rsidR="009D7CF2" w:rsidRPr="00F92B47">
        <w:rPr>
          <w:rStyle w:val="a8"/>
          <w:rFonts w:ascii="Times New Roman" w:hAnsi="Times New Roman" w:cs="Times New Roman"/>
          <w:shd w:val="clear" w:color="auto" w:fill="FFFFFF"/>
        </w:rPr>
        <w:t>.</w:t>
      </w:r>
      <w:proofErr w:type="spellStart"/>
      <w:r w:rsidR="009D7CF2" w:rsidRPr="00F92B47">
        <w:rPr>
          <w:rStyle w:val="a8"/>
          <w:rFonts w:ascii="Times New Roman" w:hAnsi="Times New Roman" w:cs="Times New Roman"/>
          <w:shd w:val="clear" w:color="auto" w:fill="FFFFFF"/>
          <w:lang w:val="en-US"/>
        </w:rPr>
        <w:t>denizbayev</w:t>
      </w:r>
      <w:proofErr w:type="spellEnd"/>
      <w:r w:rsidR="009D7CF2" w:rsidRPr="00F92B47">
        <w:rPr>
          <w:rStyle w:val="a8"/>
          <w:rFonts w:ascii="Times New Roman" w:hAnsi="Times New Roman" w:cs="Times New Roman"/>
          <w:shd w:val="clear" w:color="auto" w:fill="FFFFFF"/>
        </w:rPr>
        <w:t>@</w:t>
      </w:r>
      <w:proofErr w:type="spellStart"/>
      <w:r w:rsidR="009D7CF2" w:rsidRPr="00F92B47">
        <w:rPr>
          <w:rStyle w:val="a8"/>
          <w:rFonts w:ascii="Times New Roman" w:hAnsi="Times New Roman" w:cs="Times New Roman"/>
          <w:shd w:val="clear" w:color="auto" w:fill="FFFFFF"/>
          <w:lang w:val="en-US"/>
        </w:rPr>
        <w:t>gmail</w:t>
      </w:r>
      <w:proofErr w:type="spellEnd"/>
      <w:r w:rsidR="009D7CF2" w:rsidRPr="00F92B47">
        <w:rPr>
          <w:rStyle w:val="a8"/>
          <w:rFonts w:ascii="Times New Roman" w:hAnsi="Times New Roman" w:cs="Times New Roman"/>
          <w:shd w:val="clear" w:color="auto" w:fill="FFFFFF"/>
        </w:rPr>
        <w:t>.</w:t>
      </w:r>
      <w:r w:rsidR="009D7CF2" w:rsidRPr="00F92B47">
        <w:rPr>
          <w:rStyle w:val="a8"/>
          <w:rFonts w:ascii="Times New Roman" w:hAnsi="Times New Roman" w:cs="Times New Roman"/>
          <w:shd w:val="clear" w:color="auto" w:fill="FFFFFF"/>
          <w:lang w:val="en-US"/>
        </w:rPr>
        <w:t>com</w:t>
      </w:r>
    </w:p>
    <w:p w:rsidR="00A8049E" w:rsidRPr="00F92B47" w:rsidRDefault="00A8049E" w:rsidP="00F92B47">
      <w:pPr>
        <w:spacing w:after="0" w:line="204" w:lineRule="auto"/>
        <w:jc w:val="both"/>
        <w:rPr>
          <w:rFonts w:ascii="Times New Roman" w:hAnsi="Times New Roman" w:cs="Times New Roman"/>
          <w:shd w:val="clear" w:color="auto" w:fill="FFFFFF"/>
        </w:rPr>
      </w:pPr>
      <w:r w:rsidRPr="00F92B47">
        <w:rPr>
          <w:rFonts w:ascii="Times New Roman" w:hAnsi="Times New Roman" w:cs="Times New Roman"/>
          <w:b/>
          <w:shd w:val="clear" w:color="auto" w:fill="FFFFFF"/>
        </w:rPr>
        <w:t>Белопухов Сергей Леонидович</w:t>
      </w:r>
      <w:r w:rsidR="00A624B7" w:rsidRPr="00F92B47">
        <w:rPr>
          <w:rFonts w:ascii="Times New Roman" w:hAnsi="Times New Roman" w:cs="Times New Roman"/>
          <w:shd w:val="clear" w:color="auto" w:fill="FFFFFF"/>
        </w:rPr>
        <w:t xml:space="preserve">, </w:t>
      </w:r>
      <w:r w:rsidRPr="00F92B47">
        <w:rPr>
          <w:rFonts w:ascii="Times New Roman" w:hAnsi="Times New Roman" w:cs="Times New Roman"/>
          <w:shd w:val="clear" w:color="auto" w:fill="FFFFFF"/>
        </w:rPr>
        <w:t>профессор кафедры химии ФГБОУ ВО «Российский государственный аграрный университе</w:t>
      </w:r>
      <w:r w:rsidR="00A624B7" w:rsidRPr="00F92B47">
        <w:rPr>
          <w:rFonts w:ascii="Times New Roman" w:hAnsi="Times New Roman" w:cs="Times New Roman"/>
          <w:shd w:val="clear" w:color="auto" w:fill="FFFFFF"/>
        </w:rPr>
        <w:t>т – МСХА имени К.А. Тимирязева»</w:t>
      </w:r>
      <w:r w:rsidRPr="00F92B47">
        <w:rPr>
          <w:rFonts w:ascii="Times New Roman" w:hAnsi="Times New Roman" w:cs="Times New Roman"/>
          <w:shd w:val="clear" w:color="auto" w:fill="FFFFFF"/>
        </w:rPr>
        <w:t xml:space="preserve"> </w:t>
      </w:r>
      <w:r w:rsidR="00A624B7" w:rsidRPr="00F92B47">
        <w:rPr>
          <w:rFonts w:ascii="Times New Roman" w:hAnsi="Times New Roman" w:cs="Times New Roman"/>
          <w:shd w:val="clear" w:color="auto" w:fill="FFFFFF"/>
        </w:rPr>
        <w:t>(</w:t>
      </w:r>
      <w:r w:rsidRPr="00F92B47">
        <w:rPr>
          <w:rFonts w:ascii="Times New Roman" w:hAnsi="Times New Roman" w:cs="Times New Roman"/>
          <w:shd w:val="clear" w:color="auto" w:fill="FFFFFF"/>
        </w:rPr>
        <w:t xml:space="preserve">127550, Москва, </w:t>
      </w:r>
      <w:r w:rsidR="00A624B7" w:rsidRPr="00F92B47">
        <w:rPr>
          <w:rFonts w:ascii="Times New Roman" w:hAnsi="Times New Roman" w:cs="Times New Roman"/>
          <w:shd w:val="clear" w:color="auto" w:fill="FFFFFF"/>
        </w:rPr>
        <w:t xml:space="preserve">ул. </w:t>
      </w:r>
      <w:proofErr w:type="spellStart"/>
      <w:r w:rsidRPr="00F92B47">
        <w:rPr>
          <w:rFonts w:ascii="Times New Roman" w:hAnsi="Times New Roman" w:cs="Times New Roman"/>
          <w:shd w:val="clear" w:color="auto" w:fill="FFFFFF"/>
        </w:rPr>
        <w:t>Тимирязевская</w:t>
      </w:r>
      <w:proofErr w:type="spellEnd"/>
      <w:r w:rsidR="00A624B7" w:rsidRPr="00F92B47">
        <w:rPr>
          <w:rFonts w:ascii="Times New Roman" w:hAnsi="Times New Roman" w:cs="Times New Roman"/>
          <w:shd w:val="clear" w:color="auto" w:fill="FFFFFF"/>
        </w:rPr>
        <w:t>, 49)</w:t>
      </w:r>
      <w:r w:rsidRPr="00F92B47">
        <w:rPr>
          <w:rFonts w:ascii="Times New Roman" w:hAnsi="Times New Roman" w:cs="Times New Roman"/>
          <w:shd w:val="clear" w:color="auto" w:fill="FFFFFF"/>
        </w:rPr>
        <w:t xml:space="preserve">, </w:t>
      </w:r>
      <w:r w:rsidR="00A624B7" w:rsidRPr="00F92B47">
        <w:rPr>
          <w:rFonts w:ascii="Times New Roman" w:hAnsi="Times New Roman" w:cs="Times New Roman"/>
          <w:shd w:val="clear" w:color="auto" w:fill="FFFFFF"/>
        </w:rPr>
        <w:t xml:space="preserve">доктор сельскохозяйственных наук, профессор, </w:t>
      </w:r>
      <w:r w:rsidRPr="00F92B47">
        <w:rPr>
          <w:rFonts w:ascii="Times New Roman" w:hAnsi="Times New Roman" w:cs="Times New Roman"/>
          <w:shd w:val="clear" w:color="auto" w:fill="FFFFFF"/>
          <w:lang w:val="en-US"/>
        </w:rPr>
        <w:t>e</w:t>
      </w:r>
      <w:r w:rsidRPr="00F92B47">
        <w:rPr>
          <w:rFonts w:ascii="Times New Roman" w:hAnsi="Times New Roman" w:cs="Times New Roman"/>
          <w:shd w:val="clear" w:color="auto" w:fill="FFFFFF"/>
        </w:rPr>
        <w:t>-</w:t>
      </w:r>
      <w:r w:rsidRPr="00F92B47">
        <w:rPr>
          <w:rFonts w:ascii="Times New Roman" w:hAnsi="Times New Roman" w:cs="Times New Roman"/>
          <w:shd w:val="clear" w:color="auto" w:fill="FFFFFF"/>
          <w:lang w:val="en-US"/>
        </w:rPr>
        <w:t>mail</w:t>
      </w:r>
      <w:r w:rsidRPr="00F92B47">
        <w:rPr>
          <w:rFonts w:ascii="Times New Roman" w:hAnsi="Times New Roman" w:cs="Times New Roman"/>
          <w:shd w:val="clear" w:color="auto" w:fill="FFFFFF"/>
        </w:rPr>
        <w:t xml:space="preserve">: </w:t>
      </w:r>
      <w:hyperlink r:id="rId12" w:history="1">
        <w:r w:rsidRPr="00F92B47">
          <w:rPr>
            <w:rStyle w:val="a8"/>
            <w:rFonts w:ascii="Times New Roman" w:hAnsi="Times New Roman" w:cs="Times New Roman"/>
            <w:shd w:val="clear" w:color="auto" w:fill="FFFFFF"/>
            <w:lang w:val="en-US"/>
          </w:rPr>
          <w:t>belopuhov</w:t>
        </w:r>
        <w:r w:rsidRPr="00F92B47">
          <w:rPr>
            <w:rStyle w:val="a8"/>
            <w:rFonts w:ascii="Times New Roman" w:hAnsi="Times New Roman" w:cs="Times New Roman"/>
            <w:shd w:val="clear" w:color="auto" w:fill="FFFFFF"/>
          </w:rPr>
          <w:t>@</w:t>
        </w:r>
        <w:r w:rsidRPr="00F92B47">
          <w:rPr>
            <w:rStyle w:val="a8"/>
            <w:rFonts w:ascii="Times New Roman" w:hAnsi="Times New Roman" w:cs="Times New Roman"/>
            <w:shd w:val="clear" w:color="auto" w:fill="FFFFFF"/>
            <w:lang w:val="en-US"/>
          </w:rPr>
          <w:t>mail</w:t>
        </w:r>
        <w:r w:rsidRPr="00F92B47">
          <w:rPr>
            <w:rStyle w:val="a8"/>
            <w:rFonts w:ascii="Times New Roman" w:hAnsi="Times New Roman" w:cs="Times New Roman"/>
            <w:shd w:val="clear" w:color="auto" w:fill="FFFFFF"/>
          </w:rPr>
          <w:t>.</w:t>
        </w:r>
        <w:proofErr w:type="spellStart"/>
        <w:r w:rsidRPr="00F92B47">
          <w:rPr>
            <w:rStyle w:val="a8"/>
            <w:rFonts w:ascii="Times New Roman" w:hAnsi="Times New Roman" w:cs="Times New Roman"/>
            <w:shd w:val="clear" w:color="auto" w:fill="FFFFFF"/>
            <w:lang w:val="en-US"/>
          </w:rPr>
          <w:t>ru</w:t>
        </w:r>
        <w:proofErr w:type="spellEnd"/>
      </w:hyperlink>
      <w:r w:rsidR="00A624B7" w:rsidRPr="00F92B47">
        <w:rPr>
          <w:rFonts w:ascii="Times New Roman" w:hAnsi="Times New Roman" w:cs="Times New Roman"/>
          <w:shd w:val="clear" w:color="auto" w:fill="FFFFFF"/>
        </w:rPr>
        <w:t>, т</w:t>
      </w:r>
      <w:r w:rsidRPr="00F92B47">
        <w:rPr>
          <w:rFonts w:ascii="Times New Roman" w:hAnsi="Times New Roman" w:cs="Times New Roman"/>
          <w:shd w:val="clear" w:color="auto" w:fill="FFFFFF"/>
        </w:rPr>
        <w:t>ел.: +79629124355.</w:t>
      </w:r>
    </w:p>
    <w:p w:rsidR="00A8049E" w:rsidRPr="00F92B47" w:rsidRDefault="00A8049E" w:rsidP="00F92B47">
      <w:pPr>
        <w:spacing w:after="0" w:line="204" w:lineRule="auto"/>
        <w:jc w:val="both"/>
        <w:rPr>
          <w:rFonts w:ascii="Times New Roman" w:hAnsi="Times New Roman" w:cs="Times New Roman"/>
          <w:shd w:val="clear" w:color="auto" w:fill="FFFFFF"/>
        </w:rPr>
      </w:pPr>
    </w:p>
    <w:p w:rsidR="00B5060E" w:rsidRPr="00730C5D" w:rsidRDefault="00B5060E" w:rsidP="00483E6E">
      <w:pPr>
        <w:spacing w:after="0" w:line="240" w:lineRule="auto"/>
        <w:jc w:val="both"/>
        <w:rPr>
          <w:rFonts w:ascii="Times New Roman" w:hAnsi="Times New Roman" w:cs="Times New Roman"/>
          <w:color w:val="000000"/>
          <w:sz w:val="24"/>
          <w:szCs w:val="24"/>
        </w:rPr>
      </w:pPr>
    </w:p>
    <w:p w:rsidR="00B5060E" w:rsidRPr="00730C5D" w:rsidRDefault="00B5060E" w:rsidP="00483E6E">
      <w:pPr>
        <w:spacing w:after="0" w:line="240" w:lineRule="auto"/>
        <w:jc w:val="both"/>
        <w:rPr>
          <w:rFonts w:ascii="Times New Roman" w:hAnsi="Times New Roman" w:cs="Times New Roman"/>
          <w:color w:val="000000"/>
          <w:sz w:val="24"/>
          <w:szCs w:val="24"/>
        </w:rPr>
      </w:pPr>
    </w:p>
    <w:p w:rsidR="00B5060E" w:rsidRPr="00730C5D" w:rsidRDefault="00B5060E" w:rsidP="00483E6E">
      <w:pPr>
        <w:spacing w:after="0" w:line="240" w:lineRule="auto"/>
        <w:jc w:val="both"/>
        <w:rPr>
          <w:rFonts w:ascii="Times New Roman" w:hAnsi="Times New Roman" w:cs="Times New Roman"/>
          <w:color w:val="000000"/>
          <w:sz w:val="24"/>
          <w:szCs w:val="24"/>
        </w:rPr>
      </w:pPr>
    </w:p>
    <w:p w:rsidR="00B5060E" w:rsidRPr="00730C5D" w:rsidRDefault="00B5060E" w:rsidP="00483E6E">
      <w:pPr>
        <w:spacing w:after="0" w:line="240" w:lineRule="auto"/>
        <w:jc w:val="both"/>
        <w:rPr>
          <w:rFonts w:ascii="Times New Roman" w:hAnsi="Times New Roman" w:cs="Times New Roman"/>
          <w:color w:val="000000"/>
          <w:sz w:val="24"/>
          <w:szCs w:val="24"/>
        </w:rPr>
      </w:pPr>
    </w:p>
    <w:sectPr w:rsidR="00B5060E" w:rsidRPr="00730C5D" w:rsidSect="00C045E6">
      <w:pgSz w:w="11906" w:h="16838"/>
      <w:pgMar w:top="1361" w:right="1588" w:bottom="1361"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45595"/>
    <w:multiLevelType w:val="hybridMultilevel"/>
    <w:tmpl w:val="86FA8AAA"/>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40729B"/>
    <w:multiLevelType w:val="hybridMultilevel"/>
    <w:tmpl w:val="86FA8AAA"/>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A850E0"/>
    <w:multiLevelType w:val="hybridMultilevel"/>
    <w:tmpl w:val="86FA8AAA"/>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422803"/>
    <w:multiLevelType w:val="hybridMultilevel"/>
    <w:tmpl w:val="16C01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FA215D"/>
    <w:multiLevelType w:val="hybridMultilevel"/>
    <w:tmpl w:val="005628AE"/>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06542D4"/>
    <w:multiLevelType w:val="hybridMultilevel"/>
    <w:tmpl w:val="B296CE7C"/>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67"/>
    <w:rsid w:val="0000344E"/>
    <w:rsid w:val="00004E30"/>
    <w:rsid w:val="000069F2"/>
    <w:rsid w:val="000100A4"/>
    <w:rsid w:val="00012075"/>
    <w:rsid w:val="00022A47"/>
    <w:rsid w:val="000339CB"/>
    <w:rsid w:val="00052E27"/>
    <w:rsid w:val="0005636A"/>
    <w:rsid w:val="00074AC9"/>
    <w:rsid w:val="00081A69"/>
    <w:rsid w:val="00086505"/>
    <w:rsid w:val="00093EA9"/>
    <w:rsid w:val="000B19F5"/>
    <w:rsid w:val="000D1BD5"/>
    <w:rsid w:val="000D645E"/>
    <w:rsid w:val="000D66B0"/>
    <w:rsid w:val="000D700E"/>
    <w:rsid w:val="000E1D72"/>
    <w:rsid w:val="000E1FE6"/>
    <w:rsid w:val="000F01B8"/>
    <w:rsid w:val="000F0B95"/>
    <w:rsid w:val="000F13B3"/>
    <w:rsid w:val="000F4FD2"/>
    <w:rsid w:val="000F6EBC"/>
    <w:rsid w:val="000F7E7A"/>
    <w:rsid w:val="00103A2C"/>
    <w:rsid w:val="00123391"/>
    <w:rsid w:val="001238C4"/>
    <w:rsid w:val="001269A3"/>
    <w:rsid w:val="001277A5"/>
    <w:rsid w:val="00131080"/>
    <w:rsid w:val="00142C60"/>
    <w:rsid w:val="00153FD8"/>
    <w:rsid w:val="001562DE"/>
    <w:rsid w:val="00164812"/>
    <w:rsid w:val="001649B6"/>
    <w:rsid w:val="00175708"/>
    <w:rsid w:val="001776DC"/>
    <w:rsid w:val="0018541C"/>
    <w:rsid w:val="0019568A"/>
    <w:rsid w:val="001B10A1"/>
    <w:rsid w:val="001B43D8"/>
    <w:rsid w:val="001C081F"/>
    <w:rsid w:val="001D02A7"/>
    <w:rsid w:val="001D3EF1"/>
    <w:rsid w:val="001D4F11"/>
    <w:rsid w:val="001D5E57"/>
    <w:rsid w:val="001E3B18"/>
    <w:rsid w:val="002007BE"/>
    <w:rsid w:val="002035FB"/>
    <w:rsid w:val="002075CD"/>
    <w:rsid w:val="00222742"/>
    <w:rsid w:val="002342C3"/>
    <w:rsid w:val="0023647C"/>
    <w:rsid w:val="00240619"/>
    <w:rsid w:val="0025521F"/>
    <w:rsid w:val="00255DFC"/>
    <w:rsid w:val="00271618"/>
    <w:rsid w:val="00273381"/>
    <w:rsid w:val="002A1279"/>
    <w:rsid w:val="002A2C19"/>
    <w:rsid w:val="002A3C81"/>
    <w:rsid w:val="002A4C48"/>
    <w:rsid w:val="002B2E8E"/>
    <w:rsid w:val="002B351C"/>
    <w:rsid w:val="002B7D0A"/>
    <w:rsid w:val="002D5B15"/>
    <w:rsid w:val="002E6C3B"/>
    <w:rsid w:val="002E7E54"/>
    <w:rsid w:val="00314493"/>
    <w:rsid w:val="00317E8A"/>
    <w:rsid w:val="003238B6"/>
    <w:rsid w:val="0033780A"/>
    <w:rsid w:val="00341430"/>
    <w:rsid w:val="003444EF"/>
    <w:rsid w:val="00347547"/>
    <w:rsid w:val="0035069D"/>
    <w:rsid w:val="00350AE3"/>
    <w:rsid w:val="00356E60"/>
    <w:rsid w:val="0036259B"/>
    <w:rsid w:val="0036303D"/>
    <w:rsid w:val="00381FFD"/>
    <w:rsid w:val="00385903"/>
    <w:rsid w:val="00390AA0"/>
    <w:rsid w:val="003A509C"/>
    <w:rsid w:val="003A5804"/>
    <w:rsid w:val="003A5D9A"/>
    <w:rsid w:val="003B0159"/>
    <w:rsid w:val="003C058F"/>
    <w:rsid w:val="003C06DD"/>
    <w:rsid w:val="003C361B"/>
    <w:rsid w:val="003C43BA"/>
    <w:rsid w:val="003C54B5"/>
    <w:rsid w:val="003C7F2B"/>
    <w:rsid w:val="003D5B04"/>
    <w:rsid w:val="003E6F73"/>
    <w:rsid w:val="003F1444"/>
    <w:rsid w:val="00402D4A"/>
    <w:rsid w:val="0040420F"/>
    <w:rsid w:val="004110D0"/>
    <w:rsid w:val="004222A2"/>
    <w:rsid w:val="00423500"/>
    <w:rsid w:val="00425B5B"/>
    <w:rsid w:val="00432F33"/>
    <w:rsid w:val="0043439A"/>
    <w:rsid w:val="00434469"/>
    <w:rsid w:val="004353E4"/>
    <w:rsid w:val="00440710"/>
    <w:rsid w:val="00450F52"/>
    <w:rsid w:val="004638D4"/>
    <w:rsid w:val="004655D0"/>
    <w:rsid w:val="00474FF3"/>
    <w:rsid w:val="004772EA"/>
    <w:rsid w:val="00483BD9"/>
    <w:rsid w:val="00483E6E"/>
    <w:rsid w:val="00484B7B"/>
    <w:rsid w:val="00485EE7"/>
    <w:rsid w:val="004958E2"/>
    <w:rsid w:val="00495BCF"/>
    <w:rsid w:val="004A1998"/>
    <w:rsid w:val="004A4DD8"/>
    <w:rsid w:val="004B388A"/>
    <w:rsid w:val="004B486C"/>
    <w:rsid w:val="004B78D7"/>
    <w:rsid w:val="004D3656"/>
    <w:rsid w:val="004D5DEC"/>
    <w:rsid w:val="004E761A"/>
    <w:rsid w:val="004F42B9"/>
    <w:rsid w:val="004F62A5"/>
    <w:rsid w:val="0050378F"/>
    <w:rsid w:val="005117E0"/>
    <w:rsid w:val="00514EF7"/>
    <w:rsid w:val="005241CC"/>
    <w:rsid w:val="00525198"/>
    <w:rsid w:val="00527EF1"/>
    <w:rsid w:val="00531121"/>
    <w:rsid w:val="00533FBE"/>
    <w:rsid w:val="0054637F"/>
    <w:rsid w:val="00546FF9"/>
    <w:rsid w:val="00547723"/>
    <w:rsid w:val="005523F6"/>
    <w:rsid w:val="005600D9"/>
    <w:rsid w:val="00562F62"/>
    <w:rsid w:val="00563940"/>
    <w:rsid w:val="00565F69"/>
    <w:rsid w:val="00571891"/>
    <w:rsid w:val="00586B93"/>
    <w:rsid w:val="005922C2"/>
    <w:rsid w:val="00597980"/>
    <w:rsid w:val="005A48C7"/>
    <w:rsid w:val="005B2A0A"/>
    <w:rsid w:val="005B71DD"/>
    <w:rsid w:val="005B74DE"/>
    <w:rsid w:val="005C0075"/>
    <w:rsid w:val="005C151A"/>
    <w:rsid w:val="005D5249"/>
    <w:rsid w:val="005F0F5F"/>
    <w:rsid w:val="005F2C7E"/>
    <w:rsid w:val="005F6440"/>
    <w:rsid w:val="006025CA"/>
    <w:rsid w:val="00611722"/>
    <w:rsid w:val="006159AA"/>
    <w:rsid w:val="00617945"/>
    <w:rsid w:val="00627080"/>
    <w:rsid w:val="00631A5E"/>
    <w:rsid w:val="00631C77"/>
    <w:rsid w:val="00640767"/>
    <w:rsid w:val="00650B5A"/>
    <w:rsid w:val="00651F28"/>
    <w:rsid w:val="00657ADD"/>
    <w:rsid w:val="00660544"/>
    <w:rsid w:val="0067303A"/>
    <w:rsid w:val="00676959"/>
    <w:rsid w:val="0067714E"/>
    <w:rsid w:val="00685BA3"/>
    <w:rsid w:val="0069281E"/>
    <w:rsid w:val="006A13F3"/>
    <w:rsid w:val="006A1A21"/>
    <w:rsid w:val="006B07BC"/>
    <w:rsid w:val="006B732C"/>
    <w:rsid w:val="006C2A29"/>
    <w:rsid w:val="006C40E2"/>
    <w:rsid w:val="006D2CDB"/>
    <w:rsid w:val="006D73F1"/>
    <w:rsid w:val="006E3BE9"/>
    <w:rsid w:val="006E7A4C"/>
    <w:rsid w:val="006F2218"/>
    <w:rsid w:val="00710B2A"/>
    <w:rsid w:val="007125D6"/>
    <w:rsid w:val="00714467"/>
    <w:rsid w:val="00727162"/>
    <w:rsid w:val="00730C5D"/>
    <w:rsid w:val="00734312"/>
    <w:rsid w:val="0073639C"/>
    <w:rsid w:val="007507F7"/>
    <w:rsid w:val="00760391"/>
    <w:rsid w:val="00774E55"/>
    <w:rsid w:val="007831E6"/>
    <w:rsid w:val="00786ED5"/>
    <w:rsid w:val="00791CE7"/>
    <w:rsid w:val="007962EB"/>
    <w:rsid w:val="00796307"/>
    <w:rsid w:val="007974DF"/>
    <w:rsid w:val="007A6860"/>
    <w:rsid w:val="007A6E45"/>
    <w:rsid w:val="007B03AF"/>
    <w:rsid w:val="007B2833"/>
    <w:rsid w:val="007B4D25"/>
    <w:rsid w:val="007C3CAB"/>
    <w:rsid w:val="007C4AF6"/>
    <w:rsid w:val="007C4FE4"/>
    <w:rsid w:val="007D5E81"/>
    <w:rsid w:val="007E095F"/>
    <w:rsid w:val="007F75BF"/>
    <w:rsid w:val="00810354"/>
    <w:rsid w:val="00816A66"/>
    <w:rsid w:val="00821DB0"/>
    <w:rsid w:val="008372DB"/>
    <w:rsid w:val="00842199"/>
    <w:rsid w:val="00850740"/>
    <w:rsid w:val="0085279C"/>
    <w:rsid w:val="00854991"/>
    <w:rsid w:val="00857220"/>
    <w:rsid w:val="00857E1C"/>
    <w:rsid w:val="0086171E"/>
    <w:rsid w:val="00871063"/>
    <w:rsid w:val="00886B75"/>
    <w:rsid w:val="0088786F"/>
    <w:rsid w:val="008A4045"/>
    <w:rsid w:val="008A44FA"/>
    <w:rsid w:val="008A4B5E"/>
    <w:rsid w:val="008B41D6"/>
    <w:rsid w:val="008B466E"/>
    <w:rsid w:val="008B6667"/>
    <w:rsid w:val="008C57DB"/>
    <w:rsid w:val="008C5C19"/>
    <w:rsid w:val="008C702E"/>
    <w:rsid w:val="008D28F5"/>
    <w:rsid w:val="008E0681"/>
    <w:rsid w:val="008E7021"/>
    <w:rsid w:val="00901F2A"/>
    <w:rsid w:val="00913750"/>
    <w:rsid w:val="00922462"/>
    <w:rsid w:val="00923E67"/>
    <w:rsid w:val="00925274"/>
    <w:rsid w:val="00933540"/>
    <w:rsid w:val="00937820"/>
    <w:rsid w:val="0094102A"/>
    <w:rsid w:val="00942EAB"/>
    <w:rsid w:val="009438D6"/>
    <w:rsid w:val="00947163"/>
    <w:rsid w:val="009567D9"/>
    <w:rsid w:val="00963CEB"/>
    <w:rsid w:val="00966988"/>
    <w:rsid w:val="009701A8"/>
    <w:rsid w:val="0097346B"/>
    <w:rsid w:val="009839B9"/>
    <w:rsid w:val="00986C22"/>
    <w:rsid w:val="009B0DEE"/>
    <w:rsid w:val="009C2C0E"/>
    <w:rsid w:val="009C31BD"/>
    <w:rsid w:val="009C4E3E"/>
    <w:rsid w:val="009C54BB"/>
    <w:rsid w:val="009C5BEC"/>
    <w:rsid w:val="009C6C36"/>
    <w:rsid w:val="009D6021"/>
    <w:rsid w:val="009D7CF2"/>
    <w:rsid w:val="009F0124"/>
    <w:rsid w:val="009F2E3F"/>
    <w:rsid w:val="00A048D7"/>
    <w:rsid w:val="00A071AE"/>
    <w:rsid w:val="00A158ED"/>
    <w:rsid w:val="00A17B44"/>
    <w:rsid w:val="00A278CB"/>
    <w:rsid w:val="00A379BD"/>
    <w:rsid w:val="00A45C33"/>
    <w:rsid w:val="00A4605B"/>
    <w:rsid w:val="00A46B87"/>
    <w:rsid w:val="00A53F1C"/>
    <w:rsid w:val="00A572C1"/>
    <w:rsid w:val="00A624B7"/>
    <w:rsid w:val="00A66990"/>
    <w:rsid w:val="00A73FCA"/>
    <w:rsid w:val="00A8049E"/>
    <w:rsid w:val="00A80766"/>
    <w:rsid w:val="00A82DFF"/>
    <w:rsid w:val="00A87AAC"/>
    <w:rsid w:val="00A9121E"/>
    <w:rsid w:val="00A9511E"/>
    <w:rsid w:val="00A96974"/>
    <w:rsid w:val="00AA353C"/>
    <w:rsid w:val="00AA3A12"/>
    <w:rsid w:val="00AB7680"/>
    <w:rsid w:val="00AB7F4B"/>
    <w:rsid w:val="00AC0787"/>
    <w:rsid w:val="00AC121D"/>
    <w:rsid w:val="00AC3F47"/>
    <w:rsid w:val="00AD2717"/>
    <w:rsid w:val="00AD31E7"/>
    <w:rsid w:val="00AE2D82"/>
    <w:rsid w:val="00AE6A16"/>
    <w:rsid w:val="00AE7812"/>
    <w:rsid w:val="00AF5F03"/>
    <w:rsid w:val="00AF7607"/>
    <w:rsid w:val="00B0530A"/>
    <w:rsid w:val="00B15068"/>
    <w:rsid w:val="00B2192A"/>
    <w:rsid w:val="00B2451B"/>
    <w:rsid w:val="00B25C0D"/>
    <w:rsid w:val="00B405A6"/>
    <w:rsid w:val="00B43859"/>
    <w:rsid w:val="00B5060E"/>
    <w:rsid w:val="00B55F38"/>
    <w:rsid w:val="00B623BE"/>
    <w:rsid w:val="00B66315"/>
    <w:rsid w:val="00B8055C"/>
    <w:rsid w:val="00B833A9"/>
    <w:rsid w:val="00B92363"/>
    <w:rsid w:val="00B96095"/>
    <w:rsid w:val="00B97A60"/>
    <w:rsid w:val="00BA123F"/>
    <w:rsid w:val="00BA1398"/>
    <w:rsid w:val="00BA23A0"/>
    <w:rsid w:val="00BA3779"/>
    <w:rsid w:val="00BA7EF7"/>
    <w:rsid w:val="00BB1AEB"/>
    <w:rsid w:val="00BC1BC3"/>
    <w:rsid w:val="00BC3106"/>
    <w:rsid w:val="00BC495C"/>
    <w:rsid w:val="00BD1447"/>
    <w:rsid w:val="00BD2A93"/>
    <w:rsid w:val="00BD3DC5"/>
    <w:rsid w:val="00BD5F50"/>
    <w:rsid w:val="00BE18AE"/>
    <w:rsid w:val="00BE6CFC"/>
    <w:rsid w:val="00BF48D3"/>
    <w:rsid w:val="00C045E6"/>
    <w:rsid w:val="00C07066"/>
    <w:rsid w:val="00C1176A"/>
    <w:rsid w:val="00C13798"/>
    <w:rsid w:val="00C14C0C"/>
    <w:rsid w:val="00C3059D"/>
    <w:rsid w:val="00C30E15"/>
    <w:rsid w:val="00C367A0"/>
    <w:rsid w:val="00C419A4"/>
    <w:rsid w:val="00C42CCD"/>
    <w:rsid w:val="00C461A6"/>
    <w:rsid w:val="00C53577"/>
    <w:rsid w:val="00C5516E"/>
    <w:rsid w:val="00C63324"/>
    <w:rsid w:val="00C64177"/>
    <w:rsid w:val="00C74408"/>
    <w:rsid w:val="00C76D29"/>
    <w:rsid w:val="00C85BD5"/>
    <w:rsid w:val="00C87E37"/>
    <w:rsid w:val="00CA5CE0"/>
    <w:rsid w:val="00CC41A7"/>
    <w:rsid w:val="00CC54DF"/>
    <w:rsid w:val="00CC61D4"/>
    <w:rsid w:val="00CD20FA"/>
    <w:rsid w:val="00CD49EE"/>
    <w:rsid w:val="00CE5744"/>
    <w:rsid w:val="00CE6F37"/>
    <w:rsid w:val="00CF6DBA"/>
    <w:rsid w:val="00D0097F"/>
    <w:rsid w:val="00D01FB7"/>
    <w:rsid w:val="00D07F6B"/>
    <w:rsid w:val="00D12F6B"/>
    <w:rsid w:val="00D2072A"/>
    <w:rsid w:val="00D23A16"/>
    <w:rsid w:val="00D2515C"/>
    <w:rsid w:val="00D278A0"/>
    <w:rsid w:val="00D352DC"/>
    <w:rsid w:val="00D42047"/>
    <w:rsid w:val="00D46164"/>
    <w:rsid w:val="00D529BE"/>
    <w:rsid w:val="00D5477F"/>
    <w:rsid w:val="00D75057"/>
    <w:rsid w:val="00D81C6C"/>
    <w:rsid w:val="00D849BA"/>
    <w:rsid w:val="00D87B54"/>
    <w:rsid w:val="00D91B86"/>
    <w:rsid w:val="00D93D99"/>
    <w:rsid w:val="00D96968"/>
    <w:rsid w:val="00DA159F"/>
    <w:rsid w:val="00DA33B1"/>
    <w:rsid w:val="00DA7D84"/>
    <w:rsid w:val="00DB5EA8"/>
    <w:rsid w:val="00DC28DF"/>
    <w:rsid w:val="00DC28F1"/>
    <w:rsid w:val="00DD52A9"/>
    <w:rsid w:val="00DE03CB"/>
    <w:rsid w:val="00DE6633"/>
    <w:rsid w:val="00DF0168"/>
    <w:rsid w:val="00DF0E8E"/>
    <w:rsid w:val="00DF55D7"/>
    <w:rsid w:val="00E02BF0"/>
    <w:rsid w:val="00E07E31"/>
    <w:rsid w:val="00E114A9"/>
    <w:rsid w:val="00E146D3"/>
    <w:rsid w:val="00E20188"/>
    <w:rsid w:val="00E22601"/>
    <w:rsid w:val="00E27396"/>
    <w:rsid w:val="00E32438"/>
    <w:rsid w:val="00E37DE0"/>
    <w:rsid w:val="00E43A72"/>
    <w:rsid w:val="00E503AC"/>
    <w:rsid w:val="00E65609"/>
    <w:rsid w:val="00E77B7A"/>
    <w:rsid w:val="00E80DB7"/>
    <w:rsid w:val="00E8721D"/>
    <w:rsid w:val="00E900A6"/>
    <w:rsid w:val="00E90153"/>
    <w:rsid w:val="00E94164"/>
    <w:rsid w:val="00E96736"/>
    <w:rsid w:val="00EA1211"/>
    <w:rsid w:val="00EA1C0A"/>
    <w:rsid w:val="00EA4759"/>
    <w:rsid w:val="00EA7346"/>
    <w:rsid w:val="00EB6500"/>
    <w:rsid w:val="00EB76ED"/>
    <w:rsid w:val="00EC34B4"/>
    <w:rsid w:val="00ED1554"/>
    <w:rsid w:val="00ED39B9"/>
    <w:rsid w:val="00ED4E05"/>
    <w:rsid w:val="00EE4D54"/>
    <w:rsid w:val="00EE6569"/>
    <w:rsid w:val="00EF76A1"/>
    <w:rsid w:val="00F044CA"/>
    <w:rsid w:val="00F25D9A"/>
    <w:rsid w:val="00F27726"/>
    <w:rsid w:val="00F36B1A"/>
    <w:rsid w:val="00F451DD"/>
    <w:rsid w:val="00F56D8C"/>
    <w:rsid w:val="00F623BB"/>
    <w:rsid w:val="00F637C7"/>
    <w:rsid w:val="00F67C8E"/>
    <w:rsid w:val="00F71072"/>
    <w:rsid w:val="00F846BA"/>
    <w:rsid w:val="00F92B47"/>
    <w:rsid w:val="00FA3BB6"/>
    <w:rsid w:val="00FA47B7"/>
    <w:rsid w:val="00FB3B9B"/>
    <w:rsid w:val="00FB54B3"/>
    <w:rsid w:val="00FD06F9"/>
    <w:rsid w:val="00FD2814"/>
    <w:rsid w:val="00FD4B15"/>
    <w:rsid w:val="00FE49D1"/>
    <w:rsid w:val="00FE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72DFA4"/>
  <w14:defaultImageDpi w14:val="0"/>
  <w15:docId w15:val="{0E524048-1932-41A3-A094-98D62088C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Название3"/>
    <w:basedOn w:val="a"/>
    <w:uiPriority w:val="99"/>
    <w:rsid w:val="003444EF"/>
    <w:pPr>
      <w:snapToGrid w:val="0"/>
      <w:spacing w:after="0" w:line="240" w:lineRule="auto"/>
      <w:ind w:left="5760"/>
      <w:jc w:val="center"/>
    </w:pPr>
    <w:rPr>
      <w:rFonts w:cs="Times New Roman"/>
      <w:b/>
      <w:bCs/>
      <w:sz w:val="20"/>
      <w:szCs w:val="20"/>
      <w:lang w:eastAsia="ru-RU"/>
    </w:rPr>
  </w:style>
  <w:style w:type="paragraph" w:styleId="a3">
    <w:name w:val="Normal (Web)"/>
    <w:aliases w:val="Обычный (Web)"/>
    <w:basedOn w:val="a"/>
    <w:uiPriority w:val="99"/>
    <w:rsid w:val="006C2A29"/>
    <w:pPr>
      <w:ind w:left="720"/>
    </w:pPr>
  </w:style>
  <w:style w:type="table" w:styleId="a4">
    <w:name w:val="Table Grid"/>
    <w:basedOn w:val="a1"/>
    <w:uiPriority w:val="99"/>
    <w:rsid w:val="00B9609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99"/>
    <w:qFormat/>
    <w:rsid w:val="00B96095"/>
    <w:pPr>
      <w:spacing w:after="0" w:line="240" w:lineRule="auto"/>
    </w:pPr>
    <w:rPr>
      <w:lang w:eastAsia="en-US"/>
    </w:rPr>
  </w:style>
  <w:style w:type="paragraph" w:styleId="a6">
    <w:name w:val="Balloon Text"/>
    <w:basedOn w:val="a"/>
    <w:link w:val="a7"/>
    <w:uiPriority w:val="99"/>
    <w:semiHidden/>
    <w:rsid w:val="00350A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350AE3"/>
    <w:rPr>
      <w:rFonts w:ascii="Tahoma" w:hAnsi="Tahoma" w:cs="Tahoma"/>
      <w:sz w:val="16"/>
      <w:szCs w:val="16"/>
    </w:rPr>
  </w:style>
  <w:style w:type="character" w:customStyle="1" w:styleId="fontstyle01">
    <w:name w:val="fontstyle01"/>
    <w:basedOn w:val="a0"/>
    <w:uiPriority w:val="99"/>
    <w:rsid w:val="00F044CA"/>
    <w:rPr>
      <w:rFonts w:ascii="Times New Roman" w:hAnsi="Times New Roman" w:cs="Times New Roman"/>
      <w:color w:val="000000"/>
      <w:sz w:val="24"/>
      <w:szCs w:val="24"/>
    </w:rPr>
  </w:style>
  <w:style w:type="character" w:customStyle="1" w:styleId="fontstyle21">
    <w:name w:val="fontstyle21"/>
    <w:basedOn w:val="a0"/>
    <w:uiPriority w:val="99"/>
    <w:rsid w:val="00933540"/>
    <w:rPr>
      <w:rFonts w:ascii="Times New Roman" w:hAnsi="Times New Roman" w:cs="Times New Roman"/>
      <w:b/>
      <w:bCs/>
      <w:i/>
      <w:iCs/>
      <w:color w:val="000000"/>
      <w:sz w:val="24"/>
      <w:szCs w:val="24"/>
    </w:rPr>
  </w:style>
  <w:style w:type="character" w:styleId="a8">
    <w:name w:val="Hyperlink"/>
    <w:basedOn w:val="a0"/>
    <w:uiPriority w:val="99"/>
    <w:rsid w:val="00AC121D"/>
    <w:rPr>
      <w:color w:val="0000FF"/>
      <w:u w:val="single"/>
    </w:rPr>
  </w:style>
  <w:style w:type="character" w:customStyle="1" w:styleId="fontstyle31">
    <w:name w:val="fontstyle31"/>
    <w:basedOn w:val="a0"/>
    <w:uiPriority w:val="99"/>
    <w:rsid w:val="002A4C48"/>
    <w:rPr>
      <w:rFonts w:ascii="Times New Roman" w:hAnsi="Times New Roman" w:cs="Times New Roman"/>
      <w:i/>
      <w:iCs/>
      <w:color w:val="000000"/>
      <w:sz w:val="24"/>
      <w:szCs w:val="24"/>
    </w:rPr>
  </w:style>
  <w:style w:type="character" w:customStyle="1" w:styleId="tlid-translation">
    <w:name w:val="tlid-translation"/>
    <w:basedOn w:val="a0"/>
    <w:uiPriority w:val="99"/>
    <w:rsid w:val="00EB76ED"/>
  </w:style>
  <w:style w:type="paragraph" w:styleId="a9">
    <w:name w:val="List Paragraph"/>
    <w:basedOn w:val="a"/>
    <w:uiPriority w:val="99"/>
    <w:qFormat/>
    <w:rsid w:val="0025521F"/>
    <w:pPr>
      <w:ind w:left="720"/>
    </w:pPr>
  </w:style>
  <w:style w:type="paragraph" w:styleId="aa">
    <w:name w:val="Subtitle"/>
    <w:basedOn w:val="a"/>
    <w:next w:val="a"/>
    <w:link w:val="ab"/>
    <w:qFormat/>
    <w:locked/>
    <w:rsid w:val="00685BA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b">
    <w:name w:val="Подзаголовок Знак"/>
    <w:basedOn w:val="a0"/>
    <w:link w:val="aa"/>
    <w:rsid w:val="00685BA3"/>
    <w:rPr>
      <w:rFonts w:asciiTheme="minorHAnsi" w:eastAsiaTheme="minorEastAsia" w:hAnsiTheme="minorHAnsi" w:cstheme="minorBidi"/>
      <w:color w:val="5A5A5A" w:themeColor="text1" w:themeTint="A5"/>
      <w:spacing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4307262">
      <w:marLeft w:val="0"/>
      <w:marRight w:val="0"/>
      <w:marTop w:val="0"/>
      <w:marBottom w:val="0"/>
      <w:divBdr>
        <w:top w:val="none" w:sz="0" w:space="0" w:color="auto"/>
        <w:left w:val="none" w:sz="0" w:space="0" w:color="auto"/>
        <w:bottom w:val="none" w:sz="0" w:space="0" w:color="auto"/>
        <w:right w:val="none" w:sz="0" w:space="0" w:color="auto"/>
      </w:divBdr>
      <w:divsChild>
        <w:div w:id="1784307304">
          <w:marLeft w:val="0"/>
          <w:marRight w:val="0"/>
          <w:marTop w:val="0"/>
          <w:marBottom w:val="0"/>
          <w:divBdr>
            <w:top w:val="none" w:sz="0" w:space="0" w:color="auto"/>
            <w:left w:val="none" w:sz="0" w:space="0" w:color="auto"/>
            <w:bottom w:val="none" w:sz="0" w:space="0" w:color="auto"/>
            <w:right w:val="none" w:sz="0" w:space="0" w:color="auto"/>
          </w:divBdr>
          <w:divsChild>
            <w:div w:id="1784307277">
              <w:marLeft w:val="0"/>
              <w:marRight w:val="0"/>
              <w:marTop w:val="0"/>
              <w:marBottom w:val="0"/>
              <w:divBdr>
                <w:top w:val="none" w:sz="0" w:space="0" w:color="auto"/>
                <w:left w:val="none" w:sz="0" w:space="0" w:color="auto"/>
                <w:bottom w:val="none" w:sz="0" w:space="0" w:color="auto"/>
                <w:right w:val="none" w:sz="0" w:space="0" w:color="auto"/>
              </w:divBdr>
              <w:divsChild>
                <w:div w:id="1784307307">
                  <w:marLeft w:val="0"/>
                  <w:marRight w:val="0"/>
                  <w:marTop w:val="0"/>
                  <w:marBottom w:val="0"/>
                  <w:divBdr>
                    <w:top w:val="none" w:sz="0" w:space="0" w:color="auto"/>
                    <w:left w:val="none" w:sz="0" w:space="0" w:color="auto"/>
                    <w:bottom w:val="none" w:sz="0" w:space="0" w:color="auto"/>
                    <w:right w:val="none" w:sz="0" w:space="0" w:color="auto"/>
                  </w:divBdr>
                  <w:divsChild>
                    <w:div w:id="1784307266">
                      <w:marLeft w:val="0"/>
                      <w:marRight w:val="0"/>
                      <w:marTop w:val="0"/>
                      <w:marBottom w:val="0"/>
                      <w:divBdr>
                        <w:top w:val="none" w:sz="0" w:space="0" w:color="auto"/>
                        <w:left w:val="none" w:sz="0" w:space="0" w:color="auto"/>
                        <w:bottom w:val="none" w:sz="0" w:space="0" w:color="auto"/>
                        <w:right w:val="none" w:sz="0" w:space="0" w:color="auto"/>
                      </w:divBdr>
                      <w:divsChild>
                        <w:div w:id="1784307271">
                          <w:marLeft w:val="0"/>
                          <w:marRight w:val="0"/>
                          <w:marTop w:val="0"/>
                          <w:marBottom w:val="0"/>
                          <w:divBdr>
                            <w:top w:val="none" w:sz="0" w:space="0" w:color="auto"/>
                            <w:left w:val="none" w:sz="0" w:space="0" w:color="auto"/>
                            <w:bottom w:val="none" w:sz="0" w:space="0" w:color="auto"/>
                            <w:right w:val="none" w:sz="0" w:space="0" w:color="auto"/>
                          </w:divBdr>
                          <w:divsChild>
                            <w:div w:id="1784307269">
                              <w:marLeft w:val="0"/>
                              <w:marRight w:val="0"/>
                              <w:marTop w:val="0"/>
                              <w:marBottom w:val="0"/>
                              <w:divBdr>
                                <w:top w:val="none" w:sz="0" w:space="0" w:color="auto"/>
                                <w:left w:val="none" w:sz="0" w:space="0" w:color="auto"/>
                                <w:bottom w:val="none" w:sz="0" w:space="0" w:color="auto"/>
                                <w:right w:val="none" w:sz="0" w:space="0" w:color="auto"/>
                              </w:divBdr>
                              <w:divsChild>
                                <w:div w:id="1784307270">
                                  <w:marLeft w:val="0"/>
                                  <w:marRight w:val="0"/>
                                  <w:marTop w:val="0"/>
                                  <w:marBottom w:val="0"/>
                                  <w:divBdr>
                                    <w:top w:val="none" w:sz="0" w:space="0" w:color="auto"/>
                                    <w:left w:val="none" w:sz="0" w:space="0" w:color="auto"/>
                                    <w:bottom w:val="none" w:sz="0" w:space="0" w:color="auto"/>
                                    <w:right w:val="none" w:sz="0" w:space="0" w:color="auto"/>
                                  </w:divBdr>
                                  <w:divsChild>
                                    <w:div w:id="1784307263">
                                      <w:marLeft w:val="0"/>
                                      <w:marRight w:val="0"/>
                                      <w:marTop w:val="0"/>
                                      <w:marBottom w:val="0"/>
                                      <w:divBdr>
                                        <w:top w:val="none" w:sz="0" w:space="0" w:color="auto"/>
                                        <w:left w:val="none" w:sz="0" w:space="0" w:color="auto"/>
                                        <w:bottom w:val="none" w:sz="0" w:space="0" w:color="auto"/>
                                        <w:right w:val="none" w:sz="0" w:space="0" w:color="auto"/>
                                      </w:divBdr>
                                      <w:divsChild>
                                        <w:div w:id="1784307273">
                                          <w:marLeft w:val="0"/>
                                          <w:marRight w:val="0"/>
                                          <w:marTop w:val="0"/>
                                          <w:marBottom w:val="495"/>
                                          <w:divBdr>
                                            <w:top w:val="none" w:sz="0" w:space="0" w:color="auto"/>
                                            <w:left w:val="none" w:sz="0" w:space="0" w:color="auto"/>
                                            <w:bottom w:val="none" w:sz="0" w:space="0" w:color="auto"/>
                                            <w:right w:val="none" w:sz="0" w:space="0" w:color="auto"/>
                                          </w:divBdr>
                                          <w:divsChild>
                                            <w:div w:id="178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07264">
      <w:marLeft w:val="0"/>
      <w:marRight w:val="0"/>
      <w:marTop w:val="0"/>
      <w:marBottom w:val="0"/>
      <w:divBdr>
        <w:top w:val="none" w:sz="0" w:space="0" w:color="auto"/>
        <w:left w:val="none" w:sz="0" w:space="0" w:color="auto"/>
        <w:bottom w:val="none" w:sz="0" w:space="0" w:color="auto"/>
        <w:right w:val="none" w:sz="0" w:space="0" w:color="auto"/>
      </w:divBdr>
      <w:divsChild>
        <w:div w:id="1784307267">
          <w:marLeft w:val="0"/>
          <w:marRight w:val="0"/>
          <w:marTop w:val="0"/>
          <w:marBottom w:val="0"/>
          <w:divBdr>
            <w:top w:val="none" w:sz="0" w:space="0" w:color="auto"/>
            <w:left w:val="none" w:sz="0" w:space="0" w:color="auto"/>
            <w:bottom w:val="none" w:sz="0" w:space="0" w:color="auto"/>
            <w:right w:val="none" w:sz="0" w:space="0" w:color="auto"/>
          </w:divBdr>
          <w:divsChild>
            <w:div w:id="1784307276">
              <w:marLeft w:val="0"/>
              <w:marRight w:val="0"/>
              <w:marTop w:val="0"/>
              <w:marBottom w:val="0"/>
              <w:divBdr>
                <w:top w:val="none" w:sz="0" w:space="0" w:color="auto"/>
                <w:left w:val="none" w:sz="0" w:space="0" w:color="auto"/>
                <w:bottom w:val="none" w:sz="0" w:space="0" w:color="auto"/>
                <w:right w:val="none" w:sz="0" w:space="0" w:color="auto"/>
              </w:divBdr>
              <w:divsChild>
                <w:div w:id="1784307257">
                  <w:marLeft w:val="0"/>
                  <w:marRight w:val="0"/>
                  <w:marTop w:val="0"/>
                  <w:marBottom w:val="0"/>
                  <w:divBdr>
                    <w:top w:val="none" w:sz="0" w:space="0" w:color="auto"/>
                    <w:left w:val="none" w:sz="0" w:space="0" w:color="auto"/>
                    <w:bottom w:val="none" w:sz="0" w:space="0" w:color="auto"/>
                    <w:right w:val="none" w:sz="0" w:space="0" w:color="auto"/>
                  </w:divBdr>
                  <w:divsChild>
                    <w:div w:id="1784307258">
                      <w:marLeft w:val="0"/>
                      <w:marRight w:val="0"/>
                      <w:marTop w:val="0"/>
                      <w:marBottom w:val="0"/>
                      <w:divBdr>
                        <w:top w:val="none" w:sz="0" w:space="0" w:color="auto"/>
                        <w:left w:val="none" w:sz="0" w:space="0" w:color="auto"/>
                        <w:bottom w:val="none" w:sz="0" w:space="0" w:color="auto"/>
                        <w:right w:val="none" w:sz="0" w:space="0" w:color="auto"/>
                      </w:divBdr>
                      <w:divsChild>
                        <w:div w:id="1784307309">
                          <w:marLeft w:val="0"/>
                          <w:marRight w:val="0"/>
                          <w:marTop w:val="0"/>
                          <w:marBottom w:val="0"/>
                          <w:divBdr>
                            <w:top w:val="none" w:sz="0" w:space="0" w:color="auto"/>
                            <w:left w:val="none" w:sz="0" w:space="0" w:color="auto"/>
                            <w:bottom w:val="none" w:sz="0" w:space="0" w:color="auto"/>
                            <w:right w:val="none" w:sz="0" w:space="0" w:color="auto"/>
                          </w:divBdr>
                          <w:divsChild>
                            <w:div w:id="1784307305">
                              <w:marLeft w:val="0"/>
                              <w:marRight w:val="0"/>
                              <w:marTop w:val="0"/>
                              <w:marBottom w:val="0"/>
                              <w:divBdr>
                                <w:top w:val="none" w:sz="0" w:space="0" w:color="auto"/>
                                <w:left w:val="none" w:sz="0" w:space="0" w:color="auto"/>
                                <w:bottom w:val="none" w:sz="0" w:space="0" w:color="auto"/>
                                <w:right w:val="none" w:sz="0" w:space="0" w:color="auto"/>
                              </w:divBdr>
                              <w:divsChild>
                                <w:div w:id="1784307308">
                                  <w:marLeft w:val="0"/>
                                  <w:marRight w:val="0"/>
                                  <w:marTop w:val="0"/>
                                  <w:marBottom w:val="0"/>
                                  <w:divBdr>
                                    <w:top w:val="none" w:sz="0" w:space="0" w:color="auto"/>
                                    <w:left w:val="none" w:sz="0" w:space="0" w:color="auto"/>
                                    <w:bottom w:val="none" w:sz="0" w:space="0" w:color="auto"/>
                                    <w:right w:val="none" w:sz="0" w:space="0" w:color="auto"/>
                                  </w:divBdr>
                                  <w:divsChild>
                                    <w:div w:id="1784307311">
                                      <w:marLeft w:val="0"/>
                                      <w:marRight w:val="0"/>
                                      <w:marTop w:val="0"/>
                                      <w:marBottom w:val="0"/>
                                      <w:divBdr>
                                        <w:top w:val="none" w:sz="0" w:space="0" w:color="auto"/>
                                        <w:left w:val="none" w:sz="0" w:space="0" w:color="auto"/>
                                        <w:bottom w:val="none" w:sz="0" w:space="0" w:color="auto"/>
                                        <w:right w:val="none" w:sz="0" w:space="0" w:color="auto"/>
                                      </w:divBdr>
                                      <w:divsChild>
                                        <w:div w:id="1784307278">
                                          <w:marLeft w:val="0"/>
                                          <w:marRight w:val="0"/>
                                          <w:marTop w:val="0"/>
                                          <w:marBottom w:val="495"/>
                                          <w:divBdr>
                                            <w:top w:val="none" w:sz="0" w:space="0" w:color="auto"/>
                                            <w:left w:val="none" w:sz="0" w:space="0" w:color="auto"/>
                                            <w:bottom w:val="none" w:sz="0" w:space="0" w:color="auto"/>
                                            <w:right w:val="none" w:sz="0" w:space="0" w:color="auto"/>
                                          </w:divBdr>
                                          <w:divsChild>
                                            <w:div w:id="17843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07272">
      <w:marLeft w:val="0"/>
      <w:marRight w:val="0"/>
      <w:marTop w:val="0"/>
      <w:marBottom w:val="0"/>
      <w:divBdr>
        <w:top w:val="none" w:sz="0" w:space="0" w:color="auto"/>
        <w:left w:val="none" w:sz="0" w:space="0" w:color="auto"/>
        <w:bottom w:val="none" w:sz="0" w:space="0" w:color="auto"/>
        <w:right w:val="none" w:sz="0" w:space="0" w:color="auto"/>
      </w:divBdr>
      <w:divsChild>
        <w:div w:id="1784307306">
          <w:marLeft w:val="0"/>
          <w:marRight w:val="0"/>
          <w:marTop w:val="0"/>
          <w:marBottom w:val="0"/>
          <w:divBdr>
            <w:top w:val="none" w:sz="0" w:space="0" w:color="auto"/>
            <w:left w:val="none" w:sz="0" w:space="0" w:color="auto"/>
            <w:bottom w:val="none" w:sz="0" w:space="0" w:color="auto"/>
            <w:right w:val="none" w:sz="0" w:space="0" w:color="auto"/>
          </w:divBdr>
          <w:divsChild>
            <w:div w:id="1784307280">
              <w:marLeft w:val="0"/>
              <w:marRight w:val="0"/>
              <w:marTop w:val="0"/>
              <w:marBottom w:val="0"/>
              <w:divBdr>
                <w:top w:val="none" w:sz="0" w:space="0" w:color="auto"/>
                <w:left w:val="none" w:sz="0" w:space="0" w:color="auto"/>
                <w:bottom w:val="none" w:sz="0" w:space="0" w:color="auto"/>
                <w:right w:val="none" w:sz="0" w:space="0" w:color="auto"/>
              </w:divBdr>
              <w:divsChild>
                <w:div w:id="1784307274">
                  <w:marLeft w:val="0"/>
                  <w:marRight w:val="0"/>
                  <w:marTop w:val="0"/>
                  <w:marBottom w:val="0"/>
                  <w:divBdr>
                    <w:top w:val="none" w:sz="0" w:space="0" w:color="auto"/>
                    <w:left w:val="none" w:sz="0" w:space="0" w:color="auto"/>
                    <w:bottom w:val="none" w:sz="0" w:space="0" w:color="auto"/>
                    <w:right w:val="none" w:sz="0" w:space="0" w:color="auto"/>
                  </w:divBdr>
                  <w:divsChild>
                    <w:div w:id="1784307275">
                      <w:marLeft w:val="0"/>
                      <w:marRight w:val="0"/>
                      <w:marTop w:val="0"/>
                      <w:marBottom w:val="0"/>
                      <w:divBdr>
                        <w:top w:val="none" w:sz="0" w:space="0" w:color="auto"/>
                        <w:left w:val="none" w:sz="0" w:space="0" w:color="auto"/>
                        <w:bottom w:val="none" w:sz="0" w:space="0" w:color="auto"/>
                        <w:right w:val="none" w:sz="0" w:space="0" w:color="auto"/>
                      </w:divBdr>
                      <w:divsChild>
                        <w:div w:id="1784307261">
                          <w:marLeft w:val="0"/>
                          <w:marRight w:val="0"/>
                          <w:marTop w:val="0"/>
                          <w:marBottom w:val="0"/>
                          <w:divBdr>
                            <w:top w:val="none" w:sz="0" w:space="0" w:color="auto"/>
                            <w:left w:val="none" w:sz="0" w:space="0" w:color="auto"/>
                            <w:bottom w:val="none" w:sz="0" w:space="0" w:color="auto"/>
                            <w:right w:val="none" w:sz="0" w:space="0" w:color="auto"/>
                          </w:divBdr>
                          <w:divsChild>
                            <w:div w:id="1784307279">
                              <w:marLeft w:val="0"/>
                              <w:marRight w:val="0"/>
                              <w:marTop w:val="0"/>
                              <w:marBottom w:val="0"/>
                              <w:divBdr>
                                <w:top w:val="none" w:sz="0" w:space="0" w:color="auto"/>
                                <w:left w:val="none" w:sz="0" w:space="0" w:color="auto"/>
                                <w:bottom w:val="none" w:sz="0" w:space="0" w:color="auto"/>
                                <w:right w:val="none" w:sz="0" w:space="0" w:color="auto"/>
                              </w:divBdr>
                              <w:divsChild>
                                <w:div w:id="1784307260">
                                  <w:marLeft w:val="0"/>
                                  <w:marRight w:val="0"/>
                                  <w:marTop w:val="0"/>
                                  <w:marBottom w:val="0"/>
                                  <w:divBdr>
                                    <w:top w:val="none" w:sz="0" w:space="0" w:color="auto"/>
                                    <w:left w:val="none" w:sz="0" w:space="0" w:color="auto"/>
                                    <w:bottom w:val="none" w:sz="0" w:space="0" w:color="auto"/>
                                    <w:right w:val="none" w:sz="0" w:space="0" w:color="auto"/>
                                  </w:divBdr>
                                  <w:divsChild>
                                    <w:div w:id="1784307310">
                                      <w:marLeft w:val="0"/>
                                      <w:marRight w:val="0"/>
                                      <w:marTop w:val="0"/>
                                      <w:marBottom w:val="0"/>
                                      <w:divBdr>
                                        <w:top w:val="none" w:sz="0" w:space="0" w:color="auto"/>
                                        <w:left w:val="none" w:sz="0" w:space="0" w:color="auto"/>
                                        <w:bottom w:val="none" w:sz="0" w:space="0" w:color="auto"/>
                                        <w:right w:val="none" w:sz="0" w:space="0" w:color="auto"/>
                                      </w:divBdr>
                                      <w:divsChild>
                                        <w:div w:id="1784307265">
                                          <w:marLeft w:val="0"/>
                                          <w:marRight w:val="0"/>
                                          <w:marTop w:val="0"/>
                                          <w:marBottom w:val="495"/>
                                          <w:divBdr>
                                            <w:top w:val="none" w:sz="0" w:space="0" w:color="auto"/>
                                            <w:left w:val="none" w:sz="0" w:space="0" w:color="auto"/>
                                            <w:bottom w:val="none" w:sz="0" w:space="0" w:color="auto"/>
                                            <w:right w:val="none" w:sz="0" w:space="0" w:color="auto"/>
                                          </w:divBdr>
                                          <w:divsChild>
                                            <w:div w:id="17843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07283">
      <w:marLeft w:val="0"/>
      <w:marRight w:val="0"/>
      <w:marTop w:val="0"/>
      <w:marBottom w:val="0"/>
      <w:divBdr>
        <w:top w:val="none" w:sz="0" w:space="0" w:color="auto"/>
        <w:left w:val="none" w:sz="0" w:space="0" w:color="auto"/>
        <w:bottom w:val="none" w:sz="0" w:space="0" w:color="auto"/>
        <w:right w:val="none" w:sz="0" w:space="0" w:color="auto"/>
      </w:divBdr>
    </w:div>
    <w:div w:id="1784307289">
      <w:marLeft w:val="0"/>
      <w:marRight w:val="0"/>
      <w:marTop w:val="0"/>
      <w:marBottom w:val="0"/>
      <w:divBdr>
        <w:top w:val="none" w:sz="0" w:space="0" w:color="auto"/>
        <w:left w:val="none" w:sz="0" w:space="0" w:color="auto"/>
        <w:bottom w:val="none" w:sz="0" w:space="0" w:color="auto"/>
        <w:right w:val="none" w:sz="0" w:space="0" w:color="auto"/>
      </w:divBdr>
      <w:divsChild>
        <w:div w:id="1784307297">
          <w:marLeft w:val="0"/>
          <w:marRight w:val="0"/>
          <w:marTop w:val="0"/>
          <w:marBottom w:val="0"/>
          <w:divBdr>
            <w:top w:val="none" w:sz="0" w:space="0" w:color="auto"/>
            <w:left w:val="none" w:sz="0" w:space="0" w:color="auto"/>
            <w:bottom w:val="none" w:sz="0" w:space="0" w:color="auto"/>
            <w:right w:val="none" w:sz="0" w:space="0" w:color="auto"/>
          </w:divBdr>
          <w:divsChild>
            <w:div w:id="1784307299">
              <w:marLeft w:val="0"/>
              <w:marRight w:val="0"/>
              <w:marTop w:val="0"/>
              <w:marBottom w:val="0"/>
              <w:divBdr>
                <w:top w:val="none" w:sz="0" w:space="0" w:color="auto"/>
                <w:left w:val="none" w:sz="0" w:space="0" w:color="auto"/>
                <w:bottom w:val="none" w:sz="0" w:space="0" w:color="auto"/>
                <w:right w:val="none" w:sz="0" w:space="0" w:color="auto"/>
              </w:divBdr>
              <w:divsChild>
                <w:div w:id="1784307294">
                  <w:marLeft w:val="0"/>
                  <w:marRight w:val="0"/>
                  <w:marTop w:val="0"/>
                  <w:marBottom w:val="0"/>
                  <w:divBdr>
                    <w:top w:val="none" w:sz="0" w:space="0" w:color="auto"/>
                    <w:left w:val="none" w:sz="0" w:space="0" w:color="auto"/>
                    <w:bottom w:val="none" w:sz="0" w:space="0" w:color="auto"/>
                    <w:right w:val="none" w:sz="0" w:space="0" w:color="auto"/>
                  </w:divBdr>
                  <w:divsChild>
                    <w:div w:id="1784307295">
                      <w:marLeft w:val="0"/>
                      <w:marRight w:val="0"/>
                      <w:marTop w:val="0"/>
                      <w:marBottom w:val="0"/>
                      <w:divBdr>
                        <w:top w:val="none" w:sz="0" w:space="0" w:color="auto"/>
                        <w:left w:val="none" w:sz="0" w:space="0" w:color="auto"/>
                        <w:bottom w:val="none" w:sz="0" w:space="0" w:color="auto"/>
                        <w:right w:val="none" w:sz="0" w:space="0" w:color="auto"/>
                      </w:divBdr>
                      <w:divsChild>
                        <w:div w:id="1784307287">
                          <w:marLeft w:val="0"/>
                          <w:marRight w:val="0"/>
                          <w:marTop w:val="0"/>
                          <w:marBottom w:val="0"/>
                          <w:divBdr>
                            <w:top w:val="none" w:sz="0" w:space="0" w:color="auto"/>
                            <w:left w:val="none" w:sz="0" w:space="0" w:color="auto"/>
                            <w:bottom w:val="none" w:sz="0" w:space="0" w:color="auto"/>
                            <w:right w:val="none" w:sz="0" w:space="0" w:color="auto"/>
                          </w:divBdr>
                        </w:div>
                        <w:div w:id="17843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7298">
                  <w:marLeft w:val="0"/>
                  <w:marRight w:val="0"/>
                  <w:marTop w:val="0"/>
                  <w:marBottom w:val="0"/>
                  <w:divBdr>
                    <w:top w:val="none" w:sz="0" w:space="0" w:color="auto"/>
                    <w:left w:val="none" w:sz="0" w:space="0" w:color="auto"/>
                    <w:bottom w:val="none" w:sz="0" w:space="0" w:color="auto"/>
                    <w:right w:val="none" w:sz="0" w:space="0" w:color="auto"/>
                  </w:divBdr>
                  <w:divsChild>
                    <w:div w:id="1784307285">
                      <w:marLeft w:val="0"/>
                      <w:marRight w:val="0"/>
                      <w:marTop w:val="0"/>
                      <w:marBottom w:val="0"/>
                      <w:divBdr>
                        <w:top w:val="none" w:sz="0" w:space="0" w:color="auto"/>
                        <w:left w:val="none" w:sz="0" w:space="0" w:color="auto"/>
                        <w:bottom w:val="none" w:sz="0" w:space="0" w:color="auto"/>
                        <w:right w:val="none" w:sz="0" w:space="0" w:color="auto"/>
                      </w:divBdr>
                      <w:divsChild>
                        <w:div w:id="1784307281">
                          <w:marLeft w:val="0"/>
                          <w:marRight w:val="0"/>
                          <w:marTop w:val="0"/>
                          <w:marBottom w:val="0"/>
                          <w:divBdr>
                            <w:top w:val="none" w:sz="0" w:space="0" w:color="auto"/>
                            <w:left w:val="none" w:sz="0" w:space="0" w:color="auto"/>
                            <w:bottom w:val="none" w:sz="0" w:space="0" w:color="auto"/>
                            <w:right w:val="none" w:sz="0" w:space="0" w:color="auto"/>
                          </w:divBdr>
                        </w:div>
                        <w:div w:id="17843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7300">
                  <w:marLeft w:val="0"/>
                  <w:marRight w:val="0"/>
                  <w:marTop w:val="0"/>
                  <w:marBottom w:val="0"/>
                  <w:divBdr>
                    <w:top w:val="none" w:sz="0" w:space="0" w:color="auto"/>
                    <w:left w:val="none" w:sz="0" w:space="0" w:color="auto"/>
                    <w:bottom w:val="none" w:sz="0" w:space="0" w:color="auto"/>
                    <w:right w:val="none" w:sz="0" w:space="0" w:color="auto"/>
                  </w:divBdr>
                  <w:divsChild>
                    <w:div w:id="1784307286">
                      <w:marLeft w:val="0"/>
                      <w:marRight w:val="0"/>
                      <w:marTop w:val="0"/>
                      <w:marBottom w:val="0"/>
                      <w:divBdr>
                        <w:top w:val="none" w:sz="0" w:space="0" w:color="auto"/>
                        <w:left w:val="none" w:sz="0" w:space="0" w:color="auto"/>
                        <w:bottom w:val="none" w:sz="0" w:space="0" w:color="auto"/>
                        <w:right w:val="none" w:sz="0" w:space="0" w:color="auto"/>
                      </w:divBdr>
                      <w:divsChild>
                        <w:div w:id="1784307284">
                          <w:marLeft w:val="0"/>
                          <w:marRight w:val="0"/>
                          <w:marTop w:val="0"/>
                          <w:marBottom w:val="0"/>
                          <w:divBdr>
                            <w:top w:val="none" w:sz="0" w:space="0" w:color="auto"/>
                            <w:left w:val="none" w:sz="0" w:space="0" w:color="auto"/>
                            <w:bottom w:val="none" w:sz="0" w:space="0" w:color="auto"/>
                            <w:right w:val="none" w:sz="0" w:space="0" w:color="auto"/>
                          </w:divBdr>
                        </w:div>
                        <w:div w:id="17843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7303">
          <w:marLeft w:val="0"/>
          <w:marRight w:val="0"/>
          <w:marTop w:val="0"/>
          <w:marBottom w:val="0"/>
          <w:divBdr>
            <w:top w:val="none" w:sz="0" w:space="0" w:color="auto"/>
            <w:left w:val="none" w:sz="0" w:space="0" w:color="auto"/>
            <w:bottom w:val="none" w:sz="0" w:space="0" w:color="auto"/>
            <w:right w:val="none" w:sz="0" w:space="0" w:color="auto"/>
          </w:divBdr>
          <w:divsChild>
            <w:div w:id="1784307290">
              <w:marLeft w:val="0"/>
              <w:marRight w:val="0"/>
              <w:marTop w:val="0"/>
              <w:marBottom w:val="0"/>
              <w:divBdr>
                <w:top w:val="none" w:sz="0" w:space="0" w:color="auto"/>
                <w:left w:val="none" w:sz="0" w:space="0" w:color="auto"/>
                <w:bottom w:val="none" w:sz="0" w:space="0" w:color="auto"/>
                <w:right w:val="none" w:sz="0" w:space="0" w:color="auto"/>
              </w:divBdr>
              <w:divsChild>
                <w:div w:id="1784307292">
                  <w:marLeft w:val="0"/>
                  <w:marRight w:val="0"/>
                  <w:marTop w:val="0"/>
                  <w:marBottom w:val="0"/>
                  <w:divBdr>
                    <w:top w:val="none" w:sz="0" w:space="0" w:color="auto"/>
                    <w:left w:val="none" w:sz="0" w:space="0" w:color="auto"/>
                    <w:bottom w:val="none" w:sz="0" w:space="0" w:color="auto"/>
                    <w:right w:val="none" w:sz="0" w:space="0" w:color="auto"/>
                  </w:divBdr>
                  <w:divsChild>
                    <w:div w:id="1784307296">
                      <w:marLeft w:val="0"/>
                      <w:marRight w:val="0"/>
                      <w:marTop w:val="0"/>
                      <w:marBottom w:val="0"/>
                      <w:divBdr>
                        <w:top w:val="none" w:sz="0" w:space="0" w:color="auto"/>
                        <w:left w:val="none" w:sz="0" w:space="0" w:color="auto"/>
                        <w:bottom w:val="none" w:sz="0" w:space="0" w:color="auto"/>
                        <w:right w:val="none" w:sz="0" w:space="0" w:color="auto"/>
                      </w:divBdr>
                      <w:divsChild>
                        <w:div w:id="178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07293">
      <w:marLeft w:val="0"/>
      <w:marRight w:val="0"/>
      <w:marTop w:val="0"/>
      <w:marBottom w:val="0"/>
      <w:divBdr>
        <w:top w:val="none" w:sz="0" w:space="0" w:color="auto"/>
        <w:left w:val="none" w:sz="0" w:space="0" w:color="auto"/>
        <w:bottom w:val="none" w:sz="0" w:space="0" w:color="auto"/>
        <w:right w:val="none" w:sz="0" w:space="0" w:color="auto"/>
      </w:divBdr>
    </w:div>
    <w:div w:id="1784307301">
      <w:marLeft w:val="0"/>
      <w:marRight w:val="0"/>
      <w:marTop w:val="0"/>
      <w:marBottom w:val="0"/>
      <w:divBdr>
        <w:top w:val="none" w:sz="0" w:space="0" w:color="auto"/>
        <w:left w:val="none" w:sz="0" w:space="0" w:color="auto"/>
        <w:bottom w:val="none" w:sz="0" w:space="0" w:color="auto"/>
        <w:right w:val="none" w:sz="0" w:space="0" w:color="auto"/>
      </w:divBdr>
    </w:div>
    <w:div w:id="213012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mailto:belopuhov@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kassio-67@yandex.ru" TargetMode="External"/><Relationship Id="rId5" Type="http://schemas.openxmlformats.org/officeDocument/2006/relationships/hyperlink" Target="mailto:ilon-valer-74@mail.ru" TargetMode="External"/><Relationship Id="rId10" Type="http://schemas.openxmlformats.org/officeDocument/2006/relationships/hyperlink" Target="mailto:laura-49@mail.ru"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6086</Words>
  <Characters>34696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УДК 633</vt:lpstr>
    </vt:vector>
  </TitlesOfParts>
  <Company>SPecialiST RePack</Company>
  <LinksUpToDate>false</LinksUpToDate>
  <CharactersWithSpaces>40701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633</dc:title>
  <dc:creator>Windows User</dc:creator>
  <cp:lastModifiedBy>User</cp:lastModifiedBy>
  <cp:revision>2</cp:revision>
  <cp:lastPrinted>2023-10-26T09:55:00Z</cp:lastPrinted>
  <dcterms:created xsi:type="dcterms:W3CDTF">2023-10-26T12:29:00Z</dcterms:created>
  <dcterms:modified xsi:type="dcterms:W3CDTF">2023-10-26T12:29:00Z</dcterms:modified>
</cp:coreProperties>
</file>